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709"/>
        <w:gridCol w:w="6945"/>
        <w:gridCol w:w="789"/>
      </w:tblGrid>
      <w:tr w:rsidR="00B246EA" w:rsidRPr="00B246EA" w14:paraId="15E583E7" w14:textId="77777777" w:rsidTr="005C4F2F">
        <w:trPr>
          <w:trHeight w:val="280"/>
        </w:trPr>
        <w:tc>
          <w:tcPr>
            <w:tcW w:w="10089" w:type="dxa"/>
            <w:gridSpan w:val="4"/>
            <w:shd w:val="clear" w:color="auto" w:fill="E5B8B7"/>
          </w:tcPr>
          <w:p w14:paraId="18D747AD" w14:textId="77777777" w:rsidR="00B246EA" w:rsidRPr="00B246EA" w:rsidRDefault="00B246EA" w:rsidP="00B246EA">
            <w:pPr>
              <w:tabs>
                <w:tab w:val="left" w:pos="1748"/>
                <w:tab w:val="left" w:pos="2457"/>
                <w:tab w:val="left" w:pos="9504"/>
              </w:tabs>
              <w:ind w:left="10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b/>
                <w:sz w:val="18"/>
              </w:rPr>
              <w:t>Section/Topic</w:t>
            </w:r>
            <w:r w:rsidRPr="00B246EA">
              <w:rPr>
                <w:rFonts w:ascii="Times New Roman" w:eastAsia="Times New Roman" w:hAnsi="Times New Roman" w:cs="Times New Roman"/>
                <w:b/>
                <w:sz w:val="18"/>
              </w:rPr>
              <w:tab/>
              <w:t>Item</w:t>
            </w:r>
            <w:r w:rsidRPr="00B246EA">
              <w:rPr>
                <w:rFonts w:ascii="Times New Roman" w:eastAsia="Times New Roman" w:hAnsi="Times New Roman" w:cs="Times New Roman"/>
                <w:b/>
                <w:sz w:val="18"/>
              </w:rPr>
              <w:tab/>
              <w:t>Checklist</w:t>
            </w:r>
            <w:r w:rsidRPr="00B246EA">
              <w:rPr>
                <w:rFonts w:ascii="Times New Roman" w:eastAsia="Times New Roman" w:hAnsi="Times New Roman" w:cs="Times New Roman"/>
                <w:b/>
                <w:spacing w:val="-5"/>
                <w:sz w:val="18"/>
              </w:rPr>
              <w:t xml:space="preserve"> </w:t>
            </w:r>
            <w:r w:rsidRPr="00B246EA">
              <w:rPr>
                <w:rFonts w:ascii="Times New Roman" w:eastAsia="Times New Roman" w:hAnsi="Times New Roman" w:cs="Times New Roman"/>
                <w:b/>
                <w:sz w:val="18"/>
              </w:rPr>
              <w:t>Item</w:t>
            </w:r>
            <w:r w:rsidRPr="00B246EA">
              <w:rPr>
                <w:rFonts w:ascii="Times New Roman" w:eastAsia="Times New Roman" w:hAnsi="Times New Roman" w:cs="Times New Roman"/>
                <w:b/>
                <w:sz w:val="18"/>
              </w:rPr>
              <w:tab/>
              <w:t>Page</w:t>
            </w:r>
          </w:p>
        </w:tc>
      </w:tr>
      <w:tr w:rsidR="00B246EA" w:rsidRPr="00B246EA" w14:paraId="6356C42D" w14:textId="77777777" w:rsidTr="005C4F2F">
        <w:trPr>
          <w:trHeight w:val="200"/>
        </w:trPr>
        <w:tc>
          <w:tcPr>
            <w:tcW w:w="10089" w:type="dxa"/>
            <w:gridSpan w:val="4"/>
            <w:shd w:val="clear" w:color="auto" w:fill="E5B8B7"/>
          </w:tcPr>
          <w:p w14:paraId="2101F668" w14:textId="77777777" w:rsidR="00B246EA" w:rsidRPr="00B246EA" w:rsidRDefault="00B246EA" w:rsidP="00B246EA">
            <w:pPr>
              <w:spacing w:line="187" w:lineRule="exact"/>
              <w:ind w:left="10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b/>
                <w:sz w:val="18"/>
              </w:rPr>
              <w:t>Title and abstract</w:t>
            </w:r>
          </w:p>
        </w:tc>
      </w:tr>
      <w:tr w:rsidR="00B246EA" w:rsidRPr="00B246EA" w14:paraId="127626FF" w14:textId="77777777" w:rsidTr="005C4F2F">
        <w:trPr>
          <w:trHeight w:val="400"/>
        </w:trPr>
        <w:tc>
          <w:tcPr>
            <w:tcW w:w="1646" w:type="dxa"/>
          </w:tcPr>
          <w:p w14:paraId="12B0EEBB" w14:textId="77777777" w:rsidR="00B246EA" w:rsidRPr="00B246EA" w:rsidRDefault="00B246EA" w:rsidP="00B246EA">
            <w:pPr>
              <w:spacing w:before="103"/>
              <w:ind w:left="259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Title</w:t>
            </w:r>
          </w:p>
        </w:tc>
        <w:tc>
          <w:tcPr>
            <w:tcW w:w="709" w:type="dxa"/>
          </w:tcPr>
          <w:p w14:paraId="28C3437E" w14:textId="77777777" w:rsidR="00B246EA" w:rsidRPr="00B246EA" w:rsidRDefault="00B246EA" w:rsidP="00B246EA">
            <w:pPr>
              <w:spacing w:before="1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1</w:t>
            </w:r>
          </w:p>
        </w:tc>
        <w:tc>
          <w:tcPr>
            <w:tcW w:w="6945" w:type="dxa"/>
          </w:tcPr>
          <w:p w14:paraId="6600FE28" w14:textId="77777777" w:rsidR="00B246EA" w:rsidRPr="00B246EA" w:rsidRDefault="00B246EA" w:rsidP="00B246EA">
            <w:pPr>
              <w:spacing w:line="200" w:lineRule="atLeast"/>
              <w:ind w:left="136" w:right="490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Identify the study as developing and/or validating a multivariable prediction model, the target population, and the outcome to be predicted.</w:t>
            </w:r>
          </w:p>
        </w:tc>
        <w:tc>
          <w:tcPr>
            <w:tcW w:w="789" w:type="dxa"/>
          </w:tcPr>
          <w:p w14:paraId="4F232603" w14:textId="77777777" w:rsidR="00B246EA" w:rsidRPr="00B246EA" w:rsidRDefault="00B246EA" w:rsidP="00B246EA">
            <w:pPr>
              <w:spacing w:before="1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</w:t>
            </w:r>
          </w:p>
        </w:tc>
      </w:tr>
      <w:tr w:rsidR="00B246EA" w:rsidRPr="00B246EA" w14:paraId="748DBF46" w14:textId="77777777" w:rsidTr="005C4F2F">
        <w:trPr>
          <w:trHeight w:val="400"/>
        </w:trPr>
        <w:tc>
          <w:tcPr>
            <w:tcW w:w="1646" w:type="dxa"/>
          </w:tcPr>
          <w:p w14:paraId="59C2B94F" w14:textId="77777777" w:rsidR="00B246EA" w:rsidRPr="00B246EA" w:rsidRDefault="00B246EA" w:rsidP="00B246EA">
            <w:pPr>
              <w:spacing w:before="103"/>
              <w:ind w:left="259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Abstract</w:t>
            </w:r>
          </w:p>
        </w:tc>
        <w:tc>
          <w:tcPr>
            <w:tcW w:w="709" w:type="dxa"/>
          </w:tcPr>
          <w:p w14:paraId="1E4C0024" w14:textId="77777777" w:rsidR="00B246EA" w:rsidRPr="00B246EA" w:rsidRDefault="00B246EA" w:rsidP="00B246EA">
            <w:pPr>
              <w:spacing w:before="1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2</w:t>
            </w:r>
          </w:p>
        </w:tc>
        <w:tc>
          <w:tcPr>
            <w:tcW w:w="6945" w:type="dxa"/>
          </w:tcPr>
          <w:p w14:paraId="64AE22E4" w14:textId="77777777" w:rsidR="00B246EA" w:rsidRPr="00B246EA" w:rsidRDefault="00B246EA" w:rsidP="00B246EA">
            <w:pPr>
              <w:spacing w:line="200" w:lineRule="atLeast"/>
              <w:ind w:left="136" w:right="135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Provide a summary of objectives, study design, setting, participants, sample size, predictors, outcome, statistical analysis, results, and conclusions.</w:t>
            </w:r>
          </w:p>
        </w:tc>
        <w:tc>
          <w:tcPr>
            <w:tcW w:w="789" w:type="dxa"/>
          </w:tcPr>
          <w:p w14:paraId="077D7F6A" w14:textId="7D55F038" w:rsidR="00B246EA" w:rsidRPr="00B246EA" w:rsidRDefault="00D15170" w:rsidP="00B246EA">
            <w:pPr>
              <w:spacing w:before="115"/>
              <w:ind w:left="143" w:right="14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</w:t>
            </w:r>
          </w:p>
        </w:tc>
      </w:tr>
      <w:tr w:rsidR="00B246EA" w:rsidRPr="00B246EA" w14:paraId="19CB95B4" w14:textId="77777777" w:rsidTr="005C4F2F">
        <w:trPr>
          <w:trHeight w:val="200"/>
        </w:trPr>
        <w:tc>
          <w:tcPr>
            <w:tcW w:w="10089" w:type="dxa"/>
            <w:gridSpan w:val="4"/>
            <w:shd w:val="clear" w:color="auto" w:fill="E5B8B7"/>
          </w:tcPr>
          <w:p w14:paraId="7CEFE25A" w14:textId="77777777" w:rsidR="00B246EA" w:rsidRPr="00B246EA" w:rsidRDefault="00B246EA" w:rsidP="00B246EA">
            <w:pPr>
              <w:spacing w:line="187" w:lineRule="exact"/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</w:rPr>
              <w:t>Introduction</w:t>
            </w:r>
          </w:p>
        </w:tc>
      </w:tr>
      <w:tr w:rsidR="00B246EA" w:rsidRPr="00B246EA" w14:paraId="039E0B3C" w14:textId="77777777" w:rsidTr="005C4F2F">
        <w:trPr>
          <w:trHeight w:val="620"/>
        </w:trPr>
        <w:tc>
          <w:tcPr>
            <w:tcW w:w="1646" w:type="dxa"/>
            <w:vMerge w:val="restart"/>
          </w:tcPr>
          <w:p w14:paraId="323AC95F" w14:textId="77777777" w:rsidR="00B246EA" w:rsidRPr="00B246EA" w:rsidRDefault="00B246EA" w:rsidP="00B246EA">
            <w:pPr>
              <w:spacing w:before="10"/>
              <w:rPr>
                <w:rFonts w:ascii="Calibri" w:eastAsia="Times New Roman" w:hAnsi="Times New Roman" w:cs="Times New Roman"/>
                <w:color w:val="000000" w:themeColor="text1"/>
                <w:sz w:val="25"/>
              </w:rPr>
            </w:pPr>
          </w:p>
          <w:p w14:paraId="144C1715" w14:textId="77777777" w:rsidR="00B246EA" w:rsidRPr="00B246EA" w:rsidRDefault="00B246EA" w:rsidP="00B246EA">
            <w:pPr>
              <w:ind w:left="259" w:right="172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Background and objectives</w:t>
            </w:r>
          </w:p>
        </w:tc>
        <w:tc>
          <w:tcPr>
            <w:tcW w:w="709" w:type="dxa"/>
          </w:tcPr>
          <w:p w14:paraId="461E44BD" w14:textId="77777777" w:rsidR="00B246EA" w:rsidRPr="00B246EA" w:rsidRDefault="00B246EA" w:rsidP="00B246EA">
            <w:pPr>
              <w:spacing w:before="11"/>
              <w:rPr>
                <w:rFonts w:ascii="Calibri" w:eastAsia="Times New Roman" w:hAnsi="Times New Roman" w:cs="Times New Roman"/>
                <w:color w:val="000000" w:themeColor="text1"/>
                <w:sz w:val="16"/>
              </w:rPr>
            </w:pPr>
          </w:p>
          <w:p w14:paraId="123FE4C6" w14:textId="77777777" w:rsidR="00B246EA" w:rsidRPr="00B246EA" w:rsidRDefault="00B246EA" w:rsidP="00B246EA">
            <w:pPr>
              <w:ind w:left="194" w:right="1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3a</w:t>
            </w:r>
          </w:p>
        </w:tc>
        <w:tc>
          <w:tcPr>
            <w:tcW w:w="6945" w:type="dxa"/>
          </w:tcPr>
          <w:p w14:paraId="383838CD" w14:textId="77777777" w:rsidR="00B246EA" w:rsidRPr="00B246EA" w:rsidRDefault="00B246EA" w:rsidP="00B246EA">
            <w:pPr>
              <w:spacing w:line="200" w:lineRule="atLeast"/>
              <w:ind w:left="136" w:right="125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Explain the medical context (including whether diagnostic or prognostic) and rationale for developing or validating the multivariable prediction model, including references to existing models.</w:t>
            </w:r>
          </w:p>
        </w:tc>
        <w:tc>
          <w:tcPr>
            <w:tcW w:w="789" w:type="dxa"/>
          </w:tcPr>
          <w:p w14:paraId="5FE7E524" w14:textId="77777777" w:rsidR="00B246EA" w:rsidRPr="00B246EA" w:rsidRDefault="00B246EA" w:rsidP="00B246EA">
            <w:pPr>
              <w:spacing w:before="11"/>
              <w:rPr>
                <w:rFonts w:ascii="Calibri" w:eastAsia="Times New Roman" w:hAnsi="Times New Roman" w:cs="Times New Roman"/>
                <w:color w:val="000000" w:themeColor="text1"/>
                <w:sz w:val="14"/>
              </w:rPr>
            </w:pPr>
          </w:p>
          <w:p w14:paraId="5E4E79A8" w14:textId="1A839B01" w:rsidR="00B246EA" w:rsidRPr="00B246EA" w:rsidRDefault="00D15170" w:rsidP="00B246EA">
            <w:pPr>
              <w:jc w:val="center"/>
              <w:rPr>
                <w:rFonts w:ascii="宋体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宋体" w:eastAsia="Times New Roman" w:hAnsi="Times New Roman" w:cs="Times New Roman"/>
                <w:color w:val="000000" w:themeColor="text1"/>
                <w:sz w:val="16"/>
              </w:rPr>
              <w:t>4,5</w:t>
            </w:r>
          </w:p>
        </w:tc>
      </w:tr>
      <w:tr w:rsidR="00B246EA" w:rsidRPr="00B246EA" w14:paraId="060B7A47" w14:textId="77777777" w:rsidTr="005C4F2F">
        <w:trPr>
          <w:trHeight w:val="400"/>
        </w:trPr>
        <w:tc>
          <w:tcPr>
            <w:tcW w:w="1646" w:type="dxa"/>
            <w:vMerge/>
            <w:tcBorders>
              <w:top w:val="nil"/>
            </w:tcBorders>
          </w:tcPr>
          <w:p w14:paraId="6121B12C" w14:textId="77777777" w:rsidR="00B246EA" w:rsidRPr="00B246EA" w:rsidRDefault="00B246EA" w:rsidP="00B246EA">
            <w:pPr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709" w:type="dxa"/>
          </w:tcPr>
          <w:p w14:paraId="6496BD8C" w14:textId="77777777" w:rsidR="00B246EA" w:rsidRPr="00B246EA" w:rsidRDefault="00B246EA" w:rsidP="00B246EA">
            <w:pPr>
              <w:spacing w:before="103"/>
              <w:ind w:left="194" w:right="1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3b</w:t>
            </w:r>
          </w:p>
        </w:tc>
        <w:tc>
          <w:tcPr>
            <w:tcW w:w="6945" w:type="dxa"/>
          </w:tcPr>
          <w:p w14:paraId="05F29887" w14:textId="77777777" w:rsidR="00B246EA" w:rsidRPr="00B246EA" w:rsidRDefault="00B246EA" w:rsidP="00B246EA">
            <w:pPr>
              <w:spacing w:line="200" w:lineRule="atLeast"/>
              <w:ind w:left="136" w:right="180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Specify the objectives, including whether the study describes the development or validation of the model or both.</w:t>
            </w:r>
          </w:p>
        </w:tc>
        <w:tc>
          <w:tcPr>
            <w:tcW w:w="789" w:type="dxa"/>
          </w:tcPr>
          <w:p w14:paraId="46D21F67" w14:textId="780CE160" w:rsidR="00B246EA" w:rsidRPr="00B246EA" w:rsidRDefault="00D15170" w:rsidP="00B246EA">
            <w:pPr>
              <w:spacing w:before="79"/>
              <w:jc w:val="center"/>
              <w:rPr>
                <w:rFonts w:ascii="宋体" w:eastAsia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宋体" w:eastAsia="Times New Roman" w:hAnsi="Times New Roman" w:cs="Times New Roman"/>
                <w:color w:val="000000" w:themeColor="text1"/>
                <w:sz w:val="16"/>
              </w:rPr>
              <w:t>5</w:t>
            </w:r>
          </w:p>
        </w:tc>
      </w:tr>
      <w:tr w:rsidR="00B246EA" w:rsidRPr="00B246EA" w14:paraId="28AD20F0" w14:textId="77777777" w:rsidTr="005C4F2F">
        <w:trPr>
          <w:trHeight w:val="200"/>
        </w:trPr>
        <w:tc>
          <w:tcPr>
            <w:tcW w:w="10089" w:type="dxa"/>
            <w:gridSpan w:val="4"/>
            <w:shd w:val="clear" w:color="auto" w:fill="E5B8B7"/>
          </w:tcPr>
          <w:p w14:paraId="015EB0B1" w14:textId="77777777" w:rsidR="00B246EA" w:rsidRPr="00B246EA" w:rsidRDefault="00B246EA" w:rsidP="00B246EA">
            <w:pPr>
              <w:spacing w:line="187" w:lineRule="exact"/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</w:rPr>
              <w:t>Methods</w:t>
            </w:r>
          </w:p>
        </w:tc>
      </w:tr>
      <w:tr w:rsidR="00B246EA" w:rsidRPr="00B246EA" w14:paraId="25CE28A7" w14:textId="77777777" w:rsidTr="005C4F2F">
        <w:trPr>
          <w:trHeight w:val="400"/>
        </w:trPr>
        <w:tc>
          <w:tcPr>
            <w:tcW w:w="1646" w:type="dxa"/>
            <w:vMerge w:val="restart"/>
          </w:tcPr>
          <w:p w14:paraId="14D5583B" w14:textId="77777777" w:rsidR="00B246EA" w:rsidRPr="00B246EA" w:rsidRDefault="00B246EA" w:rsidP="00B246EA">
            <w:pPr>
              <w:spacing w:before="10"/>
              <w:rPr>
                <w:rFonts w:ascii="Calibri" w:eastAsia="Times New Roman" w:hAnsi="Times New Roman" w:cs="Times New Roman"/>
                <w:color w:val="000000" w:themeColor="text1"/>
                <w:sz w:val="25"/>
              </w:rPr>
            </w:pPr>
          </w:p>
          <w:p w14:paraId="57A68186" w14:textId="77777777" w:rsidR="00B246EA" w:rsidRPr="00B246EA" w:rsidRDefault="00B246EA" w:rsidP="00B246EA">
            <w:pPr>
              <w:ind w:left="259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Source of data</w:t>
            </w:r>
          </w:p>
        </w:tc>
        <w:tc>
          <w:tcPr>
            <w:tcW w:w="709" w:type="dxa"/>
          </w:tcPr>
          <w:p w14:paraId="29C3C8B6" w14:textId="77777777" w:rsidR="00B246EA" w:rsidRPr="00B246EA" w:rsidRDefault="00B246EA" w:rsidP="00B246EA">
            <w:pPr>
              <w:spacing w:before="103"/>
              <w:ind w:left="194" w:right="1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4a</w:t>
            </w:r>
          </w:p>
        </w:tc>
        <w:tc>
          <w:tcPr>
            <w:tcW w:w="6945" w:type="dxa"/>
          </w:tcPr>
          <w:p w14:paraId="56F7B3CD" w14:textId="77777777" w:rsidR="00B246EA" w:rsidRPr="00B246EA" w:rsidRDefault="00B246EA" w:rsidP="00B246EA">
            <w:pPr>
              <w:spacing w:line="200" w:lineRule="atLeast"/>
              <w:ind w:left="136" w:right="201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Describe the study design or source of data (e.g., randomized trial, cohort, or registry data), separately for the development and validation data sets, if applicable.</w:t>
            </w:r>
          </w:p>
        </w:tc>
        <w:tc>
          <w:tcPr>
            <w:tcW w:w="789" w:type="dxa"/>
          </w:tcPr>
          <w:p w14:paraId="77B99676" w14:textId="5A7CDCBD" w:rsidR="00B246EA" w:rsidRPr="00A218EE" w:rsidRDefault="00A218EE" w:rsidP="00B246EA">
            <w:pPr>
              <w:spacing w:before="63"/>
              <w:jc w:val="center"/>
              <w:rPr>
                <w:rFonts w:ascii="宋体" w:eastAsiaTheme="minorEastAsia" w:hAnsi="Times New Roman" w:cs="Times New Roman" w:hint="eastAsia"/>
                <w:color w:val="000000" w:themeColor="text1"/>
                <w:sz w:val="18"/>
                <w:lang w:eastAsia="zh-CN"/>
              </w:rPr>
            </w:pPr>
            <w:r>
              <w:rPr>
                <w:rFonts w:ascii="宋体" w:eastAsiaTheme="minorEastAsia" w:hAnsi="Times New Roman" w:cs="Times New Roman"/>
                <w:color w:val="000000" w:themeColor="text1"/>
                <w:sz w:val="18"/>
                <w:lang w:eastAsia="zh-CN"/>
              </w:rPr>
              <w:t>5</w:t>
            </w:r>
          </w:p>
        </w:tc>
      </w:tr>
      <w:tr w:rsidR="00B246EA" w:rsidRPr="00B246EA" w14:paraId="278C4EF9" w14:textId="77777777" w:rsidTr="005C4F2F">
        <w:trPr>
          <w:trHeight w:val="400"/>
        </w:trPr>
        <w:tc>
          <w:tcPr>
            <w:tcW w:w="1646" w:type="dxa"/>
            <w:vMerge/>
            <w:tcBorders>
              <w:top w:val="nil"/>
            </w:tcBorders>
          </w:tcPr>
          <w:p w14:paraId="70FA44D7" w14:textId="77777777" w:rsidR="00B246EA" w:rsidRPr="00B246EA" w:rsidRDefault="00B246EA" w:rsidP="00B246EA">
            <w:pPr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709" w:type="dxa"/>
          </w:tcPr>
          <w:p w14:paraId="4C2FD275" w14:textId="77777777" w:rsidR="00B246EA" w:rsidRPr="00B246EA" w:rsidRDefault="00B246EA" w:rsidP="00B246EA">
            <w:pPr>
              <w:spacing w:before="103"/>
              <w:ind w:left="194" w:right="1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4b</w:t>
            </w:r>
          </w:p>
        </w:tc>
        <w:tc>
          <w:tcPr>
            <w:tcW w:w="6945" w:type="dxa"/>
          </w:tcPr>
          <w:p w14:paraId="61A9B123" w14:textId="77777777" w:rsidR="00B246EA" w:rsidRPr="00B246EA" w:rsidRDefault="00B246EA" w:rsidP="00B246EA">
            <w:pPr>
              <w:spacing w:line="200" w:lineRule="atLeast"/>
              <w:ind w:left="136" w:right="121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Specify the key study dates, including start of accrual; end of accrual; and, if applicable, end of follow-up.</w:t>
            </w:r>
          </w:p>
        </w:tc>
        <w:tc>
          <w:tcPr>
            <w:tcW w:w="789" w:type="dxa"/>
          </w:tcPr>
          <w:p w14:paraId="45FD755D" w14:textId="032D2FE1" w:rsidR="00B246EA" w:rsidRPr="00A218EE" w:rsidRDefault="00A218EE" w:rsidP="00B246EA">
            <w:pPr>
              <w:spacing w:before="63"/>
              <w:ind w:left="143" w:right="143"/>
              <w:jc w:val="center"/>
              <w:rPr>
                <w:rFonts w:ascii="宋体" w:eastAsiaTheme="minorEastAsia" w:hAnsi="Times New Roman" w:cs="Times New Roman" w:hint="eastAsia"/>
                <w:color w:val="000000" w:themeColor="text1"/>
                <w:sz w:val="18"/>
                <w:lang w:eastAsia="zh-CN"/>
              </w:rPr>
            </w:pPr>
            <w:r>
              <w:rPr>
                <w:rFonts w:ascii="宋体" w:eastAsiaTheme="minorEastAsia" w:hAnsi="Times New Roman" w:cs="Times New Roman" w:hint="eastAsia"/>
                <w:color w:val="000000" w:themeColor="text1"/>
                <w:sz w:val="18"/>
                <w:lang w:eastAsia="zh-CN"/>
              </w:rPr>
              <w:t>5</w:t>
            </w:r>
          </w:p>
        </w:tc>
      </w:tr>
      <w:tr w:rsidR="00B246EA" w:rsidRPr="00B246EA" w14:paraId="2CFEBAB4" w14:textId="77777777" w:rsidTr="005C4F2F">
        <w:trPr>
          <w:trHeight w:val="400"/>
        </w:trPr>
        <w:tc>
          <w:tcPr>
            <w:tcW w:w="1646" w:type="dxa"/>
            <w:vMerge w:val="restart"/>
          </w:tcPr>
          <w:p w14:paraId="4CBE664C" w14:textId="77777777" w:rsidR="00B246EA" w:rsidRPr="00B246EA" w:rsidRDefault="00B246EA" w:rsidP="00B246EA">
            <w:pPr>
              <w:spacing w:before="3"/>
              <w:rPr>
                <w:rFonts w:ascii="Calibri" w:eastAsia="Times New Roman" w:hAnsi="Times New Roman" w:cs="Times New Roman"/>
                <w:color w:val="000000" w:themeColor="text1"/>
                <w:sz w:val="26"/>
              </w:rPr>
            </w:pPr>
          </w:p>
          <w:p w14:paraId="3F674228" w14:textId="77777777" w:rsidR="00B246EA" w:rsidRPr="00B246EA" w:rsidRDefault="00B246EA" w:rsidP="00B246EA">
            <w:pPr>
              <w:ind w:left="259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Participants</w:t>
            </w:r>
          </w:p>
        </w:tc>
        <w:tc>
          <w:tcPr>
            <w:tcW w:w="709" w:type="dxa"/>
          </w:tcPr>
          <w:p w14:paraId="7761DC7C" w14:textId="77777777" w:rsidR="00B246EA" w:rsidRPr="00B246EA" w:rsidRDefault="00B246EA" w:rsidP="00B246EA">
            <w:pPr>
              <w:spacing w:before="103"/>
              <w:ind w:left="194" w:right="1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5a</w:t>
            </w:r>
          </w:p>
        </w:tc>
        <w:tc>
          <w:tcPr>
            <w:tcW w:w="6945" w:type="dxa"/>
          </w:tcPr>
          <w:p w14:paraId="005466BB" w14:textId="77777777" w:rsidR="00B246EA" w:rsidRPr="00B246EA" w:rsidRDefault="00B246EA" w:rsidP="00B246EA">
            <w:pPr>
              <w:spacing w:line="200" w:lineRule="atLeast"/>
              <w:ind w:left="136" w:right="666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Specify key elements of the study setting (e.g., primary care, secondary care, general population) including number and location of centres.</w:t>
            </w:r>
          </w:p>
        </w:tc>
        <w:tc>
          <w:tcPr>
            <w:tcW w:w="789" w:type="dxa"/>
          </w:tcPr>
          <w:p w14:paraId="40F5B3C7" w14:textId="77928FD2" w:rsidR="00B246EA" w:rsidRPr="00A218EE" w:rsidRDefault="00A218EE" w:rsidP="00B246EA">
            <w:pPr>
              <w:spacing w:before="103"/>
              <w:jc w:val="center"/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lang w:eastAsia="zh-CN"/>
              </w:rPr>
              <w:t>5</w:t>
            </w:r>
          </w:p>
        </w:tc>
      </w:tr>
      <w:tr w:rsidR="00B246EA" w:rsidRPr="00B246EA" w14:paraId="7CCAAFE0" w14:textId="77777777" w:rsidTr="005C4F2F">
        <w:trPr>
          <w:trHeight w:val="200"/>
        </w:trPr>
        <w:tc>
          <w:tcPr>
            <w:tcW w:w="1646" w:type="dxa"/>
            <w:vMerge/>
            <w:tcBorders>
              <w:top w:val="nil"/>
            </w:tcBorders>
          </w:tcPr>
          <w:p w14:paraId="434D5259" w14:textId="77777777" w:rsidR="00B246EA" w:rsidRPr="00B246EA" w:rsidRDefault="00B246EA" w:rsidP="00B246EA">
            <w:pPr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709" w:type="dxa"/>
          </w:tcPr>
          <w:p w14:paraId="085CFAB3" w14:textId="77777777" w:rsidR="00B246EA" w:rsidRPr="00B246EA" w:rsidRDefault="00B246EA" w:rsidP="00B246EA">
            <w:pPr>
              <w:spacing w:line="187" w:lineRule="exact"/>
              <w:ind w:left="194" w:right="1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5b</w:t>
            </w:r>
          </w:p>
        </w:tc>
        <w:tc>
          <w:tcPr>
            <w:tcW w:w="6945" w:type="dxa"/>
          </w:tcPr>
          <w:p w14:paraId="720A5AC0" w14:textId="77777777" w:rsidR="00B246EA" w:rsidRPr="00B246EA" w:rsidRDefault="00B246EA" w:rsidP="00B246EA">
            <w:pPr>
              <w:spacing w:line="187" w:lineRule="exact"/>
              <w:ind w:left="136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Describe eligibility criteria for participants.</w:t>
            </w:r>
          </w:p>
        </w:tc>
        <w:tc>
          <w:tcPr>
            <w:tcW w:w="789" w:type="dxa"/>
          </w:tcPr>
          <w:p w14:paraId="12485AA9" w14:textId="4EC4B0A6" w:rsidR="00B246EA" w:rsidRPr="00A218EE" w:rsidRDefault="00A218EE" w:rsidP="00B246EA">
            <w:pPr>
              <w:spacing w:line="187" w:lineRule="exact"/>
              <w:jc w:val="center"/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lang w:eastAsia="zh-CN"/>
              </w:rPr>
              <w:t>5,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lang w:eastAsia="zh-CN"/>
              </w:rPr>
              <w:t>6</w:t>
            </w:r>
          </w:p>
        </w:tc>
      </w:tr>
      <w:tr w:rsidR="00B246EA" w:rsidRPr="00B246EA" w14:paraId="2208232A" w14:textId="77777777" w:rsidTr="005C4F2F">
        <w:trPr>
          <w:trHeight w:val="200"/>
        </w:trPr>
        <w:tc>
          <w:tcPr>
            <w:tcW w:w="1646" w:type="dxa"/>
            <w:vMerge/>
            <w:tcBorders>
              <w:top w:val="nil"/>
            </w:tcBorders>
          </w:tcPr>
          <w:p w14:paraId="06CA2435" w14:textId="77777777" w:rsidR="00B246EA" w:rsidRPr="00B246EA" w:rsidRDefault="00B246EA" w:rsidP="00B246EA">
            <w:pPr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709" w:type="dxa"/>
          </w:tcPr>
          <w:p w14:paraId="13DBB43D" w14:textId="77777777" w:rsidR="00B246EA" w:rsidRPr="00B246EA" w:rsidRDefault="00B246EA" w:rsidP="00B246EA">
            <w:pPr>
              <w:spacing w:line="187" w:lineRule="exact"/>
              <w:ind w:left="194" w:right="1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5c</w:t>
            </w:r>
          </w:p>
        </w:tc>
        <w:tc>
          <w:tcPr>
            <w:tcW w:w="6945" w:type="dxa"/>
          </w:tcPr>
          <w:p w14:paraId="6E9E375D" w14:textId="77777777" w:rsidR="00B246EA" w:rsidRPr="00B246EA" w:rsidRDefault="00B246EA" w:rsidP="00B246EA">
            <w:pPr>
              <w:spacing w:line="187" w:lineRule="exact"/>
              <w:ind w:left="136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Give details of treatments received, if relevant.</w:t>
            </w:r>
          </w:p>
        </w:tc>
        <w:tc>
          <w:tcPr>
            <w:tcW w:w="789" w:type="dxa"/>
          </w:tcPr>
          <w:p w14:paraId="46BED542" w14:textId="4BC5D007" w:rsidR="00B246EA" w:rsidRPr="00A218EE" w:rsidRDefault="00A218EE" w:rsidP="00B246EA">
            <w:pPr>
              <w:spacing w:line="187" w:lineRule="exact"/>
              <w:jc w:val="center"/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lang w:eastAsia="zh-CN"/>
              </w:rPr>
              <w:t>N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lang w:eastAsia="zh-CN"/>
              </w:rPr>
              <w:t>A</w:t>
            </w:r>
          </w:p>
        </w:tc>
      </w:tr>
      <w:tr w:rsidR="00B246EA" w:rsidRPr="00B246EA" w14:paraId="08F0639E" w14:textId="77777777" w:rsidTr="005C4F2F">
        <w:trPr>
          <w:trHeight w:val="400"/>
        </w:trPr>
        <w:tc>
          <w:tcPr>
            <w:tcW w:w="1646" w:type="dxa"/>
            <w:vMerge w:val="restart"/>
          </w:tcPr>
          <w:p w14:paraId="2D39C219" w14:textId="77777777" w:rsidR="00B246EA" w:rsidRPr="00B246EA" w:rsidRDefault="00B246EA" w:rsidP="00B246EA">
            <w:pPr>
              <w:spacing w:before="4"/>
              <w:rPr>
                <w:rFonts w:ascii="Calibri" w:eastAsia="Times New Roman" w:hAnsi="Times New Roman" w:cs="Times New Roman"/>
                <w:color w:val="000000" w:themeColor="text1"/>
                <w:sz w:val="17"/>
              </w:rPr>
            </w:pPr>
          </w:p>
          <w:p w14:paraId="1BD809A2" w14:textId="77777777" w:rsidR="00B246EA" w:rsidRPr="00B246EA" w:rsidRDefault="00B246EA" w:rsidP="00B246EA">
            <w:pPr>
              <w:ind w:left="259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Outcome</w:t>
            </w:r>
          </w:p>
        </w:tc>
        <w:tc>
          <w:tcPr>
            <w:tcW w:w="709" w:type="dxa"/>
          </w:tcPr>
          <w:p w14:paraId="49F64971" w14:textId="77777777" w:rsidR="00B246EA" w:rsidRPr="00B246EA" w:rsidRDefault="00B246EA" w:rsidP="00B246EA">
            <w:pPr>
              <w:spacing w:before="103"/>
              <w:ind w:left="194" w:right="1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6a</w:t>
            </w:r>
          </w:p>
        </w:tc>
        <w:tc>
          <w:tcPr>
            <w:tcW w:w="6945" w:type="dxa"/>
          </w:tcPr>
          <w:p w14:paraId="086C59BB" w14:textId="77777777" w:rsidR="00B246EA" w:rsidRPr="00B246EA" w:rsidRDefault="00B246EA" w:rsidP="00B246EA">
            <w:pPr>
              <w:spacing w:line="200" w:lineRule="atLeast"/>
              <w:ind w:left="136" w:right="440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Clearly define the outcome that is predicted by the prediction model, including how and when assessed.</w:t>
            </w:r>
          </w:p>
        </w:tc>
        <w:tc>
          <w:tcPr>
            <w:tcW w:w="789" w:type="dxa"/>
          </w:tcPr>
          <w:p w14:paraId="3FBB2111" w14:textId="7ECA6FC9" w:rsidR="00B246EA" w:rsidRPr="00A218EE" w:rsidRDefault="00A218EE" w:rsidP="00B246EA">
            <w:pPr>
              <w:spacing w:before="103"/>
              <w:ind w:left="143" w:right="143"/>
              <w:jc w:val="center"/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lang w:eastAsia="zh-CN"/>
              </w:rPr>
              <w:t>6</w:t>
            </w:r>
          </w:p>
        </w:tc>
      </w:tr>
      <w:tr w:rsidR="00B246EA" w:rsidRPr="00B246EA" w14:paraId="4088A6F6" w14:textId="77777777" w:rsidTr="005C4F2F">
        <w:trPr>
          <w:trHeight w:val="200"/>
        </w:trPr>
        <w:tc>
          <w:tcPr>
            <w:tcW w:w="1646" w:type="dxa"/>
            <w:vMerge/>
            <w:tcBorders>
              <w:top w:val="nil"/>
            </w:tcBorders>
          </w:tcPr>
          <w:p w14:paraId="092A6118" w14:textId="77777777" w:rsidR="00B246EA" w:rsidRPr="00B246EA" w:rsidRDefault="00B246EA" w:rsidP="00B246EA">
            <w:pPr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709" w:type="dxa"/>
          </w:tcPr>
          <w:p w14:paraId="39DB8E24" w14:textId="77777777" w:rsidR="00B246EA" w:rsidRPr="00B246EA" w:rsidRDefault="00B246EA" w:rsidP="00B246EA">
            <w:pPr>
              <w:spacing w:line="187" w:lineRule="exact"/>
              <w:ind w:left="194" w:right="1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6b</w:t>
            </w:r>
          </w:p>
        </w:tc>
        <w:tc>
          <w:tcPr>
            <w:tcW w:w="6945" w:type="dxa"/>
          </w:tcPr>
          <w:p w14:paraId="36E8CC4D" w14:textId="77777777" w:rsidR="00B246EA" w:rsidRPr="00B246EA" w:rsidRDefault="00B246EA" w:rsidP="00B246EA">
            <w:pPr>
              <w:spacing w:line="187" w:lineRule="exact"/>
              <w:ind w:left="136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Report any actions to blind assessment of the outcome to be predicted.</w:t>
            </w:r>
          </w:p>
        </w:tc>
        <w:tc>
          <w:tcPr>
            <w:tcW w:w="789" w:type="dxa"/>
          </w:tcPr>
          <w:p w14:paraId="1BF27BEB" w14:textId="311B7398" w:rsidR="00B246EA" w:rsidRPr="00A218EE" w:rsidRDefault="00A218EE" w:rsidP="00B246EA">
            <w:pPr>
              <w:spacing w:line="187" w:lineRule="exact"/>
              <w:jc w:val="center"/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lang w:eastAsia="zh-CN"/>
              </w:rPr>
              <w:t>N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lang w:eastAsia="zh-CN"/>
              </w:rPr>
              <w:t>A</w:t>
            </w:r>
          </w:p>
        </w:tc>
      </w:tr>
      <w:tr w:rsidR="00B246EA" w:rsidRPr="00B246EA" w14:paraId="7316B977" w14:textId="77777777" w:rsidTr="005C4F2F">
        <w:trPr>
          <w:trHeight w:val="400"/>
        </w:trPr>
        <w:tc>
          <w:tcPr>
            <w:tcW w:w="1646" w:type="dxa"/>
            <w:vMerge w:val="restart"/>
          </w:tcPr>
          <w:p w14:paraId="5579F4DF" w14:textId="77777777" w:rsidR="00B246EA" w:rsidRPr="00B246EA" w:rsidRDefault="00B246EA" w:rsidP="00B246EA">
            <w:pPr>
              <w:spacing w:before="4"/>
              <w:rPr>
                <w:rFonts w:ascii="Calibri" w:eastAsia="Times New Roman" w:hAnsi="Times New Roman" w:cs="Times New Roman"/>
                <w:color w:val="000000" w:themeColor="text1"/>
                <w:sz w:val="17"/>
              </w:rPr>
            </w:pPr>
          </w:p>
          <w:p w14:paraId="42B3F01E" w14:textId="77777777" w:rsidR="00B246EA" w:rsidRPr="00B246EA" w:rsidRDefault="00B246EA" w:rsidP="00B246EA">
            <w:pPr>
              <w:ind w:left="259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Predictors</w:t>
            </w:r>
          </w:p>
        </w:tc>
        <w:tc>
          <w:tcPr>
            <w:tcW w:w="709" w:type="dxa"/>
          </w:tcPr>
          <w:p w14:paraId="0C0F9853" w14:textId="77777777" w:rsidR="00B246EA" w:rsidRPr="00B246EA" w:rsidRDefault="00B246EA" w:rsidP="00B246EA">
            <w:pPr>
              <w:spacing w:before="103"/>
              <w:ind w:left="194" w:right="1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7a</w:t>
            </w:r>
          </w:p>
        </w:tc>
        <w:tc>
          <w:tcPr>
            <w:tcW w:w="6945" w:type="dxa"/>
          </w:tcPr>
          <w:p w14:paraId="4D53716F" w14:textId="77777777" w:rsidR="00B246EA" w:rsidRPr="00B246EA" w:rsidRDefault="00B246EA" w:rsidP="00B246EA">
            <w:pPr>
              <w:spacing w:line="200" w:lineRule="atLeast"/>
              <w:ind w:left="136" w:right="355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Clearly define all predictors used in developing or validating the multivariable prediction model, including how and when they were measured.</w:t>
            </w:r>
          </w:p>
        </w:tc>
        <w:tc>
          <w:tcPr>
            <w:tcW w:w="789" w:type="dxa"/>
          </w:tcPr>
          <w:p w14:paraId="15337B87" w14:textId="052E496B" w:rsidR="00B246EA" w:rsidRPr="00A218EE" w:rsidRDefault="00A218EE" w:rsidP="00B246EA">
            <w:pPr>
              <w:spacing w:before="103"/>
              <w:ind w:left="143" w:right="143"/>
              <w:jc w:val="center"/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lang w:eastAsia="zh-CN"/>
              </w:rPr>
              <w:t>6</w:t>
            </w:r>
          </w:p>
        </w:tc>
      </w:tr>
      <w:tr w:rsidR="00B246EA" w:rsidRPr="00B246EA" w14:paraId="5AAB4170" w14:textId="77777777" w:rsidTr="005C4F2F">
        <w:trPr>
          <w:trHeight w:val="200"/>
        </w:trPr>
        <w:tc>
          <w:tcPr>
            <w:tcW w:w="1646" w:type="dxa"/>
            <w:vMerge/>
            <w:tcBorders>
              <w:top w:val="nil"/>
            </w:tcBorders>
          </w:tcPr>
          <w:p w14:paraId="49D5F8C0" w14:textId="77777777" w:rsidR="00B246EA" w:rsidRPr="00B246EA" w:rsidRDefault="00B246EA" w:rsidP="00B246EA">
            <w:pPr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709" w:type="dxa"/>
          </w:tcPr>
          <w:p w14:paraId="30B4B498" w14:textId="77777777" w:rsidR="00B246EA" w:rsidRPr="00B246EA" w:rsidRDefault="00B246EA" w:rsidP="00B246EA">
            <w:pPr>
              <w:spacing w:line="187" w:lineRule="exact"/>
              <w:ind w:left="194" w:right="1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7b</w:t>
            </w:r>
          </w:p>
        </w:tc>
        <w:tc>
          <w:tcPr>
            <w:tcW w:w="6945" w:type="dxa"/>
          </w:tcPr>
          <w:p w14:paraId="1F80F2B4" w14:textId="77777777" w:rsidR="00B246EA" w:rsidRPr="00B246EA" w:rsidRDefault="00B246EA" w:rsidP="00B246EA">
            <w:pPr>
              <w:spacing w:line="187" w:lineRule="exact"/>
              <w:ind w:left="136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Report any actions to blind assessment of predictors for the outcome and other predictors.</w:t>
            </w:r>
          </w:p>
        </w:tc>
        <w:tc>
          <w:tcPr>
            <w:tcW w:w="789" w:type="dxa"/>
          </w:tcPr>
          <w:p w14:paraId="30EBA1CF" w14:textId="69C9265E" w:rsidR="00B246EA" w:rsidRPr="00A218EE" w:rsidRDefault="00A218EE" w:rsidP="00B246EA">
            <w:pPr>
              <w:spacing w:line="187" w:lineRule="exact"/>
              <w:jc w:val="center"/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lang w:eastAsia="zh-CN"/>
              </w:rPr>
              <w:t>N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lang w:eastAsia="zh-CN"/>
              </w:rPr>
              <w:t>A</w:t>
            </w:r>
          </w:p>
        </w:tc>
      </w:tr>
      <w:tr w:rsidR="00B246EA" w:rsidRPr="00B246EA" w14:paraId="35246E21" w14:textId="77777777" w:rsidTr="005C4F2F">
        <w:trPr>
          <w:trHeight w:val="200"/>
        </w:trPr>
        <w:tc>
          <w:tcPr>
            <w:tcW w:w="1646" w:type="dxa"/>
          </w:tcPr>
          <w:p w14:paraId="76FA4B36" w14:textId="77777777" w:rsidR="00B246EA" w:rsidRPr="00B246EA" w:rsidRDefault="00B246EA" w:rsidP="00B246EA">
            <w:pPr>
              <w:spacing w:line="187" w:lineRule="exact"/>
              <w:ind w:left="259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Sample size</w:t>
            </w:r>
          </w:p>
        </w:tc>
        <w:tc>
          <w:tcPr>
            <w:tcW w:w="709" w:type="dxa"/>
          </w:tcPr>
          <w:p w14:paraId="7B245B89" w14:textId="77777777" w:rsidR="00B246EA" w:rsidRPr="00B246EA" w:rsidRDefault="00B246EA" w:rsidP="00B246EA">
            <w:pPr>
              <w:spacing w:line="18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8</w:t>
            </w:r>
          </w:p>
        </w:tc>
        <w:tc>
          <w:tcPr>
            <w:tcW w:w="6945" w:type="dxa"/>
          </w:tcPr>
          <w:p w14:paraId="3CD89FF7" w14:textId="77777777" w:rsidR="00B246EA" w:rsidRPr="00B246EA" w:rsidRDefault="00B246EA" w:rsidP="00B246EA">
            <w:pPr>
              <w:spacing w:line="187" w:lineRule="exact"/>
              <w:ind w:left="136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Explain how the study size was arrived at.</w:t>
            </w:r>
          </w:p>
        </w:tc>
        <w:tc>
          <w:tcPr>
            <w:tcW w:w="789" w:type="dxa"/>
          </w:tcPr>
          <w:p w14:paraId="5D7D90AF" w14:textId="617D3606" w:rsidR="00B246EA" w:rsidRPr="00A218EE" w:rsidRDefault="00A218EE" w:rsidP="00B246EA">
            <w:pPr>
              <w:spacing w:line="187" w:lineRule="exact"/>
              <w:jc w:val="center"/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lang w:eastAsia="zh-CN"/>
              </w:rPr>
              <w:t>N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lang w:eastAsia="zh-CN"/>
              </w:rPr>
              <w:t>A</w:t>
            </w:r>
          </w:p>
        </w:tc>
      </w:tr>
      <w:tr w:rsidR="00B246EA" w:rsidRPr="00B246EA" w14:paraId="363935C2" w14:textId="77777777" w:rsidTr="005C4F2F">
        <w:trPr>
          <w:trHeight w:val="400"/>
        </w:trPr>
        <w:tc>
          <w:tcPr>
            <w:tcW w:w="1646" w:type="dxa"/>
          </w:tcPr>
          <w:p w14:paraId="51A1B8AF" w14:textId="77777777" w:rsidR="00B246EA" w:rsidRPr="00B246EA" w:rsidRDefault="00B246EA" w:rsidP="00B246EA">
            <w:pPr>
              <w:spacing w:before="103"/>
              <w:ind w:left="259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Missing data</w:t>
            </w:r>
          </w:p>
        </w:tc>
        <w:tc>
          <w:tcPr>
            <w:tcW w:w="709" w:type="dxa"/>
          </w:tcPr>
          <w:p w14:paraId="44370377" w14:textId="77777777" w:rsidR="00B246EA" w:rsidRPr="00B246EA" w:rsidRDefault="00B246EA" w:rsidP="00B246EA">
            <w:pPr>
              <w:spacing w:before="1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9</w:t>
            </w:r>
          </w:p>
        </w:tc>
        <w:tc>
          <w:tcPr>
            <w:tcW w:w="6945" w:type="dxa"/>
          </w:tcPr>
          <w:p w14:paraId="0D8CC9AB" w14:textId="77777777" w:rsidR="00B246EA" w:rsidRPr="00B246EA" w:rsidRDefault="00B246EA" w:rsidP="00B246EA">
            <w:pPr>
              <w:spacing w:line="200" w:lineRule="atLeast"/>
              <w:ind w:left="136" w:right="325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Describe how missing data were handled (e.g., complete-case analysis, single imputation, multiple imputation) with details of any imputation method.</w:t>
            </w:r>
          </w:p>
        </w:tc>
        <w:tc>
          <w:tcPr>
            <w:tcW w:w="789" w:type="dxa"/>
          </w:tcPr>
          <w:p w14:paraId="6D216C00" w14:textId="1B8E6A29" w:rsidR="00B246EA" w:rsidRPr="00A218EE" w:rsidRDefault="00A218EE" w:rsidP="00B246EA">
            <w:pPr>
              <w:spacing w:before="103"/>
              <w:ind w:left="143" w:right="143"/>
              <w:jc w:val="center"/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lang w:eastAsia="zh-CN"/>
              </w:rPr>
              <w:t>6</w:t>
            </w:r>
          </w:p>
        </w:tc>
      </w:tr>
      <w:tr w:rsidR="00B246EA" w:rsidRPr="00B246EA" w14:paraId="1ECB9EB1" w14:textId="77777777" w:rsidTr="005C4F2F">
        <w:trPr>
          <w:trHeight w:val="200"/>
        </w:trPr>
        <w:tc>
          <w:tcPr>
            <w:tcW w:w="1646" w:type="dxa"/>
            <w:vMerge w:val="restart"/>
          </w:tcPr>
          <w:p w14:paraId="4BD033C2" w14:textId="77777777" w:rsidR="00B246EA" w:rsidRPr="00B246EA" w:rsidRDefault="00B246EA" w:rsidP="00B246EA">
            <w:pPr>
              <w:spacing w:before="3"/>
              <w:rPr>
                <w:rFonts w:ascii="Calibri" w:eastAsia="Times New Roman" w:hAnsi="Times New Roman" w:cs="Times New Roman"/>
                <w:color w:val="000000" w:themeColor="text1"/>
                <w:sz w:val="26"/>
              </w:rPr>
            </w:pPr>
          </w:p>
          <w:p w14:paraId="0D5E82FB" w14:textId="77777777" w:rsidR="00B246EA" w:rsidRPr="00B246EA" w:rsidRDefault="00B246EA" w:rsidP="00B246EA">
            <w:pPr>
              <w:ind w:left="259" w:right="122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Statistical analysis methods</w:t>
            </w:r>
          </w:p>
        </w:tc>
        <w:tc>
          <w:tcPr>
            <w:tcW w:w="709" w:type="dxa"/>
          </w:tcPr>
          <w:p w14:paraId="7DD38111" w14:textId="77777777" w:rsidR="00B246EA" w:rsidRPr="00B246EA" w:rsidRDefault="00B246EA" w:rsidP="00B246EA">
            <w:pPr>
              <w:spacing w:line="187" w:lineRule="exact"/>
              <w:ind w:left="194" w:right="1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10a</w:t>
            </w:r>
          </w:p>
        </w:tc>
        <w:tc>
          <w:tcPr>
            <w:tcW w:w="6945" w:type="dxa"/>
          </w:tcPr>
          <w:p w14:paraId="360B579F" w14:textId="77777777" w:rsidR="00B246EA" w:rsidRPr="00B246EA" w:rsidRDefault="00B246EA" w:rsidP="00B246EA">
            <w:pPr>
              <w:spacing w:line="187" w:lineRule="exact"/>
              <w:ind w:left="136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Describe how predictors were handled in the analyses.</w:t>
            </w:r>
          </w:p>
        </w:tc>
        <w:tc>
          <w:tcPr>
            <w:tcW w:w="789" w:type="dxa"/>
          </w:tcPr>
          <w:p w14:paraId="6C2D3EB5" w14:textId="69D2BA8B" w:rsidR="00B246EA" w:rsidRPr="00A218EE" w:rsidRDefault="00A218EE" w:rsidP="00B246EA">
            <w:pPr>
              <w:spacing w:line="187" w:lineRule="exact"/>
              <w:ind w:left="143" w:right="143"/>
              <w:jc w:val="center"/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lang w:eastAsia="zh-CN"/>
              </w:rPr>
              <w:t>6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lang w:eastAsia="zh-CN"/>
              </w:rPr>
              <w:t>,7</w:t>
            </w:r>
          </w:p>
        </w:tc>
      </w:tr>
      <w:tr w:rsidR="00B246EA" w:rsidRPr="00B246EA" w14:paraId="0DCCD9A3" w14:textId="77777777" w:rsidTr="005C4F2F">
        <w:trPr>
          <w:trHeight w:val="400"/>
        </w:trPr>
        <w:tc>
          <w:tcPr>
            <w:tcW w:w="1646" w:type="dxa"/>
            <w:vMerge/>
            <w:tcBorders>
              <w:top w:val="nil"/>
            </w:tcBorders>
          </w:tcPr>
          <w:p w14:paraId="0493A660" w14:textId="77777777" w:rsidR="00B246EA" w:rsidRPr="00B246EA" w:rsidRDefault="00B246EA" w:rsidP="00B246EA">
            <w:pPr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709" w:type="dxa"/>
          </w:tcPr>
          <w:p w14:paraId="2F625B96" w14:textId="77777777" w:rsidR="00B246EA" w:rsidRPr="00B246EA" w:rsidRDefault="00B246EA" w:rsidP="00B246EA">
            <w:pPr>
              <w:spacing w:before="103"/>
              <w:ind w:left="194" w:right="1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10b</w:t>
            </w:r>
          </w:p>
        </w:tc>
        <w:tc>
          <w:tcPr>
            <w:tcW w:w="6945" w:type="dxa"/>
          </w:tcPr>
          <w:p w14:paraId="6B60517F" w14:textId="77777777" w:rsidR="00B246EA" w:rsidRPr="00B246EA" w:rsidRDefault="00B246EA" w:rsidP="00B246EA">
            <w:pPr>
              <w:spacing w:line="200" w:lineRule="atLeast"/>
              <w:ind w:left="136" w:right="350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Specify type of model, all model-building procedures (including any predictor selection), and method for internal validation.</w:t>
            </w:r>
          </w:p>
        </w:tc>
        <w:tc>
          <w:tcPr>
            <w:tcW w:w="789" w:type="dxa"/>
          </w:tcPr>
          <w:p w14:paraId="69236454" w14:textId="544B5D8E" w:rsidR="00B246EA" w:rsidRPr="00A218EE" w:rsidRDefault="00A218EE" w:rsidP="00B246EA">
            <w:pPr>
              <w:spacing w:before="103"/>
              <w:ind w:left="143" w:right="143"/>
              <w:jc w:val="center"/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lang w:eastAsia="zh-CN"/>
              </w:rPr>
              <w:t>7</w:t>
            </w:r>
          </w:p>
        </w:tc>
      </w:tr>
      <w:tr w:rsidR="00B246EA" w:rsidRPr="00B246EA" w14:paraId="666CCAAE" w14:textId="77777777" w:rsidTr="005C4F2F">
        <w:trPr>
          <w:trHeight w:val="400"/>
        </w:trPr>
        <w:tc>
          <w:tcPr>
            <w:tcW w:w="1646" w:type="dxa"/>
            <w:vMerge/>
            <w:tcBorders>
              <w:top w:val="nil"/>
            </w:tcBorders>
          </w:tcPr>
          <w:p w14:paraId="06C60401" w14:textId="77777777" w:rsidR="00B246EA" w:rsidRPr="00B246EA" w:rsidRDefault="00B246EA" w:rsidP="00B246EA">
            <w:pPr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709" w:type="dxa"/>
          </w:tcPr>
          <w:p w14:paraId="75946045" w14:textId="77777777" w:rsidR="00B246EA" w:rsidRPr="00B246EA" w:rsidRDefault="00B246EA" w:rsidP="00B246EA">
            <w:pPr>
              <w:spacing w:before="103"/>
              <w:ind w:left="194" w:right="1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10d</w:t>
            </w:r>
          </w:p>
        </w:tc>
        <w:tc>
          <w:tcPr>
            <w:tcW w:w="6945" w:type="dxa"/>
          </w:tcPr>
          <w:p w14:paraId="583E22F6" w14:textId="77777777" w:rsidR="00B246EA" w:rsidRPr="00B246EA" w:rsidRDefault="00B246EA" w:rsidP="00B246EA">
            <w:pPr>
              <w:spacing w:line="200" w:lineRule="atLeast"/>
              <w:ind w:left="136" w:right="126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Specify all measures used to assess model performance and, if relevant, to compare multiple models.</w:t>
            </w:r>
          </w:p>
        </w:tc>
        <w:tc>
          <w:tcPr>
            <w:tcW w:w="789" w:type="dxa"/>
          </w:tcPr>
          <w:p w14:paraId="62D026C9" w14:textId="6A51027A" w:rsidR="00B246EA" w:rsidRPr="00A218EE" w:rsidRDefault="00A218EE" w:rsidP="00B246EA">
            <w:pPr>
              <w:spacing w:before="103"/>
              <w:ind w:left="143" w:right="143"/>
              <w:jc w:val="center"/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lang w:eastAsia="zh-CN"/>
              </w:rPr>
              <w:t>7</w:t>
            </w:r>
          </w:p>
        </w:tc>
      </w:tr>
      <w:tr w:rsidR="00B246EA" w:rsidRPr="00B246EA" w14:paraId="0400F2E9" w14:textId="77777777" w:rsidTr="005C4F2F">
        <w:trPr>
          <w:trHeight w:val="200"/>
        </w:trPr>
        <w:tc>
          <w:tcPr>
            <w:tcW w:w="1646" w:type="dxa"/>
          </w:tcPr>
          <w:p w14:paraId="76A850FF" w14:textId="77777777" w:rsidR="00B246EA" w:rsidRPr="00B246EA" w:rsidRDefault="00B246EA" w:rsidP="00B246EA">
            <w:pPr>
              <w:spacing w:line="187" w:lineRule="exact"/>
              <w:ind w:left="259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Risk groups</w:t>
            </w:r>
          </w:p>
        </w:tc>
        <w:tc>
          <w:tcPr>
            <w:tcW w:w="709" w:type="dxa"/>
          </w:tcPr>
          <w:p w14:paraId="32383408" w14:textId="77777777" w:rsidR="00B246EA" w:rsidRPr="00B246EA" w:rsidRDefault="00B246EA" w:rsidP="00B246EA">
            <w:pPr>
              <w:spacing w:line="187" w:lineRule="exact"/>
              <w:ind w:left="194" w:right="1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6945" w:type="dxa"/>
          </w:tcPr>
          <w:p w14:paraId="3130F83D" w14:textId="77777777" w:rsidR="00B246EA" w:rsidRPr="00B246EA" w:rsidRDefault="00B246EA" w:rsidP="00B246EA">
            <w:pPr>
              <w:spacing w:line="187" w:lineRule="exact"/>
              <w:ind w:left="136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Provide details on how risk groups were created, if done.</w:t>
            </w:r>
          </w:p>
        </w:tc>
        <w:tc>
          <w:tcPr>
            <w:tcW w:w="789" w:type="dxa"/>
          </w:tcPr>
          <w:p w14:paraId="3EB01420" w14:textId="40D8DFC2" w:rsidR="00B246EA" w:rsidRPr="00A218EE" w:rsidRDefault="00A218EE" w:rsidP="00B246EA">
            <w:pPr>
              <w:spacing w:line="187" w:lineRule="exact"/>
              <w:ind w:left="143" w:right="143"/>
              <w:jc w:val="center"/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lang w:eastAsia="zh-CN"/>
              </w:rPr>
              <w:t>7</w:t>
            </w:r>
          </w:p>
        </w:tc>
      </w:tr>
      <w:tr w:rsidR="00B246EA" w:rsidRPr="00B246EA" w14:paraId="7059D487" w14:textId="77777777" w:rsidTr="005C4F2F">
        <w:trPr>
          <w:trHeight w:val="200"/>
        </w:trPr>
        <w:tc>
          <w:tcPr>
            <w:tcW w:w="10089" w:type="dxa"/>
            <w:gridSpan w:val="4"/>
            <w:shd w:val="clear" w:color="auto" w:fill="E5B8B7"/>
          </w:tcPr>
          <w:p w14:paraId="33737B9C" w14:textId="77777777" w:rsidR="00B246EA" w:rsidRPr="00B246EA" w:rsidRDefault="00B246EA" w:rsidP="00B246EA">
            <w:pPr>
              <w:spacing w:line="187" w:lineRule="exact"/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</w:rPr>
              <w:t>Results</w:t>
            </w:r>
          </w:p>
        </w:tc>
      </w:tr>
      <w:tr w:rsidR="00B246EA" w:rsidRPr="00B246EA" w14:paraId="2043D660" w14:textId="77777777" w:rsidTr="005C4F2F">
        <w:trPr>
          <w:trHeight w:val="620"/>
        </w:trPr>
        <w:tc>
          <w:tcPr>
            <w:tcW w:w="1646" w:type="dxa"/>
            <w:vMerge w:val="restart"/>
          </w:tcPr>
          <w:p w14:paraId="413B3C79" w14:textId="77777777" w:rsidR="00B246EA" w:rsidRPr="00B246EA" w:rsidRDefault="00B246EA" w:rsidP="00B246EA">
            <w:pPr>
              <w:rPr>
                <w:rFonts w:ascii="Calibri" w:eastAsia="Times New Roman" w:hAnsi="Times New Roman" w:cs="Times New Roman"/>
                <w:color w:val="000000" w:themeColor="text1"/>
                <w:sz w:val="20"/>
              </w:rPr>
            </w:pPr>
          </w:p>
          <w:p w14:paraId="188BCA7F" w14:textId="77777777" w:rsidR="00B246EA" w:rsidRPr="00B246EA" w:rsidRDefault="00B246EA" w:rsidP="00B246EA">
            <w:pPr>
              <w:spacing w:before="9"/>
              <w:rPr>
                <w:rFonts w:ascii="Calibri" w:eastAsia="Times New Roman" w:hAnsi="Times New Roman" w:cs="Times New Roman"/>
                <w:color w:val="000000" w:themeColor="text1"/>
              </w:rPr>
            </w:pPr>
          </w:p>
          <w:p w14:paraId="45E42A20" w14:textId="77777777" w:rsidR="00B246EA" w:rsidRPr="00B246EA" w:rsidRDefault="00B246EA" w:rsidP="00B246EA">
            <w:pPr>
              <w:ind w:left="259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Participants</w:t>
            </w:r>
          </w:p>
        </w:tc>
        <w:tc>
          <w:tcPr>
            <w:tcW w:w="709" w:type="dxa"/>
          </w:tcPr>
          <w:p w14:paraId="5D30EC1C" w14:textId="77777777" w:rsidR="00B246EA" w:rsidRPr="00B246EA" w:rsidRDefault="00B246EA" w:rsidP="00B246EA">
            <w:pPr>
              <w:spacing w:before="11"/>
              <w:rPr>
                <w:rFonts w:ascii="Calibri" w:eastAsia="Times New Roman" w:hAnsi="Times New Roman" w:cs="Times New Roman"/>
                <w:color w:val="000000" w:themeColor="text1"/>
                <w:sz w:val="16"/>
              </w:rPr>
            </w:pPr>
          </w:p>
          <w:p w14:paraId="38DEC9E3" w14:textId="77777777" w:rsidR="00B246EA" w:rsidRPr="00B246EA" w:rsidRDefault="00B246EA" w:rsidP="00B246EA">
            <w:pPr>
              <w:ind w:left="194" w:right="1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13a</w:t>
            </w:r>
          </w:p>
        </w:tc>
        <w:tc>
          <w:tcPr>
            <w:tcW w:w="6945" w:type="dxa"/>
          </w:tcPr>
          <w:p w14:paraId="55F3C987" w14:textId="77777777" w:rsidR="00B246EA" w:rsidRPr="00B246EA" w:rsidRDefault="00B246EA" w:rsidP="00B246EA">
            <w:pPr>
              <w:spacing w:line="200" w:lineRule="atLeast"/>
              <w:ind w:left="136" w:right="405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Describe the flow of participants through the study, including the number of participants with and without the outcome and, if applicable, a summary of the follow-up time. A diagram may be helpful.</w:t>
            </w:r>
          </w:p>
        </w:tc>
        <w:tc>
          <w:tcPr>
            <w:tcW w:w="789" w:type="dxa"/>
          </w:tcPr>
          <w:p w14:paraId="4FB650BA" w14:textId="5B0CDC5B" w:rsidR="00B246EA" w:rsidRPr="00A218EE" w:rsidRDefault="00A218EE" w:rsidP="00B246EA">
            <w:pPr>
              <w:ind w:left="143" w:right="143"/>
              <w:jc w:val="center"/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lang w:eastAsia="zh-CN"/>
              </w:rPr>
              <w:t>8</w:t>
            </w:r>
          </w:p>
        </w:tc>
      </w:tr>
      <w:tr w:rsidR="00B246EA" w:rsidRPr="00B246EA" w14:paraId="29C1D5AA" w14:textId="77777777" w:rsidTr="005C4F2F">
        <w:trPr>
          <w:trHeight w:val="620"/>
        </w:trPr>
        <w:tc>
          <w:tcPr>
            <w:tcW w:w="1646" w:type="dxa"/>
            <w:vMerge/>
            <w:tcBorders>
              <w:top w:val="nil"/>
            </w:tcBorders>
          </w:tcPr>
          <w:p w14:paraId="6583DC71" w14:textId="77777777" w:rsidR="00B246EA" w:rsidRPr="00B246EA" w:rsidRDefault="00B246EA" w:rsidP="00B246EA">
            <w:pPr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709" w:type="dxa"/>
          </w:tcPr>
          <w:p w14:paraId="0EACC467" w14:textId="77777777" w:rsidR="00B246EA" w:rsidRPr="00B246EA" w:rsidRDefault="00B246EA" w:rsidP="00B246EA">
            <w:pPr>
              <w:spacing w:before="11"/>
              <w:rPr>
                <w:rFonts w:ascii="Calibri" w:eastAsia="Times New Roman" w:hAnsi="Times New Roman" w:cs="Times New Roman"/>
                <w:color w:val="000000" w:themeColor="text1"/>
                <w:sz w:val="16"/>
              </w:rPr>
            </w:pPr>
          </w:p>
          <w:p w14:paraId="14F765BC" w14:textId="77777777" w:rsidR="00B246EA" w:rsidRPr="00B246EA" w:rsidRDefault="00B246EA" w:rsidP="00B246EA">
            <w:pPr>
              <w:ind w:left="194" w:right="1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13b</w:t>
            </w:r>
          </w:p>
        </w:tc>
        <w:tc>
          <w:tcPr>
            <w:tcW w:w="6945" w:type="dxa"/>
          </w:tcPr>
          <w:p w14:paraId="72068741" w14:textId="77777777" w:rsidR="00B246EA" w:rsidRPr="00B246EA" w:rsidRDefault="00B246EA" w:rsidP="00B246EA">
            <w:pPr>
              <w:spacing w:line="200" w:lineRule="atLeast"/>
              <w:ind w:left="136" w:right="260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Describe the characteristics of the participants (basic demographics, clinical features, available predictors), including the number of participants with missing data for predictors and outcome.</w:t>
            </w:r>
          </w:p>
        </w:tc>
        <w:tc>
          <w:tcPr>
            <w:tcW w:w="789" w:type="dxa"/>
          </w:tcPr>
          <w:p w14:paraId="62A9DE4B" w14:textId="176E88D2" w:rsidR="00B246EA" w:rsidRPr="00A218EE" w:rsidRDefault="00A218EE" w:rsidP="00B246EA">
            <w:pPr>
              <w:ind w:left="143" w:right="143"/>
              <w:jc w:val="center"/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lang w:eastAsia="zh-CN"/>
              </w:rPr>
              <w:t>8</w:t>
            </w:r>
          </w:p>
        </w:tc>
      </w:tr>
      <w:tr w:rsidR="00B246EA" w:rsidRPr="00B246EA" w14:paraId="2A8DE3B0" w14:textId="77777777" w:rsidTr="005C4F2F">
        <w:trPr>
          <w:trHeight w:val="200"/>
        </w:trPr>
        <w:tc>
          <w:tcPr>
            <w:tcW w:w="1646" w:type="dxa"/>
            <w:vMerge w:val="restart"/>
          </w:tcPr>
          <w:p w14:paraId="0C2E9C40" w14:textId="77777777" w:rsidR="00B246EA" w:rsidRPr="00B246EA" w:rsidRDefault="00B246EA" w:rsidP="00B246EA">
            <w:pPr>
              <w:spacing w:before="5" w:line="200" w:lineRule="atLeast"/>
              <w:ind w:left="259" w:right="427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Model development</w:t>
            </w:r>
          </w:p>
        </w:tc>
        <w:tc>
          <w:tcPr>
            <w:tcW w:w="709" w:type="dxa"/>
          </w:tcPr>
          <w:p w14:paraId="732CED48" w14:textId="77777777" w:rsidR="00B246EA" w:rsidRPr="00B246EA" w:rsidRDefault="00B246EA" w:rsidP="00B246EA">
            <w:pPr>
              <w:spacing w:line="187" w:lineRule="exact"/>
              <w:ind w:left="194" w:right="1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14a</w:t>
            </w:r>
          </w:p>
        </w:tc>
        <w:tc>
          <w:tcPr>
            <w:tcW w:w="6945" w:type="dxa"/>
          </w:tcPr>
          <w:p w14:paraId="1D97DF8A" w14:textId="77777777" w:rsidR="00B246EA" w:rsidRPr="00B246EA" w:rsidRDefault="00B246EA" w:rsidP="00B246EA">
            <w:pPr>
              <w:spacing w:line="187" w:lineRule="exact"/>
              <w:ind w:left="136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Specify the number of participants and outcome events in each analysis.</w:t>
            </w:r>
          </w:p>
        </w:tc>
        <w:tc>
          <w:tcPr>
            <w:tcW w:w="789" w:type="dxa"/>
          </w:tcPr>
          <w:p w14:paraId="666778B0" w14:textId="06839A23" w:rsidR="00B246EA" w:rsidRPr="00A218EE" w:rsidRDefault="00A218EE" w:rsidP="00B246EA">
            <w:pPr>
              <w:spacing w:line="187" w:lineRule="exact"/>
              <w:ind w:left="167" w:right="134"/>
              <w:jc w:val="center"/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lang w:eastAsia="zh-CN"/>
              </w:rPr>
              <w:t>8</w:t>
            </w:r>
          </w:p>
        </w:tc>
      </w:tr>
      <w:tr w:rsidR="00B246EA" w:rsidRPr="00B246EA" w14:paraId="1C6FC4E0" w14:textId="77777777" w:rsidTr="005C4F2F">
        <w:trPr>
          <w:trHeight w:val="200"/>
        </w:trPr>
        <w:tc>
          <w:tcPr>
            <w:tcW w:w="1646" w:type="dxa"/>
            <w:vMerge/>
            <w:tcBorders>
              <w:top w:val="nil"/>
            </w:tcBorders>
          </w:tcPr>
          <w:p w14:paraId="2064920F" w14:textId="77777777" w:rsidR="00B246EA" w:rsidRPr="00B246EA" w:rsidRDefault="00B246EA" w:rsidP="00B246EA">
            <w:pPr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709" w:type="dxa"/>
          </w:tcPr>
          <w:p w14:paraId="4D4408FD" w14:textId="77777777" w:rsidR="00B246EA" w:rsidRPr="00B246EA" w:rsidRDefault="00B246EA" w:rsidP="00B246EA">
            <w:pPr>
              <w:spacing w:line="187" w:lineRule="exact"/>
              <w:ind w:left="194" w:right="1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14b</w:t>
            </w:r>
          </w:p>
        </w:tc>
        <w:tc>
          <w:tcPr>
            <w:tcW w:w="6945" w:type="dxa"/>
          </w:tcPr>
          <w:p w14:paraId="4619ACF3" w14:textId="77777777" w:rsidR="00B246EA" w:rsidRPr="00B246EA" w:rsidRDefault="00B246EA" w:rsidP="00B246EA">
            <w:pPr>
              <w:spacing w:line="187" w:lineRule="exact"/>
              <w:ind w:left="136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If done, report the unadjusted association between each candidate predictor and outcome.</w:t>
            </w:r>
          </w:p>
        </w:tc>
        <w:tc>
          <w:tcPr>
            <w:tcW w:w="789" w:type="dxa"/>
          </w:tcPr>
          <w:p w14:paraId="620CB45A" w14:textId="5512DFAA" w:rsidR="00B246EA" w:rsidRPr="00A218EE" w:rsidRDefault="00A218EE" w:rsidP="00B246EA">
            <w:pPr>
              <w:spacing w:line="187" w:lineRule="exact"/>
              <w:ind w:left="167" w:right="134"/>
              <w:jc w:val="center"/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lang w:eastAsia="zh-CN"/>
              </w:rPr>
              <w:t>8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lang w:eastAsia="zh-CN"/>
              </w:rPr>
              <w:t>,9</w:t>
            </w:r>
          </w:p>
        </w:tc>
      </w:tr>
      <w:tr w:rsidR="00B246EA" w:rsidRPr="00B246EA" w14:paraId="570C12AA" w14:textId="77777777" w:rsidTr="005C4F2F">
        <w:trPr>
          <w:trHeight w:val="400"/>
        </w:trPr>
        <w:tc>
          <w:tcPr>
            <w:tcW w:w="1646" w:type="dxa"/>
            <w:vMerge w:val="restart"/>
          </w:tcPr>
          <w:p w14:paraId="06E09999" w14:textId="77777777" w:rsidR="00B246EA" w:rsidRPr="00B246EA" w:rsidRDefault="00B246EA" w:rsidP="00B246EA">
            <w:pPr>
              <w:spacing w:before="108"/>
              <w:ind w:left="259" w:right="437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Model specification</w:t>
            </w:r>
          </w:p>
        </w:tc>
        <w:tc>
          <w:tcPr>
            <w:tcW w:w="709" w:type="dxa"/>
          </w:tcPr>
          <w:p w14:paraId="71713C59" w14:textId="77777777" w:rsidR="00B246EA" w:rsidRPr="00B246EA" w:rsidRDefault="00B246EA" w:rsidP="00B246EA">
            <w:pPr>
              <w:spacing w:before="103"/>
              <w:ind w:left="194" w:right="1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15a</w:t>
            </w:r>
          </w:p>
        </w:tc>
        <w:tc>
          <w:tcPr>
            <w:tcW w:w="6945" w:type="dxa"/>
          </w:tcPr>
          <w:p w14:paraId="20252443" w14:textId="77777777" w:rsidR="00B246EA" w:rsidRPr="00B246EA" w:rsidRDefault="00B246EA" w:rsidP="00B246EA">
            <w:pPr>
              <w:spacing w:line="200" w:lineRule="atLeast"/>
              <w:ind w:left="136" w:right="465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Present the full prediction model to allow predictions for individuals (i.e., all regression coefficients, and model intercept or baseline survival at a given time point).</w:t>
            </w:r>
          </w:p>
        </w:tc>
        <w:tc>
          <w:tcPr>
            <w:tcW w:w="789" w:type="dxa"/>
          </w:tcPr>
          <w:p w14:paraId="4BECD09E" w14:textId="4FB9846C" w:rsidR="00B246EA" w:rsidRPr="005D531A" w:rsidRDefault="005D531A" w:rsidP="00B246EA">
            <w:pPr>
              <w:spacing w:before="103"/>
              <w:ind w:left="167" w:right="134"/>
              <w:jc w:val="center"/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lang w:eastAsia="zh-CN"/>
              </w:rPr>
              <w:t>9</w:t>
            </w:r>
          </w:p>
        </w:tc>
      </w:tr>
      <w:tr w:rsidR="00B246EA" w:rsidRPr="00B246EA" w14:paraId="5CB6532F" w14:textId="77777777" w:rsidTr="005C4F2F">
        <w:trPr>
          <w:trHeight w:val="200"/>
        </w:trPr>
        <w:tc>
          <w:tcPr>
            <w:tcW w:w="1646" w:type="dxa"/>
            <w:vMerge/>
            <w:tcBorders>
              <w:top w:val="nil"/>
            </w:tcBorders>
          </w:tcPr>
          <w:p w14:paraId="0534F8BA" w14:textId="77777777" w:rsidR="00B246EA" w:rsidRPr="00B246EA" w:rsidRDefault="00B246EA" w:rsidP="00B246EA">
            <w:pPr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709" w:type="dxa"/>
          </w:tcPr>
          <w:p w14:paraId="5C369970" w14:textId="77777777" w:rsidR="00B246EA" w:rsidRPr="00B246EA" w:rsidRDefault="00B246EA" w:rsidP="00B246EA">
            <w:pPr>
              <w:spacing w:line="187" w:lineRule="exact"/>
              <w:ind w:left="194" w:right="1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15b</w:t>
            </w:r>
          </w:p>
        </w:tc>
        <w:tc>
          <w:tcPr>
            <w:tcW w:w="6945" w:type="dxa"/>
          </w:tcPr>
          <w:p w14:paraId="35A93B6C" w14:textId="77777777" w:rsidR="00B246EA" w:rsidRPr="00B246EA" w:rsidRDefault="00B246EA" w:rsidP="00B246EA">
            <w:pPr>
              <w:spacing w:line="187" w:lineRule="exact"/>
              <w:ind w:left="136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Explain how to the use the prediction model.</w:t>
            </w:r>
          </w:p>
        </w:tc>
        <w:tc>
          <w:tcPr>
            <w:tcW w:w="789" w:type="dxa"/>
          </w:tcPr>
          <w:p w14:paraId="385980FE" w14:textId="1B1A0B9D" w:rsidR="00B246EA" w:rsidRPr="005D531A" w:rsidRDefault="005D531A" w:rsidP="00B246EA">
            <w:pPr>
              <w:spacing w:line="187" w:lineRule="exact"/>
              <w:ind w:left="167" w:right="134"/>
              <w:jc w:val="center"/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lang w:eastAsia="zh-CN"/>
              </w:rPr>
              <w:t>9</w:t>
            </w:r>
          </w:p>
        </w:tc>
      </w:tr>
      <w:tr w:rsidR="00B246EA" w:rsidRPr="00B246EA" w14:paraId="1AA3847C" w14:textId="77777777" w:rsidTr="005C4F2F">
        <w:trPr>
          <w:trHeight w:val="400"/>
        </w:trPr>
        <w:tc>
          <w:tcPr>
            <w:tcW w:w="1646" w:type="dxa"/>
          </w:tcPr>
          <w:p w14:paraId="59A213C8" w14:textId="77777777" w:rsidR="00B246EA" w:rsidRPr="00B246EA" w:rsidRDefault="00B246EA" w:rsidP="00B246EA">
            <w:pPr>
              <w:spacing w:line="200" w:lineRule="atLeast"/>
              <w:ind w:left="259" w:right="447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Model performance</w:t>
            </w:r>
          </w:p>
        </w:tc>
        <w:tc>
          <w:tcPr>
            <w:tcW w:w="709" w:type="dxa"/>
          </w:tcPr>
          <w:p w14:paraId="39DDB41A" w14:textId="77777777" w:rsidR="00B246EA" w:rsidRPr="00B246EA" w:rsidRDefault="00B246EA" w:rsidP="00B246EA">
            <w:pPr>
              <w:spacing w:before="103"/>
              <w:ind w:left="194" w:right="1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16</w:t>
            </w:r>
          </w:p>
        </w:tc>
        <w:tc>
          <w:tcPr>
            <w:tcW w:w="6945" w:type="dxa"/>
          </w:tcPr>
          <w:p w14:paraId="09531820" w14:textId="77777777" w:rsidR="00B246EA" w:rsidRPr="00B246EA" w:rsidRDefault="00B246EA" w:rsidP="00B246EA">
            <w:pPr>
              <w:spacing w:before="103"/>
              <w:ind w:left="136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Report performance measures (with CIs) for the prediction model.</w:t>
            </w:r>
          </w:p>
        </w:tc>
        <w:tc>
          <w:tcPr>
            <w:tcW w:w="789" w:type="dxa"/>
          </w:tcPr>
          <w:p w14:paraId="53D12C76" w14:textId="513C3A7C" w:rsidR="00B246EA" w:rsidRPr="005D531A" w:rsidRDefault="005D531A" w:rsidP="00B246EA">
            <w:pPr>
              <w:spacing w:before="103"/>
              <w:ind w:left="143" w:right="143"/>
              <w:jc w:val="center"/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lang w:eastAsia="zh-CN"/>
              </w:rPr>
              <w:t>9</w:t>
            </w:r>
          </w:p>
        </w:tc>
      </w:tr>
      <w:tr w:rsidR="00B246EA" w:rsidRPr="00B246EA" w14:paraId="3A692251" w14:textId="77777777" w:rsidTr="005C4F2F">
        <w:trPr>
          <w:trHeight w:val="200"/>
        </w:trPr>
        <w:tc>
          <w:tcPr>
            <w:tcW w:w="10089" w:type="dxa"/>
            <w:gridSpan w:val="4"/>
            <w:shd w:val="clear" w:color="auto" w:fill="E5B8B7"/>
          </w:tcPr>
          <w:p w14:paraId="0E1E45D1" w14:textId="1D7BF808" w:rsidR="00B246EA" w:rsidRPr="00B246EA" w:rsidRDefault="00B246EA" w:rsidP="00B246EA">
            <w:pPr>
              <w:spacing w:line="187" w:lineRule="exact"/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</w:rPr>
            </w:pPr>
          </w:p>
        </w:tc>
      </w:tr>
      <w:tr w:rsidR="00B246EA" w:rsidRPr="00B246EA" w14:paraId="75A1C46D" w14:textId="77777777" w:rsidTr="005C4F2F">
        <w:trPr>
          <w:trHeight w:val="400"/>
        </w:trPr>
        <w:tc>
          <w:tcPr>
            <w:tcW w:w="1646" w:type="dxa"/>
          </w:tcPr>
          <w:p w14:paraId="6E564A86" w14:textId="77777777" w:rsidR="00B246EA" w:rsidRPr="00B246EA" w:rsidRDefault="00B246EA" w:rsidP="00B246EA">
            <w:pPr>
              <w:spacing w:before="103"/>
              <w:ind w:left="254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Limitations</w:t>
            </w:r>
          </w:p>
        </w:tc>
        <w:tc>
          <w:tcPr>
            <w:tcW w:w="709" w:type="dxa"/>
          </w:tcPr>
          <w:p w14:paraId="7F75F35B" w14:textId="77777777" w:rsidR="00B246EA" w:rsidRPr="00B246EA" w:rsidRDefault="00B246EA" w:rsidP="00B246EA">
            <w:pPr>
              <w:spacing w:before="103"/>
              <w:ind w:left="194" w:right="1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18</w:t>
            </w:r>
          </w:p>
        </w:tc>
        <w:tc>
          <w:tcPr>
            <w:tcW w:w="6945" w:type="dxa"/>
          </w:tcPr>
          <w:p w14:paraId="6B05F3D9" w14:textId="77777777" w:rsidR="00B246EA" w:rsidRPr="00B246EA" w:rsidRDefault="00B246EA" w:rsidP="00B246EA">
            <w:pPr>
              <w:spacing w:line="200" w:lineRule="atLeast"/>
              <w:ind w:left="136" w:right="555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Discuss any limitations of the study (such as nonrepresentative sample, few events per predictor, missing data).</w:t>
            </w:r>
          </w:p>
        </w:tc>
        <w:tc>
          <w:tcPr>
            <w:tcW w:w="789" w:type="dxa"/>
          </w:tcPr>
          <w:p w14:paraId="5E68CD88" w14:textId="1BBFFF9B" w:rsidR="00B246EA" w:rsidRPr="005D531A" w:rsidRDefault="005D531A" w:rsidP="00B246EA">
            <w:pPr>
              <w:spacing w:before="63"/>
              <w:ind w:left="143" w:right="143"/>
              <w:jc w:val="center"/>
              <w:rPr>
                <w:rFonts w:ascii="宋体" w:eastAsiaTheme="minorEastAsia" w:hAnsi="Times New Roman" w:cs="Times New Roman" w:hint="eastAsia"/>
                <w:color w:val="000000" w:themeColor="text1"/>
                <w:sz w:val="18"/>
                <w:lang w:eastAsia="zh-CN"/>
              </w:rPr>
            </w:pPr>
            <w:r>
              <w:rPr>
                <w:rFonts w:ascii="宋体" w:eastAsiaTheme="minorEastAsia" w:hAnsi="Times New Roman" w:cs="Times New Roman" w:hint="eastAsia"/>
                <w:color w:val="000000" w:themeColor="text1"/>
                <w:sz w:val="18"/>
                <w:lang w:eastAsia="zh-CN"/>
              </w:rPr>
              <w:t>1</w:t>
            </w:r>
            <w:r>
              <w:rPr>
                <w:rFonts w:ascii="宋体" w:eastAsiaTheme="minorEastAsia" w:hAnsi="Times New Roman" w:cs="Times New Roman"/>
                <w:color w:val="000000" w:themeColor="text1"/>
                <w:sz w:val="18"/>
                <w:lang w:eastAsia="zh-CN"/>
              </w:rPr>
              <w:t>3</w:t>
            </w:r>
          </w:p>
        </w:tc>
      </w:tr>
      <w:tr w:rsidR="00B246EA" w:rsidRPr="00B246EA" w14:paraId="4A8FA280" w14:textId="77777777" w:rsidTr="005C4F2F">
        <w:trPr>
          <w:trHeight w:val="460"/>
        </w:trPr>
        <w:tc>
          <w:tcPr>
            <w:tcW w:w="1646" w:type="dxa"/>
          </w:tcPr>
          <w:p w14:paraId="59F98A9F" w14:textId="77777777" w:rsidR="00B246EA" w:rsidRPr="00B246EA" w:rsidRDefault="00B246EA" w:rsidP="00B246EA">
            <w:pPr>
              <w:spacing w:before="134"/>
              <w:ind w:left="254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Interpretation</w:t>
            </w:r>
          </w:p>
        </w:tc>
        <w:tc>
          <w:tcPr>
            <w:tcW w:w="709" w:type="dxa"/>
          </w:tcPr>
          <w:p w14:paraId="5547EDDF" w14:textId="77777777" w:rsidR="00B246EA" w:rsidRPr="00B246EA" w:rsidRDefault="00B246EA" w:rsidP="00B246EA">
            <w:pPr>
              <w:spacing w:before="33"/>
              <w:ind w:left="194" w:right="1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19b</w:t>
            </w:r>
          </w:p>
        </w:tc>
        <w:tc>
          <w:tcPr>
            <w:tcW w:w="6945" w:type="dxa"/>
          </w:tcPr>
          <w:p w14:paraId="437D645F" w14:textId="77777777" w:rsidR="00B246EA" w:rsidRPr="00B246EA" w:rsidRDefault="00B246EA" w:rsidP="00B246EA">
            <w:pPr>
              <w:ind w:left="136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Give an overall interpretation of the results, considering objectives, limitations, and results</w:t>
            </w:r>
          </w:p>
          <w:p w14:paraId="3C805A9E" w14:textId="77777777" w:rsidR="00B246EA" w:rsidRPr="00B246EA" w:rsidRDefault="00B246EA" w:rsidP="00B246EA">
            <w:pPr>
              <w:spacing w:before="31"/>
              <w:ind w:left="136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from similar studies, and other relevant evidence.</w:t>
            </w:r>
          </w:p>
        </w:tc>
        <w:tc>
          <w:tcPr>
            <w:tcW w:w="789" w:type="dxa"/>
          </w:tcPr>
          <w:p w14:paraId="23212B87" w14:textId="7A2DA4EE" w:rsidR="00B246EA" w:rsidRPr="005D531A" w:rsidRDefault="005D531A" w:rsidP="00B246EA">
            <w:pPr>
              <w:spacing w:before="94"/>
              <w:ind w:left="167" w:right="134"/>
              <w:jc w:val="center"/>
              <w:rPr>
                <w:rFonts w:ascii="宋体" w:eastAsiaTheme="minorEastAsia" w:hAnsi="Times New Roman" w:cs="Times New Roman" w:hint="eastAsia"/>
                <w:color w:val="000000" w:themeColor="text1"/>
                <w:sz w:val="18"/>
                <w:lang w:eastAsia="zh-CN"/>
              </w:rPr>
            </w:pPr>
            <w:r>
              <w:rPr>
                <w:rFonts w:ascii="宋体" w:eastAsiaTheme="minorEastAsia" w:hAnsi="Times New Roman" w:cs="Times New Roman" w:hint="eastAsia"/>
                <w:color w:val="000000" w:themeColor="text1"/>
                <w:sz w:val="18"/>
                <w:lang w:eastAsia="zh-CN"/>
              </w:rPr>
              <w:t>1</w:t>
            </w:r>
            <w:r>
              <w:rPr>
                <w:rFonts w:ascii="宋体" w:eastAsiaTheme="minorEastAsia" w:hAnsi="Times New Roman" w:cs="Times New Roman"/>
                <w:color w:val="000000" w:themeColor="text1"/>
                <w:sz w:val="18"/>
                <w:lang w:eastAsia="zh-CN"/>
              </w:rPr>
              <w:t>1</w:t>
            </w:r>
            <w:r>
              <w:rPr>
                <w:rFonts w:ascii="宋体" w:eastAsiaTheme="minorEastAsia" w:hAnsi="Times New Roman" w:cs="Times New Roman" w:hint="eastAsia"/>
                <w:color w:val="000000" w:themeColor="text1"/>
                <w:sz w:val="18"/>
                <w:lang w:eastAsia="zh-CN"/>
              </w:rPr>
              <w:t>,</w:t>
            </w:r>
            <w:r>
              <w:rPr>
                <w:rFonts w:ascii="宋体" w:eastAsiaTheme="minorEastAsia" w:hAnsi="Times New Roman" w:cs="Times New Roman"/>
                <w:color w:val="000000" w:themeColor="text1"/>
                <w:sz w:val="18"/>
                <w:lang w:eastAsia="zh-CN"/>
              </w:rPr>
              <w:t>12</w:t>
            </w:r>
          </w:p>
        </w:tc>
      </w:tr>
      <w:tr w:rsidR="00B246EA" w:rsidRPr="00B246EA" w14:paraId="756ED302" w14:textId="77777777" w:rsidTr="005C4F2F">
        <w:trPr>
          <w:trHeight w:val="260"/>
        </w:trPr>
        <w:tc>
          <w:tcPr>
            <w:tcW w:w="1646" w:type="dxa"/>
          </w:tcPr>
          <w:p w14:paraId="0359D4C8" w14:textId="77777777" w:rsidR="00B246EA" w:rsidRPr="00B246EA" w:rsidRDefault="00B246EA" w:rsidP="00B246EA">
            <w:pPr>
              <w:spacing w:before="29"/>
              <w:ind w:left="254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Implications</w:t>
            </w:r>
          </w:p>
        </w:tc>
        <w:tc>
          <w:tcPr>
            <w:tcW w:w="709" w:type="dxa"/>
          </w:tcPr>
          <w:p w14:paraId="2844ACB0" w14:textId="77777777" w:rsidR="00B246EA" w:rsidRPr="00B246EA" w:rsidRDefault="00B246EA" w:rsidP="00B246EA">
            <w:pPr>
              <w:spacing w:before="29"/>
              <w:ind w:left="194" w:right="1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20</w:t>
            </w:r>
          </w:p>
        </w:tc>
        <w:tc>
          <w:tcPr>
            <w:tcW w:w="6945" w:type="dxa"/>
          </w:tcPr>
          <w:p w14:paraId="6DA19FF8" w14:textId="77777777" w:rsidR="00B246EA" w:rsidRPr="00B246EA" w:rsidRDefault="00B246EA" w:rsidP="00B246EA">
            <w:pPr>
              <w:spacing w:before="29"/>
              <w:ind w:left="136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Discuss the potential clinical use of the model and implications for future research.</w:t>
            </w:r>
          </w:p>
        </w:tc>
        <w:tc>
          <w:tcPr>
            <w:tcW w:w="789" w:type="dxa"/>
          </w:tcPr>
          <w:p w14:paraId="6C82EA99" w14:textId="16120493" w:rsidR="00B246EA" w:rsidRPr="005D531A" w:rsidRDefault="005D531A" w:rsidP="00B246EA">
            <w:pPr>
              <w:spacing w:line="238" w:lineRule="exact"/>
              <w:ind w:left="143" w:right="143"/>
              <w:jc w:val="center"/>
              <w:rPr>
                <w:rFonts w:ascii="宋体" w:eastAsiaTheme="minorEastAsia" w:hAnsi="Times New Roman" w:cs="Times New Roman" w:hint="eastAsia"/>
                <w:color w:val="000000" w:themeColor="text1"/>
                <w:sz w:val="18"/>
                <w:lang w:eastAsia="zh-CN"/>
              </w:rPr>
            </w:pPr>
            <w:r>
              <w:rPr>
                <w:rFonts w:ascii="宋体" w:eastAsiaTheme="minorEastAsia" w:hAnsi="Times New Roman" w:cs="Times New Roman" w:hint="eastAsia"/>
                <w:color w:val="000000" w:themeColor="text1"/>
                <w:sz w:val="18"/>
                <w:lang w:eastAsia="zh-CN"/>
              </w:rPr>
              <w:t>1</w:t>
            </w:r>
            <w:r>
              <w:rPr>
                <w:rFonts w:ascii="宋体" w:eastAsiaTheme="minorEastAsia" w:hAnsi="Times New Roman" w:cs="Times New Roman"/>
                <w:color w:val="000000" w:themeColor="text1"/>
                <w:sz w:val="18"/>
                <w:lang w:eastAsia="zh-CN"/>
              </w:rPr>
              <w:t>3</w:t>
            </w:r>
          </w:p>
        </w:tc>
      </w:tr>
      <w:tr w:rsidR="00B246EA" w:rsidRPr="00B246EA" w14:paraId="5B51409F" w14:textId="77777777" w:rsidTr="005C4F2F">
        <w:trPr>
          <w:trHeight w:val="200"/>
        </w:trPr>
        <w:tc>
          <w:tcPr>
            <w:tcW w:w="10089" w:type="dxa"/>
            <w:gridSpan w:val="4"/>
            <w:shd w:val="clear" w:color="auto" w:fill="E5B8B7"/>
          </w:tcPr>
          <w:p w14:paraId="37A1F56E" w14:textId="22EFCA14" w:rsidR="00B246EA" w:rsidRPr="00B246EA" w:rsidRDefault="00B246EA" w:rsidP="00B246EA">
            <w:pPr>
              <w:spacing w:line="187" w:lineRule="exact"/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</w:rPr>
            </w:pPr>
          </w:p>
        </w:tc>
      </w:tr>
      <w:tr w:rsidR="00B246EA" w:rsidRPr="00B246EA" w14:paraId="7980807B" w14:textId="77777777" w:rsidTr="005C4F2F">
        <w:trPr>
          <w:trHeight w:val="400"/>
        </w:trPr>
        <w:tc>
          <w:tcPr>
            <w:tcW w:w="1646" w:type="dxa"/>
          </w:tcPr>
          <w:p w14:paraId="5728EE6D" w14:textId="77777777" w:rsidR="00B246EA" w:rsidRPr="00B246EA" w:rsidRDefault="00B246EA" w:rsidP="00B246EA">
            <w:pPr>
              <w:spacing w:line="200" w:lineRule="atLeast"/>
              <w:ind w:left="254" w:right="272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Supplementary information</w:t>
            </w:r>
          </w:p>
        </w:tc>
        <w:tc>
          <w:tcPr>
            <w:tcW w:w="709" w:type="dxa"/>
          </w:tcPr>
          <w:p w14:paraId="584F9D32" w14:textId="77777777" w:rsidR="00B246EA" w:rsidRPr="00B246EA" w:rsidRDefault="00B246EA" w:rsidP="00B246EA">
            <w:pPr>
              <w:spacing w:before="103"/>
              <w:ind w:left="194" w:right="1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21</w:t>
            </w:r>
          </w:p>
        </w:tc>
        <w:tc>
          <w:tcPr>
            <w:tcW w:w="6945" w:type="dxa"/>
          </w:tcPr>
          <w:p w14:paraId="014E5997" w14:textId="77777777" w:rsidR="00B246EA" w:rsidRPr="00B246EA" w:rsidRDefault="00B246EA" w:rsidP="00B246EA">
            <w:pPr>
              <w:spacing w:line="200" w:lineRule="atLeast"/>
              <w:ind w:left="102" w:right="719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Provide information about the availability of supplementary resources, such as study protocol, Web calculator, and data sets.</w:t>
            </w:r>
          </w:p>
        </w:tc>
        <w:tc>
          <w:tcPr>
            <w:tcW w:w="789" w:type="dxa"/>
          </w:tcPr>
          <w:p w14:paraId="35CFA1D7" w14:textId="3606D190" w:rsidR="00B246EA" w:rsidRPr="00407548" w:rsidRDefault="00407548" w:rsidP="00B246EA">
            <w:pPr>
              <w:spacing w:before="63"/>
              <w:ind w:left="143" w:right="143"/>
              <w:jc w:val="center"/>
              <w:rPr>
                <w:rFonts w:ascii="宋体" w:eastAsiaTheme="minorEastAsia" w:hAnsi="Times New Roman" w:cs="Times New Roman" w:hint="eastAsia"/>
                <w:color w:val="000000" w:themeColor="text1"/>
                <w:sz w:val="18"/>
                <w:lang w:eastAsia="zh-CN"/>
              </w:rPr>
            </w:pPr>
            <w:r>
              <w:rPr>
                <w:rFonts w:ascii="宋体" w:eastAsiaTheme="minorEastAsia" w:hAnsi="Times New Roman" w:cs="Times New Roman" w:hint="eastAsia"/>
                <w:color w:val="000000" w:themeColor="text1"/>
                <w:sz w:val="18"/>
                <w:lang w:eastAsia="zh-CN"/>
              </w:rPr>
              <w:t>1</w:t>
            </w:r>
            <w:r>
              <w:rPr>
                <w:rFonts w:ascii="宋体" w:eastAsiaTheme="minorEastAsia" w:hAnsi="Times New Roman" w:cs="Times New Roman"/>
                <w:color w:val="000000" w:themeColor="text1"/>
                <w:sz w:val="18"/>
                <w:lang w:eastAsia="zh-CN"/>
              </w:rPr>
              <w:t>7</w:t>
            </w:r>
          </w:p>
        </w:tc>
      </w:tr>
      <w:tr w:rsidR="00B246EA" w:rsidRPr="00B246EA" w14:paraId="4476E9F6" w14:textId="77777777" w:rsidTr="005C4F2F">
        <w:trPr>
          <w:trHeight w:val="220"/>
        </w:trPr>
        <w:tc>
          <w:tcPr>
            <w:tcW w:w="1646" w:type="dxa"/>
          </w:tcPr>
          <w:p w14:paraId="51CDF002" w14:textId="77777777" w:rsidR="00B246EA" w:rsidRPr="00B246EA" w:rsidRDefault="00B246EA" w:rsidP="00B246EA">
            <w:pPr>
              <w:spacing w:before="13" w:line="200" w:lineRule="exact"/>
              <w:ind w:left="254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Funding</w:t>
            </w:r>
          </w:p>
        </w:tc>
        <w:tc>
          <w:tcPr>
            <w:tcW w:w="709" w:type="dxa"/>
          </w:tcPr>
          <w:p w14:paraId="647D6A58" w14:textId="77777777" w:rsidR="00B246EA" w:rsidRPr="00B246EA" w:rsidRDefault="00B246EA" w:rsidP="00B246EA">
            <w:pPr>
              <w:spacing w:before="13" w:line="200" w:lineRule="exact"/>
              <w:ind w:left="194" w:right="1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22</w:t>
            </w:r>
          </w:p>
        </w:tc>
        <w:tc>
          <w:tcPr>
            <w:tcW w:w="6945" w:type="dxa"/>
          </w:tcPr>
          <w:p w14:paraId="3A65A835" w14:textId="77777777" w:rsidR="00B246EA" w:rsidRPr="00B246EA" w:rsidRDefault="00B246EA" w:rsidP="00B246EA">
            <w:pPr>
              <w:spacing w:before="13" w:line="200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B246EA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Give the source of funding and the role of the funders for the present study.</w:t>
            </w:r>
          </w:p>
        </w:tc>
        <w:tc>
          <w:tcPr>
            <w:tcW w:w="789" w:type="dxa"/>
          </w:tcPr>
          <w:p w14:paraId="68F2C4DB" w14:textId="32D13C4C" w:rsidR="00B246EA" w:rsidRPr="005D531A" w:rsidRDefault="005D531A" w:rsidP="00B246EA">
            <w:pPr>
              <w:spacing w:line="208" w:lineRule="exact"/>
              <w:ind w:left="143" w:right="143"/>
              <w:jc w:val="center"/>
              <w:rPr>
                <w:rFonts w:ascii="宋体" w:eastAsiaTheme="minorEastAsia" w:hAnsi="Times New Roman" w:cs="Times New Roman" w:hint="eastAsia"/>
                <w:color w:val="000000" w:themeColor="text1"/>
                <w:sz w:val="18"/>
                <w:lang w:eastAsia="zh-CN"/>
              </w:rPr>
            </w:pPr>
            <w:r>
              <w:rPr>
                <w:rFonts w:ascii="宋体" w:eastAsiaTheme="minorEastAsia" w:hAnsi="Times New Roman" w:cs="Times New Roman" w:hint="eastAsia"/>
                <w:color w:val="000000" w:themeColor="text1"/>
                <w:sz w:val="18"/>
                <w:lang w:eastAsia="zh-CN"/>
              </w:rPr>
              <w:t>1</w:t>
            </w:r>
            <w:r>
              <w:rPr>
                <w:rFonts w:ascii="宋体" w:eastAsiaTheme="minorEastAsia" w:hAnsi="Times New Roman" w:cs="Times New Roman"/>
                <w:color w:val="000000" w:themeColor="text1"/>
                <w:sz w:val="18"/>
                <w:lang w:eastAsia="zh-CN"/>
              </w:rPr>
              <w:t>7</w:t>
            </w:r>
          </w:p>
        </w:tc>
      </w:tr>
    </w:tbl>
    <w:p w14:paraId="7B0563EC" w14:textId="77777777" w:rsidR="00B246EA" w:rsidRPr="00B246EA" w:rsidRDefault="00B246EA" w:rsidP="00B246EA">
      <w:pPr>
        <w:ind w:leftChars="100" w:left="220"/>
        <w:rPr>
          <w:color w:val="000000" w:themeColor="text1"/>
          <w:sz w:val="20"/>
          <w:szCs w:val="20"/>
        </w:rPr>
      </w:pPr>
    </w:p>
    <w:p w14:paraId="4D5090C6" w14:textId="342A6175" w:rsidR="004768CF" w:rsidRPr="00B246EA" w:rsidRDefault="00B246EA" w:rsidP="00B246EA">
      <w:pPr>
        <w:ind w:leftChars="100" w:left="220"/>
        <w:rPr>
          <w:sz w:val="20"/>
          <w:szCs w:val="20"/>
        </w:rPr>
      </w:pPr>
      <w:r w:rsidRPr="00B246EA">
        <w:rPr>
          <w:sz w:val="20"/>
          <w:szCs w:val="20"/>
        </w:rPr>
        <w:t>We recommend using the TRIPOD Checklist in conjunction with the TRIPOD Explanation and Elaboration document.</w:t>
      </w:r>
    </w:p>
    <w:sectPr w:rsidR="004768CF" w:rsidRPr="00B246EA">
      <w:headerReference w:type="default" r:id="rId6"/>
      <w:pgSz w:w="11910" w:h="16820"/>
      <w:pgMar w:top="940" w:right="200" w:bottom="280" w:left="700" w:header="23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431BC" w14:textId="77777777" w:rsidR="002A57BE" w:rsidRDefault="002A57BE">
      <w:r>
        <w:separator/>
      </w:r>
    </w:p>
  </w:endnote>
  <w:endnote w:type="continuationSeparator" w:id="0">
    <w:p w14:paraId="17650842" w14:textId="77777777" w:rsidR="002A57BE" w:rsidRDefault="002A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429C" w14:textId="77777777" w:rsidR="002A57BE" w:rsidRDefault="002A57BE">
      <w:r>
        <w:separator/>
      </w:r>
    </w:p>
  </w:footnote>
  <w:footnote w:type="continuationSeparator" w:id="0">
    <w:p w14:paraId="585E099C" w14:textId="77777777" w:rsidR="002A57BE" w:rsidRDefault="002A5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60D0" w14:textId="77777777" w:rsidR="004768CF" w:rsidRDefault="002178CE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83B189C" wp14:editId="6E2C0218">
          <wp:simplePos x="0" y="0"/>
          <wp:positionH relativeFrom="page">
            <wp:posOffset>5652134</wp:posOffset>
          </wp:positionH>
          <wp:positionV relativeFrom="page">
            <wp:posOffset>149225</wp:posOffset>
          </wp:positionV>
          <wp:extent cx="1703069" cy="4425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3069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57BE">
      <w:pict w14:anchorId="2959425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.7pt;margin-top:34.6pt;width:319.9pt;height:14.35pt;z-index:-251658240;mso-position-horizontal-relative:page;mso-position-vertical-relative:page" filled="f" stroked="f">
          <v:textbox inset="0,0,0,0">
            <w:txbxContent>
              <w:p w14:paraId="6053B623" w14:textId="77777777" w:rsidR="004768CF" w:rsidRDefault="002178CE">
                <w:pPr>
                  <w:spacing w:before="13"/>
                  <w:ind w:left="20"/>
                </w:pPr>
                <w:r>
                  <w:t>TRIPOD Checklist: Prediction Model Development and Validation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8CF"/>
    <w:rsid w:val="000E2426"/>
    <w:rsid w:val="002178CE"/>
    <w:rsid w:val="002A57BE"/>
    <w:rsid w:val="00407548"/>
    <w:rsid w:val="004768CF"/>
    <w:rsid w:val="005D531A"/>
    <w:rsid w:val="00A218EE"/>
    <w:rsid w:val="00B246EA"/>
    <w:rsid w:val="00D1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54F5E8"/>
  <w15:docId w15:val="{1C8E2AA3-B228-44D0-A260-75238FDD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246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246EA"/>
    <w:rPr>
      <w:rFonts w:ascii="Arial" w:eastAsia="Arial" w:hAnsi="Arial" w:cs="Arial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246E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246EA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TRIPOD checklist</dc:title>
  <dc:creator>Gary  Collins</dc:creator>
  <cp:lastModifiedBy>钟 娇娇</cp:lastModifiedBy>
  <cp:revision>6</cp:revision>
  <dcterms:created xsi:type="dcterms:W3CDTF">2021-06-09T01:40:00Z</dcterms:created>
  <dcterms:modified xsi:type="dcterms:W3CDTF">2021-06-09T05:49:00Z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2021-06-08T00:00:00Z</vt:filetime>
  </property>
</Properties>
</file>