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089B" w14:textId="77777777" w:rsidR="00C86062" w:rsidRDefault="00C86062" w:rsidP="00C86062">
      <w:pPr>
        <w:pStyle w:val="NormalWeb"/>
        <w:spacing w:before="0" w:beforeAutospacing="0" w:after="120" w:afterAutospacing="0"/>
        <w:jc w:val="center"/>
      </w:pPr>
      <w:r>
        <w:rPr>
          <w:b/>
        </w:rPr>
        <w:t>Table 4</w:t>
      </w:r>
      <w:r>
        <w:t>. Selection and elimination criterion for shortlisted research articles.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1764"/>
        <w:gridCol w:w="4356"/>
        <w:gridCol w:w="4050"/>
      </w:tblGrid>
      <w:tr w:rsidR="00C86062" w14:paraId="40236A30" w14:textId="77777777" w:rsidTr="00F70B64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02BD" w14:textId="77777777" w:rsidR="00C86062" w:rsidRPr="00B2100A" w:rsidRDefault="00C86062" w:rsidP="00F70B6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0419" w14:textId="77777777" w:rsidR="00C86062" w:rsidRPr="00B2100A" w:rsidRDefault="00C86062" w:rsidP="00F70B6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Selection Criteria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FB16" w14:textId="77777777" w:rsidR="00C86062" w:rsidRPr="00B2100A" w:rsidRDefault="00C86062" w:rsidP="00F70B6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Elimination Criteria</w:t>
            </w:r>
          </w:p>
        </w:tc>
      </w:tr>
      <w:tr w:rsidR="00C86062" w14:paraId="127E07D6" w14:textId="77777777" w:rsidTr="00F70B64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7C32" w14:textId="77777777" w:rsidR="00C86062" w:rsidRPr="00773590" w:rsidRDefault="00C86062" w:rsidP="00F70B64">
            <w:pPr>
              <w:pStyle w:val="NormalWeb"/>
              <w:spacing w:before="0" w:beforeAutospacing="0" w:after="0" w:afterAutospacing="0"/>
              <w:jc w:val="center"/>
            </w:pPr>
            <w:r w:rsidRPr="00773590">
              <w:t>Time Duration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4BF3" w14:textId="77777777" w:rsidR="00C86062" w:rsidRPr="00773590" w:rsidRDefault="00C86062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Paper published from 2020-2021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58C" w14:textId="77777777" w:rsidR="00C86062" w:rsidRPr="00773590" w:rsidRDefault="00C86062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Paper published before 2020</w:t>
            </w:r>
          </w:p>
        </w:tc>
      </w:tr>
      <w:tr w:rsidR="00C86062" w14:paraId="02F08223" w14:textId="77777777" w:rsidTr="00F70B64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4668" w14:textId="77777777" w:rsidR="00C86062" w:rsidRPr="00773590" w:rsidRDefault="00C86062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Investigation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B6F5" w14:textId="77777777" w:rsidR="00C86062" w:rsidRDefault="00C86062" w:rsidP="00F70B64">
            <w:pPr>
              <w:pStyle w:val="NormalWeb"/>
              <w:spacing w:before="0" w:beforeAutospacing="0" w:after="0" w:afterAutospacing="0"/>
              <w:jc w:val="both"/>
            </w:pPr>
            <w:r>
              <w:t>Studies comprising the artificial techniques to predict and diagnosis of COVID-19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B12B" w14:textId="77777777" w:rsidR="00C86062" w:rsidRDefault="00C86062" w:rsidP="00F70B64">
            <w:pPr>
              <w:pStyle w:val="NormalWeb"/>
              <w:spacing w:before="0" w:beforeAutospacing="0" w:after="0" w:afterAutospacing="0"/>
              <w:jc w:val="both"/>
            </w:pPr>
            <w:r>
              <w:t>Studies including the genomic and drug concepts related to coronavirus</w:t>
            </w:r>
          </w:p>
        </w:tc>
      </w:tr>
      <w:tr w:rsidR="00C86062" w14:paraId="7A100571" w14:textId="77777777" w:rsidTr="00F70B64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1F14" w14:textId="77777777" w:rsidR="00C86062" w:rsidRDefault="00C86062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Comparison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1C1B" w14:textId="77777777" w:rsidR="00C86062" w:rsidRDefault="00C86062" w:rsidP="00F70B64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Studies concentrate on the surveillance systems and radiological imaging techniques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207C" w14:textId="77777777" w:rsidR="00C86062" w:rsidRDefault="00C86062" w:rsidP="00F70B64">
            <w:pPr>
              <w:pStyle w:val="NormalWeb"/>
              <w:spacing w:before="0" w:beforeAutospacing="0" w:after="0" w:afterAutospacing="0"/>
              <w:jc w:val="both"/>
            </w:pPr>
            <w:r>
              <w:t>Studies comprising the existing and repurposing drug design techniques for COVID-19</w:t>
            </w:r>
          </w:p>
        </w:tc>
      </w:tr>
      <w:tr w:rsidR="00C86062" w14:paraId="1023CA88" w14:textId="77777777" w:rsidTr="00F70B64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BC6E" w14:textId="77777777" w:rsidR="00C86062" w:rsidRDefault="00C86062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Imaging Techniques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B5E1" w14:textId="77777777" w:rsidR="00C86062" w:rsidRDefault="00C86062" w:rsidP="00F70B64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Studies including the radiological techniques such as CT and X-ray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647D" w14:textId="77777777" w:rsidR="00C86062" w:rsidRDefault="00C86062" w:rsidP="00F70B64">
            <w:pPr>
              <w:pStyle w:val="NormalWeb"/>
              <w:spacing w:before="0" w:beforeAutospacing="0" w:after="0" w:afterAutospacing="0"/>
              <w:jc w:val="both"/>
            </w:pPr>
            <w:r>
              <w:t>Studies containing the other than CT and X-ray</w:t>
            </w:r>
          </w:p>
        </w:tc>
      </w:tr>
      <w:tr w:rsidR="00C86062" w14:paraId="6AE58EA8" w14:textId="77777777" w:rsidTr="00F70B64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82F2" w14:textId="77777777" w:rsidR="00C86062" w:rsidRDefault="00C86062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Design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58F4" w14:textId="77777777" w:rsidR="00C86062" w:rsidRDefault="00C86062" w:rsidP="00F70B64">
            <w:pPr>
              <w:pStyle w:val="NormalWeb"/>
              <w:spacing w:before="0" w:beforeAutospacing="0" w:after="0" w:afterAutospacing="0"/>
              <w:jc w:val="both"/>
            </w:pPr>
            <w:r>
              <w:t>Studies including experimental results and facts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56B8" w14:textId="77777777" w:rsidR="00C86062" w:rsidRDefault="00C86062" w:rsidP="00F70B64">
            <w:pPr>
              <w:pStyle w:val="NormalWeb"/>
              <w:spacing w:before="0" w:beforeAutospacing="0" w:after="0" w:afterAutospacing="0"/>
              <w:jc w:val="both"/>
            </w:pPr>
            <w:r>
              <w:t>Studies including Patent, language other than English, case study</w:t>
            </w:r>
          </w:p>
        </w:tc>
      </w:tr>
    </w:tbl>
    <w:p w14:paraId="039EBD9E" w14:textId="77777777" w:rsidR="00C86062" w:rsidRDefault="00C86062" w:rsidP="00C86062"/>
    <w:p w14:paraId="420553AB" w14:textId="77777777" w:rsidR="00401700" w:rsidRDefault="00C86062"/>
    <w:sectPr w:rsidR="00401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05"/>
    <w:rsid w:val="00666205"/>
    <w:rsid w:val="00B27D10"/>
    <w:rsid w:val="00C86062"/>
    <w:rsid w:val="00C9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F75BC-4233-4C17-9ED5-7947963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06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860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Damaševičius Robertas</dc:creator>
  <cp:keywords/>
  <dc:description/>
  <cp:lastModifiedBy>Damaševičius Robertas</cp:lastModifiedBy>
  <cp:revision>2</cp:revision>
  <dcterms:created xsi:type="dcterms:W3CDTF">2021-04-20T05:20:00Z</dcterms:created>
  <dcterms:modified xsi:type="dcterms:W3CDTF">2021-04-20T05:20:00Z</dcterms:modified>
</cp:coreProperties>
</file>