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A7B" w:rsidRDefault="00312A7B"/>
    <w:p w:rsidR="00EC67BB" w:rsidRDefault="004D4182">
      <w:pPr>
        <w:sectPr w:rsidR="00EC67BB" w:rsidSect="00EC67BB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30.6pt;margin-top:427.7pt;width:324.35pt;height:340.55pt;z-index:251670528;mso-wrap-style:tight;mso-position-horizontal-relative:page;mso-position-vertical-relative:page" stroked="f">
            <v:textbox style="mso-next-textbox:#_x0000_s1035">
              <w:txbxContent>
                <w:p w:rsidR="00EC67BB" w:rsidRDefault="00EC67BB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Spectrum </w:t>
                  </w:r>
                  <w:proofErr w:type="gramStart"/>
                  <w:r>
                    <w:rPr>
                      <w:sz w:val="18"/>
                    </w:rPr>
                    <w:t>processing :</w:t>
                  </w:r>
                  <w:proofErr w:type="gramEnd"/>
                  <w:r>
                    <w:rPr>
                      <w:sz w:val="18"/>
                    </w:rPr>
                    <w:t xml:space="preserve"> </w:t>
                  </w:r>
                </w:p>
                <w:p w:rsidR="00EC67BB" w:rsidRDefault="00EC67BB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No peaks omitted</w:t>
                  </w:r>
                </w:p>
                <w:p w:rsidR="00EC67BB" w:rsidRDefault="00EC67BB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Processing </w:t>
                  </w:r>
                  <w:proofErr w:type="gramStart"/>
                  <w:r>
                    <w:rPr>
                      <w:sz w:val="18"/>
                    </w:rPr>
                    <w:t>option :</w:t>
                  </w:r>
                  <w:proofErr w:type="gramEnd"/>
                  <w:r>
                    <w:rPr>
                      <w:sz w:val="18"/>
                    </w:rPr>
                    <w:t xml:space="preserve"> All elements analyzed (</w:t>
                  </w:r>
                  <w:proofErr w:type="spellStart"/>
                  <w:r>
                    <w:rPr>
                      <w:sz w:val="18"/>
                    </w:rPr>
                    <w:t>Normalised</w:t>
                  </w:r>
                  <w:proofErr w:type="spellEnd"/>
                  <w:r>
                    <w:rPr>
                      <w:sz w:val="18"/>
                    </w:rPr>
                    <w:t>)</w:t>
                  </w:r>
                </w:p>
                <w:p w:rsidR="00EC67BB" w:rsidRDefault="00EC67BB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Number of iterations = 4</w:t>
                  </w:r>
                </w:p>
                <w:p w:rsidR="00EC67BB" w:rsidRDefault="00EC67BB">
                  <w:pPr>
                    <w:rPr>
                      <w:sz w:val="18"/>
                    </w:rPr>
                  </w:pPr>
                  <w:proofErr w:type="gramStart"/>
                  <w:r>
                    <w:rPr>
                      <w:sz w:val="18"/>
                    </w:rPr>
                    <w:t>Standard :</w:t>
                  </w:r>
                  <w:proofErr w:type="gramEnd"/>
                </w:p>
                <w:p w:rsidR="00EC67BB" w:rsidRDefault="00EC67BB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    CaCO3   1-Jun-1999 12:00 AM</w:t>
                  </w:r>
                </w:p>
                <w:p w:rsidR="00EC67BB" w:rsidRDefault="00EC67BB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O    SiO2   1-Jun-1999 12:00 AM</w:t>
                  </w:r>
                </w:p>
                <w:p w:rsidR="00EC67BB" w:rsidRDefault="00EC67BB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Si    SiO2   1-Jun-1999 12:00 AM</w:t>
                  </w:r>
                </w:p>
                <w:p w:rsidR="00EC67BB" w:rsidRDefault="00EC67BB">
                  <w:pPr>
                    <w:rPr>
                      <w:sz w:val="18"/>
                    </w:rPr>
                  </w:pPr>
                </w:p>
                <w:tbl>
                  <w:tblPr>
                    <w:tblW w:w="0" w:type="auto"/>
                    <w:tblInd w:w="108" w:type="dxa"/>
                    <w:tblBorders>
                      <w:top w:val="single" w:sz="12" w:space="0" w:color="000000"/>
                      <w:left w:val="nil"/>
                      <w:bottom w:val="single" w:sz="12" w:space="0" w:color="000000"/>
                      <w:right w:val="nil"/>
                      <w:insideH w:val="nil"/>
                      <w:insideV w:val="nil"/>
                    </w:tblBorders>
                    <w:tblLayout w:type="fixed"/>
                    <w:tblLook w:val="0091" w:firstRow="0" w:lastRow="0" w:firstColumn="1" w:lastColumn="0" w:noHBand="0" w:noVBand="0"/>
                  </w:tblPr>
                  <w:tblGrid>
                    <w:gridCol w:w="913"/>
                    <w:gridCol w:w="965"/>
                    <w:gridCol w:w="955"/>
                    <w:gridCol w:w="1554"/>
                  </w:tblGrid>
                  <w:tr w:rsidR="00EC67BB" w:rsidRPr="00EC67BB" w:rsidTr="00EC67BB">
                    <w:tc>
                      <w:tcPr>
                        <w:tcW w:w="913" w:type="dxa"/>
                        <w:tcBorders>
                          <w:right w:val="single" w:sz="6" w:space="0" w:color="000000"/>
                        </w:tcBorders>
                      </w:tcPr>
                      <w:p w:rsidR="00EC67BB" w:rsidRPr="00EC67BB" w:rsidRDefault="00EC67BB" w:rsidP="00A76E98">
                        <w:pPr>
                          <w:rPr>
                            <w:sz w:val="18"/>
                          </w:rPr>
                        </w:pPr>
                        <w:r w:rsidRPr="00EC67BB">
                          <w:rPr>
                            <w:sz w:val="18"/>
                          </w:rPr>
                          <w:t>Element</w:t>
                        </w:r>
                      </w:p>
                    </w:tc>
                    <w:tc>
                      <w:tcPr>
                        <w:tcW w:w="965" w:type="dxa"/>
                        <w:tcBorders>
                          <w:left w:val="single" w:sz="6" w:space="0" w:color="000000"/>
                        </w:tcBorders>
                      </w:tcPr>
                      <w:p w:rsidR="00EC67BB" w:rsidRPr="00EC67BB" w:rsidRDefault="00EC67BB" w:rsidP="00A76E98">
                        <w:pPr>
                          <w:rPr>
                            <w:sz w:val="18"/>
                          </w:rPr>
                        </w:pPr>
                        <w:r w:rsidRPr="00EC67BB">
                          <w:rPr>
                            <w:sz w:val="18"/>
                          </w:rPr>
                          <w:t>Weight%</w:t>
                        </w:r>
                      </w:p>
                    </w:tc>
                    <w:tc>
                      <w:tcPr>
                        <w:tcW w:w="955" w:type="dxa"/>
                      </w:tcPr>
                      <w:p w:rsidR="00EC67BB" w:rsidRPr="00EC67BB" w:rsidRDefault="00EC67BB" w:rsidP="00A76E98">
                        <w:pPr>
                          <w:rPr>
                            <w:sz w:val="18"/>
                          </w:rPr>
                        </w:pPr>
                        <w:r w:rsidRPr="00EC67BB">
                          <w:rPr>
                            <w:sz w:val="18"/>
                          </w:rPr>
                          <w:t>Atomic%</w:t>
                        </w:r>
                      </w:p>
                    </w:tc>
                    <w:tc>
                      <w:tcPr>
                        <w:tcW w:w="1554" w:type="dxa"/>
                      </w:tcPr>
                      <w:p w:rsidR="00EC67BB" w:rsidRPr="00EC67BB" w:rsidRDefault="00EC67BB" w:rsidP="00A76E98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EC67BB" w:rsidRPr="00EC67BB" w:rsidTr="00EC67BB">
                    <w:tc>
                      <w:tcPr>
                        <w:tcW w:w="913" w:type="dxa"/>
                        <w:tcBorders>
                          <w:right w:val="single" w:sz="6" w:space="0" w:color="000000"/>
                        </w:tcBorders>
                      </w:tcPr>
                      <w:p w:rsidR="00EC67BB" w:rsidRPr="00EC67BB" w:rsidRDefault="00EC67BB" w:rsidP="00A76E98">
                        <w:pPr>
                          <w:rPr>
                            <w:sz w:val="18"/>
                          </w:rPr>
                        </w:pPr>
                        <w:r w:rsidRPr="00EC67BB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965" w:type="dxa"/>
                        <w:tcBorders>
                          <w:left w:val="single" w:sz="6" w:space="0" w:color="000000"/>
                        </w:tcBorders>
                      </w:tcPr>
                      <w:p w:rsidR="00EC67BB" w:rsidRPr="00EC67BB" w:rsidRDefault="00EC67BB" w:rsidP="00A76E98">
                        <w:pPr>
                          <w:rPr>
                            <w:sz w:val="18"/>
                          </w:rPr>
                        </w:pPr>
                        <w:r w:rsidRPr="00EC67BB"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955" w:type="dxa"/>
                      </w:tcPr>
                      <w:p w:rsidR="00EC67BB" w:rsidRPr="00EC67BB" w:rsidRDefault="00EC67BB" w:rsidP="00A76E98">
                        <w:pPr>
                          <w:rPr>
                            <w:sz w:val="18"/>
                          </w:rPr>
                        </w:pPr>
                        <w:r w:rsidRPr="00EC67BB"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54" w:type="dxa"/>
                      </w:tcPr>
                      <w:p w:rsidR="00EC67BB" w:rsidRPr="00EC67BB" w:rsidRDefault="00EC67BB" w:rsidP="00A76E98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EC67BB" w:rsidRPr="00EC67BB" w:rsidTr="00EC67BB">
                    <w:tc>
                      <w:tcPr>
                        <w:tcW w:w="913" w:type="dxa"/>
                        <w:tcBorders>
                          <w:right w:val="single" w:sz="6" w:space="0" w:color="000000"/>
                        </w:tcBorders>
                      </w:tcPr>
                      <w:p w:rsidR="00EC67BB" w:rsidRPr="00EC67BB" w:rsidRDefault="00EC67BB" w:rsidP="00A76E98">
                        <w:pPr>
                          <w:rPr>
                            <w:sz w:val="18"/>
                          </w:rPr>
                        </w:pPr>
                        <w:r w:rsidRPr="00EC67BB">
                          <w:rPr>
                            <w:sz w:val="18"/>
                          </w:rPr>
                          <w:t>C K</w:t>
                        </w:r>
                      </w:p>
                    </w:tc>
                    <w:tc>
                      <w:tcPr>
                        <w:tcW w:w="965" w:type="dxa"/>
                        <w:tcBorders>
                          <w:left w:val="single" w:sz="6" w:space="0" w:color="000000"/>
                        </w:tcBorders>
                      </w:tcPr>
                      <w:p w:rsidR="00EC67BB" w:rsidRPr="00EC67BB" w:rsidRDefault="00EC67BB" w:rsidP="00A76E98">
                        <w:pPr>
                          <w:rPr>
                            <w:sz w:val="18"/>
                          </w:rPr>
                        </w:pPr>
                        <w:r w:rsidRPr="00EC67BB">
                          <w:rPr>
                            <w:sz w:val="18"/>
                          </w:rPr>
                          <w:t>8.84</w:t>
                        </w:r>
                      </w:p>
                    </w:tc>
                    <w:tc>
                      <w:tcPr>
                        <w:tcW w:w="955" w:type="dxa"/>
                      </w:tcPr>
                      <w:p w:rsidR="00EC67BB" w:rsidRPr="00EC67BB" w:rsidRDefault="00EC67BB" w:rsidP="00A76E98">
                        <w:pPr>
                          <w:rPr>
                            <w:sz w:val="18"/>
                          </w:rPr>
                        </w:pPr>
                        <w:r w:rsidRPr="00EC67BB">
                          <w:rPr>
                            <w:sz w:val="18"/>
                          </w:rPr>
                          <w:t>14.47</w:t>
                        </w:r>
                      </w:p>
                    </w:tc>
                    <w:tc>
                      <w:tcPr>
                        <w:tcW w:w="1554" w:type="dxa"/>
                      </w:tcPr>
                      <w:p w:rsidR="00EC67BB" w:rsidRPr="00EC67BB" w:rsidRDefault="00EC67BB" w:rsidP="00A76E98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EC67BB" w:rsidRPr="00EC67BB" w:rsidTr="00EC67BB">
                    <w:tc>
                      <w:tcPr>
                        <w:tcW w:w="913" w:type="dxa"/>
                        <w:tcBorders>
                          <w:right w:val="single" w:sz="6" w:space="0" w:color="000000"/>
                        </w:tcBorders>
                      </w:tcPr>
                      <w:p w:rsidR="00EC67BB" w:rsidRPr="00EC67BB" w:rsidRDefault="00EC67BB" w:rsidP="00A76E98">
                        <w:pPr>
                          <w:rPr>
                            <w:sz w:val="18"/>
                          </w:rPr>
                        </w:pPr>
                        <w:r w:rsidRPr="00EC67BB">
                          <w:rPr>
                            <w:sz w:val="18"/>
                          </w:rPr>
                          <w:t>O K</w:t>
                        </w:r>
                      </w:p>
                    </w:tc>
                    <w:tc>
                      <w:tcPr>
                        <w:tcW w:w="965" w:type="dxa"/>
                        <w:tcBorders>
                          <w:left w:val="single" w:sz="6" w:space="0" w:color="000000"/>
                        </w:tcBorders>
                      </w:tcPr>
                      <w:p w:rsidR="00EC67BB" w:rsidRPr="00EC67BB" w:rsidRDefault="00EC67BB" w:rsidP="00A76E98">
                        <w:pPr>
                          <w:rPr>
                            <w:sz w:val="18"/>
                          </w:rPr>
                        </w:pPr>
                        <w:r w:rsidRPr="00EC67BB">
                          <w:rPr>
                            <w:sz w:val="18"/>
                          </w:rPr>
                          <w:t>41.01</w:t>
                        </w:r>
                      </w:p>
                    </w:tc>
                    <w:tc>
                      <w:tcPr>
                        <w:tcW w:w="955" w:type="dxa"/>
                      </w:tcPr>
                      <w:p w:rsidR="00EC67BB" w:rsidRPr="00EC67BB" w:rsidRDefault="00EC67BB" w:rsidP="00A76E98">
                        <w:pPr>
                          <w:rPr>
                            <w:sz w:val="18"/>
                          </w:rPr>
                        </w:pPr>
                        <w:r w:rsidRPr="00EC67BB">
                          <w:rPr>
                            <w:sz w:val="18"/>
                          </w:rPr>
                          <w:t>50.41</w:t>
                        </w:r>
                      </w:p>
                    </w:tc>
                    <w:tc>
                      <w:tcPr>
                        <w:tcW w:w="1554" w:type="dxa"/>
                      </w:tcPr>
                      <w:p w:rsidR="00EC67BB" w:rsidRPr="00EC67BB" w:rsidRDefault="00EC67BB" w:rsidP="00A76E98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EC67BB" w:rsidRPr="00EC67BB" w:rsidTr="00EC67BB">
                    <w:tc>
                      <w:tcPr>
                        <w:tcW w:w="913" w:type="dxa"/>
                        <w:tcBorders>
                          <w:right w:val="single" w:sz="6" w:space="0" w:color="000000"/>
                        </w:tcBorders>
                      </w:tcPr>
                      <w:p w:rsidR="00EC67BB" w:rsidRPr="00EC67BB" w:rsidRDefault="00EC67BB" w:rsidP="00A76E98">
                        <w:pPr>
                          <w:rPr>
                            <w:sz w:val="18"/>
                          </w:rPr>
                        </w:pPr>
                        <w:r w:rsidRPr="00EC67BB">
                          <w:rPr>
                            <w:sz w:val="18"/>
                          </w:rPr>
                          <w:t>Si K</w:t>
                        </w:r>
                      </w:p>
                    </w:tc>
                    <w:tc>
                      <w:tcPr>
                        <w:tcW w:w="965" w:type="dxa"/>
                        <w:tcBorders>
                          <w:left w:val="single" w:sz="6" w:space="0" w:color="000000"/>
                        </w:tcBorders>
                      </w:tcPr>
                      <w:p w:rsidR="00EC67BB" w:rsidRPr="00EC67BB" w:rsidRDefault="00EC67BB" w:rsidP="00A76E98">
                        <w:pPr>
                          <w:rPr>
                            <w:sz w:val="18"/>
                          </w:rPr>
                        </w:pPr>
                        <w:r w:rsidRPr="00EC67BB">
                          <w:rPr>
                            <w:sz w:val="18"/>
                          </w:rPr>
                          <w:t>50.15</w:t>
                        </w:r>
                      </w:p>
                    </w:tc>
                    <w:tc>
                      <w:tcPr>
                        <w:tcW w:w="955" w:type="dxa"/>
                      </w:tcPr>
                      <w:p w:rsidR="00EC67BB" w:rsidRPr="00EC67BB" w:rsidRDefault="00EC67BB" w:rsidP="00A76E98">
                        <w:pPr>
                          <w:rPr>
                            <w:sz w:val="18"/>
                          </w:rPr>
                        </w:pPr>
                        <w:r w:rsidRPr="00EC67BB">
                          <w:rPr>
                            <w:sz w:val="18"/>
                          </w:rPr>
                          <w:t>35.12</w:t>
                        </w:r>
                      </w:p>
                    </w:tc>
                    <w:tc>
                      <w:tcPr>
                        <w:tcW w:w="1554" w:type="dxa"/>
                      </w:tcPr>
                      <w:p w:rsidR="00EC67BB" w:rsidRPr="00EC67BB" w:rsidRDefault="00EC67BB" w:rsidP="00A76E98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EC67BB" w:rsidRPr="00EC67BB" w:rsidTr="00EC67BB">
                    <w:tc>
                      <w:tcPr>
                        <w:tcW w:w="913" w:type="dxa"/>
                        <w:tcBorders>
                          <w:right w:val="single" w:sz="6" w:space="0" w:color="000000"/>
                        </w:tcBorders>
                      </w:tcPr>
                      <w:p w:rsidR="00EC67BB" w:rsidRPr="00EC67BB" w:rsidRDefault="00EC67BB" w:rsidP="00A76E98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65" w:type="dxa"/>
                        <w:tcBorders>
                          <w:left w:val="single" w:sz="6" w:space="0" w:color="000000"/>
                        </w:tcBorders>
                      </w:tcPr>
                      <w:p w:rsidR="00EC67BB" w:rsidRPr="00EC67BB" w:rsidRDefault="00EC67BB" w:rsidP="00A76E98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55" w:type="dxa"/>
                      </w:tcPr>
                      <w:p w:rsidR="00EC67BB" w:rsidRPr="00EC67BB" w:rsidRDefault="00EC67BB" w:rsidP="00A76E98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54" w:type="dxa"/>
                      </w:tcPr>
                      <w:p w:rsidR="00EC67BB" w:rsidRPr="00EC67BB" w:rsidRDefault="00EC67BB" w:rsidP="00A76E98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EC67BB" w:rsidTr="00EC67BB">
                    <w:tc>
                      <w:tcPr>
                        <w:tcW w:w="913" w:type="dxa"/>
                        <w:tcBorders>
                          <w:right w:val="single" w:sz="6" w:space="0" w:color="000000"/>
                        </w:tcBorders>
                      </w:tcPr>
                      <w:p w:rsidR="00EC67BB" w:rsidRPr="00EC67BB" w:rsidRDefault="00EC67BB" w:rsidP="00A76E98">
                        <w:pPr>
                          <w:rPr>
                            <w:sz w:val="18"/>
                          </w:rPr>
                        </w:pPr>
                        <w:r w:rsidRPr="00EC67BB">
                          <w:rPr>
                            <w:sz w:val="18"/>
                          </w:rPr>
                          <w:t>Totals</w:t>
                        </w:r>
                      </w:p>
                    </w:tc>
                    <w:tc>
                      <w:tcPr>
                        <w:tcW w:w="965" w:type="dxa"/>
                        <w:tcBorders>
                          <w:left w:val="single" w:sz="6" w:space="0" w:color="000000"/>
                        </w:tcBorders>
                      </w:tcPr>
                      <w:p w:rsidR="00EC67BB" w:rsidRDefault="00EC67BB" w:rsidP="00A76E98">
                        <w:pPr>
                          <w:rPr>
                            <w:sz w:val="18"/>
                          </w:rPr>
                        </w:pPr>
                        <w:r w:rsidRPr="00EC67BB">
                          <w:rPr>
                            <w:sz w:val="18"/>
                          </w:rPr>
                          <w:t>100.00</w:t>
                        </w:r>
                      </w:p>
                    </w:tc>
                    <w:tc>
                      <w:tcPr>
                        <w:tcW w:w="955" w:type="dxa"/>
                      </w:tcPr>
                      <w:p w:rsidR="00EC67BB" w:rsidRDefault="00EC67BB" w:rsidP="00A76E98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54" w:type="dxa"/>
                      </w:tcPr>
                      <w:p w:rsidR="00EC67BB" w:rsidRDefault="00EC67BB" w:rsidP="00A76E98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EC67BB" w:rsidRDefault="00EC67BB">
                  <w:pPr>
                    <w:rPr>
                      <w:sz w:val="18"/>
                    </w:rPr>
                  </w:pPr>
                </w:p>
                <w:p w:rsidR="00EC67BB" w:rsidRPr="00EC67BB" w:rsidRDefault="00EC67BB">
                  <w:pPr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="00EC67BB"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page">
              <wp:posOffset>386195</wp:posOffset>
            </wp:positionH>
            <wp:positionV relativeFrom="page">
              <wp:posOffset>2112818</wp:posOffset>
            </wp:positionV>
            <wp:extent cx="6991350" cy="3221182"/>
            <wp:effectExtent l="19050" t="0" r="0" b="0"/>
            <wp:wrapNone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91350" cy="32211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pict>
          <v:rect id="_x0000_s1033" style="position:absolute;margin-left:318.25pt;margin-top:118.8pt;width:263.15pt;height:39.6pt;z-index:251667456;mso-position-horizontal-relative:page;mso-position-vertical-relative:page">
            <v:textbox>
              <w:txbxContent>
                <w:p w:rsidR="00EC67BB" w:rsidRDefault="00EC67BB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Sample: 2020.L.0002-2_B 2</w:t>
                  </w:r>
                </w:p>
                <w:p w:rsidR="00EC67BB" w:rsidRDefault="00EC67BB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Type: Default</w:t>
                  </w:r>
                </w:p>
                <w:p w:rsidR="00EC67BB" w:rsidRDefault="00EC67BB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ID: </w:t>
                  </w:r>
                </w:p>
                <w:p w:rsidR="00EC67BB" w:rsidRPr="00EC67BB" w:rsidRDefault="00EC67BB">
                  <w:pPr>
                    <w:rPr>
                      <w:sz w:val="20"/>
                    </w:rPr>
                  </w:pPr>
                </w:p>
              </w:txbxContent>
            </v:textbox>
            <w10:wrap anchorx="page" anchory="page"/>
          </v:rect>
        </w:pict>
      </w:r>
      <w:r>
        <w:rPr>
          <w:noProof/>
        </w:rPr>
        <w:pict>
          <v:rect id="_x0000_s1032" style="position:absolute;margin-left:171.35pt;margin-top:118.8pt;width:140.75pt;height:39.6pt;z-index:251666432;mso-position-horizontal-relative:page;mso-position-vertical-relative:page" filled="f" stroked="f">
            <v:textbox>
              <w:txbxContent>
                <w:p w:rsidR="00EC67BB" w:rsidRPr="00EC67BB" w:rsidRDefault="00EC67BB" w:rsidP="00EC67BB">
                  <w:pPr>
                    <w:jc w:val="right"/>
                    <w:rPr>
                      <w:color w:val="FFFFFF"/>
                      <w:sz w:val="14"/>
                    </w:rPr>
                  </w:pPr>
                  <w:r w:rsidRPr="00EC67BB">
                    <w:rPr>
                      <w:color w:val="FFFFFF"/>
                      <w:sz w:val="14"/>
                    </w:rPr>
                    <w:t>7/8/2020 3:42:33 PM</w:t>
                  </w:r>
                </w:p>
              </w:txbxContent>
            </v:textbox>
            <w10:wrap anchorx="page" anchory="page"/>
          </v:rect>
        </w:pict>
      </w:r>
      <w:r>
        <w:rPr>
          <w:noProof/>
        </w:rPr>
        <w:pict>
          <v:roundrect id="_x0000_s1031" style="position:absolute;margin-left:30.6pt;margin-top:118.8pt;width:281.5pt;height:39.6pt;z-index:251665408;mso-position-horizontal-relative:page;mso-position-vertical-relative:page" arcsize="10923f" fillcolor="#05396b" stroked="f">
            <v:textbox>
              <w:txbxContent>
                <w:p w:rsidR="00EC67BB" w:rsidRPr="00EC67BB" w:rsidRDefault="00EC67BB">
                  <w:pPr>
                    <w:rPr>
                      <w:color w:val="FFFFFF"/>
                      <w:sz w:val="28"/>
                    </w:rPr>
                  </w:pPr>
                  <w:r w:rsidRPr="00EC67BB">
                    <w:rPr>
                      <w:color w:val="FFFFFF"/>
                      <w:sz w:val="28"/>
                    </w:rPr>
                    <w:t xml:space="preserve">Ibrahim </w:t>
                  </w:r>
                </w:p>
              </w:txbxContent>
            </v:textbox>
            <w10:wrap anchorx="page" anchory="page"/>
          </v:roundrect>
        </w:pict>
      </w:r>
    </w:p>
    <w:p w:rsidR="00312A7B" w:rsidRDefault="004D4182">
      <w:r>
        <w:rPr>
          <w:noProof/>
        </w:rPr>
        <w:lastRenderedPageBreak/>
        <w:pict>
          <v:shape id="_x0000_s1035" type="#_x0000_t202" style="position:absolute;margin-left:30.6pt;margin-top:39.6pt;width:324.35pt;height:65.4pt;z-index:251671552;mso-wrap-style:tight;mso-position-horizontal-relative:page;mso-position-vertical-relative:page" stroked="f">
            <v:textbox>
              <w:txbxContent/>
            </v:textbox>
            <w10:wrap anchorx="page" anchory="page"/>
          </v:shape>
        </w:pict>
      </w:r>
    </w:p>
    <w:p w:rsidR="00312A7B" w:rsidRPr="00312A7B" w:rsidRDefault="00312A7B" w:rsidP="00312A7B"/>
    <w:p w:rsidR="00312A7B" w:rsidRDefault="00312A7B" w:rsidP="00312A7B"/>
    <w:p w:rsidR="006865EC" w:rsidRPr="00312A7B" w:rsidRDefault="00312A7B" w:rsidP="00312A7B">
      <w:r w:rsidRPr="00312A7B">
        <w:drawing>
          <wp:inline distT="0" distB="0" distL="0" distR="0" wp14:anchorId="44A6A9EA" wp14:editId="48D14954">
            <wp:extent cx="4305807" cy="3965210"/>
            <wp:effectExtent l="0" t="0" r="0" b="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5807" cy="3965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865EC" w:rsidRPr="00312A7B" w:rsidSect="00EC67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182" w:rsidRDefault="004D4182" w:rsidP="00312A7B">
      <w:pPr>
        <w:spacing w:after="0" w:line="240" w:lineRule="auto"/>
      </w:pPr>
      <w:r>
        <w:separator/>
      </w:r>
    </w:p>
  </w:endnote>
  <w:endnote w:type="continuationSeparator" w:id="0">
    <w:p w:rsidR="004D4182" w:rsidRDefault="004D4182" w:rsidP="00312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182" w:rsidRDefault="004D4182" w:rsidP="00312A7B">
      <w:pPr>
        <w:spacing w:after="0" w:line="240" w:lineRule="auto"/>
      </w:pPr>
      <w:r>
        <w:separator/>
      </w:r>
    </w:p>
  </w:footnote>
  <w:footnote w:type="continuationSeparator" w:id="0">
    <w:p w:rsidR="004D4182" w:rsidRDefault="004D4182" w:rsidP="00312A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67BB"/>
    <w:rsid w:val="00312A7B"/>
    <w:rsid w:val="004D4182"/>
    <w:rsid w:val="00654384"/>
    <w:rsid w:val="006865EC"/>
    <w:rsid w:val="00EC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5:docId w15:val="{58D34046-D197-4D90-8F12-7C7573FD6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65E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2A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2A7B"/>
  </w:style>
  <w:style w:type="paragraph" w:styleId="Footer">
    <w:name w:val="footer"/>
    <w:basedOn w:val="Normal"/>
    <w:link w:val="FooterChar"/>
    <w:uiPriority w:val="99"/>
    <w:unhideWhenUsed/>
    <w:rsid w:val="00312A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2A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tif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</Words>
  <Characters>12</Characters>
  <Application>Microsoft Office Word</Application>
  <DocSecurity>0</DocSecurity>
  <Lines>1</Lines>
  <Paragraphs>1</Paragraphs>
  <ScaleCrop>false</ScaleCrop>
  <Company>FEI Company</Company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FEI</dc:creator>
  <cp:keywords/>
  <dc:description/>
  <cp:lastModifiedBy>IBB</cp:lastModifiedBy>
  <cp:revision>2</cp:revision>
  <dcterms:created xsi:type="dcterms:W3CDTF">2020-07-08T07:40:00Z</dcterms:created>
  <dcterms:modified xsi:type="dcterms:W3CDTF">2020-10-03T10:31:00Z</dcterms:modified>
</cp:coreProperties>
</file>