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1A" w:rsidRPr="00121B49" w:rsidRDefault="0060181A" w:rsidP="0060181A">
      <w:pPr>
        <w:adjustRightInd w:val="0"/>
        <w:snapToGrid w:val="0"/>
        <w:spacing w:line="276" w:lineRule="auto"/>
        <w:ind w:firstLineChars="100" w:firstLine="24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3260"/>
      </w:tblGrid>
      <w:tr w:rsidR="0060181A" w:rsidRPr="0060181A" w:rsidTr="00DE3FD9">
        <w:trPr>
          <w:trHeight w:val="376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813240"/>
            <w:r w:rsidRPr="0060181A">
              <w:rPr>
                <w:rFonts w:ascii="Times New Roman" w:hAnsi="Times New Roman" w:cs="Times New Roman"/>
                <w:b/>
                <w:sz w:val="24"/>
                <w:szCs w:val="24"/>
              </w:rPr>
              <w:t>Primer name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b/>
                <w:sz w:val="24"/>
                <w:szCs w:val="24"/>
              </w:rPr>
              <w:t>Sequence (5′</w:t>
            </w:r>
            <w:r w:rsidRPr="0060181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→</w:t>
            </w:r>
            <w:r w:rsidRPr="0060181A">
              <w:rPr>
                <w:rFonts w:ascii="Times New Roman" w:hAnsi="Times New Roman" w:cs="Times New Roman"/>
                <w:b/>
                <w:sz w:val="24"/>
                <w:szCs w:val="24"/>
              </w:rPr>
              <w:t>3′)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  <w:tcBorders>
              <w:top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CUC2-F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CTTCCGATTCCACCCAACTGA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Middle fragment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CUC2-R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GACCCACTCGTCCTTAGAGC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Middle fragment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 3 race GSP1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CGGGATCGAAAGTACCCAAC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3′ RACE outer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 3 race GSP2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CCTCACCAGAAGCTCTAAGGACGA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3′ RACE inner primer for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 5 race GSP1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TTCCAGTAGCTTTCCAATACCCAGCTTCCGTCGCTCTGTTCGTTC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5′ RACE outer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 5 race GSP2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CATCTTCGCCTTTTCGGGAAGC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5′ RACE inner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LcCUC2-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ATGGAAATCTTCAATCATTTCGACA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Full length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TCAGTACGTCCACATGCAATCC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Full length primer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CUC2-qF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CGATCCTCACTGACCTCACA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CUC2-qR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CCAAACTACACCCACCCATC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Actin97-F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TTCCCGTTCAGCAGTGGTCG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qRT-PCR for internal control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Actin97-R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TGGTCGCACAACTGGTATCG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qRT-PCR for internal control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-eGFPF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GAGAACACGGGGGACTCTAGAATGGAAATCTTCAATCATTTCGACA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GFP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-eGFPR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GCCCTTGCTCACCATGGATCCGTACGTCCACATGCAATCCAGC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GFP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-pBI121F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GGATCTTCCAGAGATTCTAGAATGGAAATCTTCAATCATTTCGACA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pBI121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-pBI121R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CTGCCGTTCGACGATGGATCCTCAGTACGTCCACATGCAATCC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pBI121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AGCCGGTTCTTTTCTCATAGT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Promoter primer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sz w:val="24"/>
                <w:szCs w:val="24"/>
              </w:rPr>
              <w:t>LcCUC2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TGGCTCACACTTGTTGAGGTC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Promoter primer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sz w:val="24"/>
                <w:szCs w:val="24"/>
              </w:rPr>
              <w:t>LcCUC2-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gusF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GGTACCCGGGGATCCACTTATGACGATGGATCATGC 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1301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sz w:val="24"/>
                <w:szCs w:val="24"/>
              </w:rPr>
              <w:t>LcCUC2-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gusR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TTACCCTCAGATCTAGGAATCCCAAGCTGAAATCAA 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1301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LcCUC2-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qF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ACCGCTGCTCGAATCATCACC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18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A. thaliana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53A9B" w:rsidP="00653A9B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LcCUC2-</w:t>
            </w:r>
            <w:r w:rsidR="0060181A" w:rsidRPr="0060181A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ATCGAAGCCGGAACCATAGTCT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="00653A9B">
              <w:rPr>
                <w:rFonts w:ascii="Times New Roman" w:hAnsi="Times New Roman" w:cs="Times New Roman"/>
                <w:i/>
                <w:sz w:val="24"/>
                <w:szCs w:val="24"/>
              </w:rPr>
              <w:t>LcCUC2-like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60181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A. thaliana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AtYUC2-qF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ATGCCTTTTCCTTCAAGCTACCCT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AtYUC2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AtYUC2-qR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AtYUC4-qF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AtYUC4-qR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AACCCACACCGCCTATCGAAC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ACCTAAGACCGGACCAATTGAGC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AACTTTGCCCCGTTCCTCGTT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AtYUC2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AtYUC4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AtYUC4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AtYUC6-qF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AACTTTGCCCCGTTCCTCGTT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AtYUC6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  <w:shd w:val="clear" w:color="auto" w:fill="auto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AtYUC6-qR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AtAUX1-qF</w:t>
            </w:r>
          </w:p>
        </w:tc>
        <w:tc>
          <w:tcPr>
            <w:tcW w:w="4111" w:type="dxa"/>
            <w:shd w:val="clear" w:color="auto" w:fill="auto"/>
          </w:tcPr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TAGTCACGCGCCACATCCCA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AGCCATTGCCTCCATCATCCAC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AtYUC6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AtAUX1</w:t>
            </w:r>
          </w:p>
        </w:tc>
      </w:tr>
      <w:tr w:rsidR="0060181A" w:rsidRPr="0060181A" w:rsidTr="00DE3FD9">
        <w:trPr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AtAUX1-qR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AtPIN1-qF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AtPIN1-qR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AtPIN3-qF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AtPIN3-qR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AtPIN4-qF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AtPIN4-qR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AtKNAT6-qF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AtKNAT6-qR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AtKNAT2-qF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AtKNAT2-qR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DPA4-qF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DPA4-qR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Actin2-F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CTCAACAGTAACCGCGTGACC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CTCAAGGCTTATCTGCGACACC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ACCACCAGAAGCCATCATCGAG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AGCCGAAGCAAGTCAACGAA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CGACGAGAGCCCAAATAAGTCCA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GTCGCTATCTTCGCCGTCCCT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ATCATCCACTCCAAGCTACCGTT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TCCTCCGCCGGTGAAAATCGT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AACACGCTATCTCCGGTGGTGCT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CTACCGCTTTGTCCTCGGAGT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CGCTATTTCCATAGGCGCTCCC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CTCACAGCACACCGTCGTCT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GCAACAGAATCAT</w:t>
            </w:r>
            <w:bookmarkStart w:id="1" w:name="_GoBack"/>
            <w:bookmarkEnd w:id="1"/>
            <w:r w:rsidRPr="00601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CTCCGTCGTT</w:t>
            </w:r>
          </w:p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60181A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ACTCTCCCGCTATGTATGTCGCC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AtAUX1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AtPIN1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AtPIN1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AtPIN3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AtPIN3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AtPIN4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AtPIN4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AtKNAT6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AtKNAT6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AtKNAT2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AtKNAT2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AtDPA4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AtDPA4</w:t>
            </w:r>
          </w:p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Actin2</w:t>
            </w:r>
          </w:p>
        </w:tc>
      </w:tr>
      <w:tr w:rsidR="0060181A" w:rsidRPr="0060181A" w:rsidTr="00DE3FD9">
        <w:trPr>
          <w:trHeight w:val="80"/>
          <w:jc w:val="center"/>
        </w:trPr>
        <w:tc>
          <w:tcPr>
            <w:tcW w:w="1701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Actin2-R</w:t>
            </w:r>
          </w:p>
        </w:tc>
        <w:tc>
          <w:tcPr>
            <w:tcW w:w="4111" w:type="dxa"/>
          </w:tcPr>
          <w:p w:rsidR="0060181A" w:rsidRPr="0060181A" w:rsidRDefault="0060181A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>ATTTCCCGCTCTGCTGTTGTGGT</w:t>
            </w:r>
          </w:p>
        </w:tc>
        <w:tc>
          <w:tcPr>
            <w:tcW w:w="3260" w:type="dxa"/>
          </w:tcPr>
          <w:p w:rsidR="0060181A" w:rsidRPr="0060181A" w:rsidRDefault="0060181A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 w:rsidRPr="0060181A">
              <w:rPr>
                <w:rFonts w:ascii="Times New Roman" w:hAnsi="Times New Roman" w:cs="Times New Roman"/>
                <w:i/>
                <w:sz w:val="24"/>
                <w:szCs w:val="24"/>
              </w:rPr>
              <w:t>Actin2</w:t>
            </w:r>
          </w:p>
        </w:tc>
      </w:tr>
      <w:tr w:rsidR="00A71364" w:rsidRPr="0060181A" w:rsidTr="00DE3FD9">
        <w:trPr>
          <w:trHeight w:val="80"/>
          <w:jc w:val="center"/>
        </w:trPr>
        <w:tc>
          <w:tcPr>
            <w:tcW w:w="1701" w:type="dxa"/>
          </w:tcPr>
          <w:p w:rsidR="00A71364" w:rsidRPr="0060181A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Ath-miR164a</w:t>
            </w:r>
          </w:p>
        </w:tc>
        <w:tc>
          <w:tcPr>
            <w:tcW w:w="4111" w:type="dxa"/>
          </w:tcPr>
          <w:p w:rsidR="00A71364" w:rsidRPr="0060181A" w:rsidRDefault="00A71364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4">
              <w:rPr>
                <w:rFonts w:ascii="Times New Roman" w:hAnsi="Times New Roman" w:cs="Times New Roman"/>
                <w:sz w:val="24"/>
                <w:szCs w:val="24"/>
              </w:rPr>
              <w:t>TGGAGAAGCAGGGCACGTGCA</w:t>
            </w:r>
          </w:p>
        </w:tc>
        <w:tc>
          <w:tcPr>
            <w:tcW w:w="3260" w:type="dxa"/>
          </w:tcPr>
          <w:p w:rsidR="00A71364" w:rsidRPr="0060181A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4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miR164a</w:t>
            </w:r>
          </w:p>
        </w:tc>
      </w:tr>
      <w:tr w:rsidR="00A71364" w:rsidRPr="0060181A" w:rsidTr="00DE3FD9">
        <w:trPr>
          <w:trHeight w:val="80"/>
          <w:jc w:val="center"/>
        </w:trPr>
        <w:tc>
          <w:tcPr>
            <w:tcW w:w="1701" w:type="dxa"/>
          </w:tcPr>
          <w:p w:rsidR="00A71364" w:rsidRPr="0060181A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tCUC2-qF</w:t>
            </w:r>
          </w:p>
        </w:tc>
        <w:tc>
          <w:tcPr>
            <w:tcW w:w="4111" w:type="dxa"/>
          </w:tcPr>
          <w:p w:rsidR="00A71364" w:rsidRPr="0060181A" w:rsidRDefault="00A71364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4">
              <w:rPr>
                <w:rFonts w:ascii="Times New Roman" w:hAnsi="Times New Roman" w:cs="Times New Roman"/>
                <w:sz w:val="24"/>
                <w:szCs w:val="24"/>
              </w:rPr>
              <w:t>AAAGGAAGAGCTCCGAAAGG</w:t>
            </w:r>
          </w:p>
        </w:tc>
        <w:tc>
          <w:tcPr>
            <w:tcW w:w="3260" w:type="dxa"/>
          </w:tcPr>
          <w:p w:rsidR="00A71364" w:rsidRPr="00A71364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AtCUC2</w:t>
            </w:r>
          </w:p>
        </w:tc>
      </w:tr>
      <w:tr w:rsidR="00A71364" w:rsidRPr="0060181A" w:rsidTr="00DE3FD9">
        <w:trPr>
          <w:trHeight w:val="80"/>
          <w:jc w:val="center"/>
        </w:trPr>
        <w:tc>
          <w:tcPr>
            <w:tcW w:w="1701" w:type="dxa"/>
            <w:tcBorders>
              <w:bottom w:val="single" w:sz="12" w:space="0" w:color="auto"/>
            </w:tcBorders>
          </w:tcPr>
          <w:p w:rsidR="00A71364" w:rsidRPr="0060181A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tCUC2-qR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A71364" w:rsidRPr="0060181A" w:rsidRDefault="00A71364" w:rsidP="0060181A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64">
              <w:rPr>
                <w:rFonts w:ascii="Times New Roman" w:hAnsi="Times New Roman" w:cs="Times New Roman"/>
                <w:sz w:val="24"/>
                <w:szCs w:val="24"/>
              </w:rPr>
              <w:t>CACAGTTGCTCCTCCTCCTC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71364" w:rsidRPr="0060181A" w:rsidRDefault="00A71364" w:rsidP="0060181A"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81A">
              <w:rPr>
                <w:rFonts w:ascii="Times New Roman" w:hAnsi="Times New Roman" w:cs="Times New Roman"/>
                <w:sz w:val="24"/>
                <w:szCs w:val="24"/>
              </w:rPr>
              <w:t xml:space="preserve">qRT-PCR for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AtCUC2</w:t>
            </w:r>
          </w:p>
        </w:tc>
      </w:tr>
      <w:bookmarkEnd w:id="0"/>
    </w:tbl>
    <w:p w:rsidR="00DC7028" w:rsidRPr="0060181A" w:rsidRDefault="00DC7028" w:rsidP="0060181A">
      <w:pPr>
        <w:adjustRightInd w:val="0"/>
        <w:snapToGrid w:val="0"/>
        <w:spacing w:line="276" w:lineRule="auto"/>
        <w:jc w:val="left"/>
        <w:rPr>
          <w:sz w:val="24"/>
          <w:szCs w:val="24"/>
        </w:rPr>
      </w:pPr>
    </w:p>
    <w:sectPr w:rsidR="00DC7028" w:rsidRPr="0060181A" w:rsidSect="0060181A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A7" w:rsidRDefault="00141BA7" w:rsidP="0060181A">
      <w:r>
        <w:separator/>
      </w:r>
    </w:p>
  </w:endnote>
  <w:endnote w:type="continuationSeparator" w:id="0">
    <w:p w:rsidR="00141BA7" w:rsidRDefault="00141BA7" w:rsidP="006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A7" w:rsidRDefault="00141BA7" w:rsidP="0060181A">
      <w:r>
        <w:separator/>
      </w:r>
    </w:p>
  </w:footnote>
  <w:footnote w:type="continuationSeparator" w:id="0">
    <w:p w:rsidR="00141BA7" w:rsidRDefault="00141BA7" w:rsidP="006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43"/>
    <w:rsid w:val="00121B49"/>
    <w:rsid w:val="00141BA7"/>
    <w:rsid w:val="0047265B"/>
    <w:rsid w:val="004F3048"/>
    <w:rsid w:val="0060181A"/>
    <w:rsid w:val="00653A9B"/>
    <w:rsid w:val="00715843"/>
    <w:rsid w:val="00897633"/>
    <w:rsid w:val="009A2A00"/>
    <w:rsid w:val="00A71364"/>
    <w:rsid w:val="00C665B9"/>
    <w:rsid w:val="00CB39D5"/>
    <w:rsid w:val="00CE41D8"/>
    <w:rsid w:val="00D61637"/>
    <w:rsid w:val="00DC7028"/>
    <w:rsid w:val="00D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B53F"/>
  <w15:chartTrackingRefBased/>
  <w15:docId w15:val="{C0FC4976-41C3-43B8-9888-CC62F06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81A"/>
    <w:rPr>
      <w:sz w:val="18"/>
      <w:szCs w:val="18"/>
    </w:rPr>
  </w:style>
  <w:style w:type="table" w:styleId="a7">
    <w:name w:val="Table Grid"/>
    <w:basedOn w:val="a1"/>
    <w:uiPriority w:val="39"/>
    <w:rsid w:val="0060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WEN</dc:creator>
  <cp:keywords/>
  <dc:description/>
  <cp:lastModifiedBy>SY WEN</cp:lastModifiedBy>
  <cp:revision>7</cp:revision>
  <dcterms:created xsi:type="dcterms:W3CDTF">2021-02-24T12:51:00Z</dcterms:created>
  <dcterms:modified xsi:type="dcterms:W3CDTF">2021-06-17T06:13:00Z</dcterms:modified>
</cp:coreProperties>
</file>