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1DC7" w14:textId="696E0DC8" w:rsidR="00B9416E" w:rsidRPr="00357B0B" w:rsidRDefault="00D97367" w:rsidP="00B9416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Supplemental </w:t>
      </w:r>
      <w:r w:rsidR="00B9416E" w:rsidRPr="00B9416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Table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S1</w:t>
      </w:r>
      <w:r w:rsidR="00B9416E" w:rsidRPr="00B9416E">
        <w:rPr>
          <w:rFonts w:ascii="Arial" w:eastAsia="Times New Roman" w:hAnsi="Arial" w:cs="Arial"/>
          <w:b/>
          <w:bCs/>
          <w:color w:val="000000"/>
          <w:sz w:val="22"/>
          <w:szCs w:val="22"/>
        </w:rPr>
        <w:t>: Fields in each Citation object.</w:t>
      </w:r>
      <w:r w:rsidR="00B9416E" w:rsidRPr="00B9416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 xml:space="preserve">Our definition of a Citation object is </w:t>
      </w:r>
      <w:bookmarkStart w:id="0" w:name="_GoBack"/>
      <w:bookmarkEnd w:id="0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 xml:space="preserve">based on the </w:t>
      </w:r>
      <w:proofErr w:type="spellStart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BibJSON</w:t>
      </w:r>
      <w:proofErr w:type="spellEnd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 xml:space="preserve"> format (</w:t>
      </w:r>
      <w:hyperlink r:id="rId4" w:history="1">
        <w:r w:rsidR="00357B0B" w:rsidRPr="00357B0B">
          <w:rPr>
            <w:rStyle w:val="Hyperlink"/>
            <w:rFonts w:ascii="Arial" w:eastAsia="Times New Roman" w:hAnsi="Arial" w:cs="Arial"/>
            <w:sz w:val="22"/>
            <w:szCs w:val="22"/>
          </w:rPr>
          <w:t>http://okfnlabs.org/bibjson/</w:t>
        </w:r>
      </w:hyperlink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 xml:space="preserve">), which is itself based on the </w:t>
      </w:r>
      <w:proofErr w:type="spellStart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BibTeX</w:t>
      </w:r>
      <w:proofErr w:type="spellEnd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 xml:space="preserve"> format</w:t>
      </w:r>
      <w:r w:rsidR="0020544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5" w:history="1">
        <w:r w:rsidR="0020544C" w:rsidRPr="0020544C">
          <w:rPr>
            <w:rStyle w:val="Hyperlink"/>
            <w:rFonts w:ascii="Arial" w:eastAsia="Times New Roman" w:hAnsi="Arial" w:cs="Arial"/>
            <w:sz w:val="22"/>
            <w:szCs w:val="22"/>
          </w:rPr>
          <w:t>(Patashnik, 1988)</w:t>
        </w:r>
      </w:hyperlink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. All of the fields in the table come from those formats, except for “</w:t>
      </w:r>
      <w:proofErr w:type="spellStart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bibliographicCitation</w:t>
      </w:r>
      <w:proofErr w:type="spellEnd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”, which is defined in the Dublin Core standard (</w:t>
      </w:r>
      <w:hyperlink r:id="rId6" w:history="1">
        <w:r w:rsidR="00357B0B" w:rsidRPr="00357B0B">
          <w:rPr>
            <w:rStyle w:val="Hyperlink"/>
            <w:rFonts w:ascii="Arial" w:eastAsia="Times New Roman" w:hAnsi="Arial" w:cs="Arial"/>
            <w:sz w:val="22"/>
            <w:szCs w:val="22"/>
          </w:rPr>
          <w:t>http://purl.org/dc/terms/bibliographicCitation</w:t>
        </w:r>
      </w:hyperlink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).</w:t>
      </w:r>
      <w:r w:rsidR="00357B0B" w:rsidRPr="00357B0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Note that only the “</w:t>
      </w:r>
      <w:proofErr w:type="spellStart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bibliographicCitation</w:t>
      </w:r>
      <w:proofErr w:type="spellEnd"/>
      <w:r w:rsidR="00357B0B" w:rsidRPr="00357B0B">
        <w:rPr>
          <w:rFonts w:ascii="Arial" w:eastAsia="Times New Roman" w:hAnsi="Arial" w:cs="Arial"/>
          <w:color w:val="000000"/>
          <w:sz w:val="22"/>
          <w:szCs w:val="22"/>
        </w:rPr>
        <w:t>” field will carry over to RDF (and thus OWL ontology) transformation. If it does not have a value, the phyx.js library will compute its value from the other fields.</w:t>
      </w:r>
    </w:p>
    <w:p w14:paraId="14934206" w14:textId="77777777" w:rsidR="00B9416E" w:rsidRPr="00B9416E" w:rsidRDefault="00B9416E" w:rsidP="00B9416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3690"/>
        <w:gridCol w:w="990"/>
        <w:gridCol w:w="3050"/>
      </w:tblGrid>
      <w:tr w:rsidR="00B9416E" w:rsidRPr="00B9416E" w14:paraId="56C07B47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894C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083C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BB83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6F0CC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Example</w:t>
            </w:r>
          </w:p>
        </w:tc>
      </w:tr>
      <w:tr w:rsidR="00B9416E" w:rsidRPr="00B9416E" w14:paraId="7D6EFCB0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6435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bibliographicCitation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1BB9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bibliographic reference for the resource. If not included, one will be generated from the other fields in this citation.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E6E1C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0336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Kirsten M. Fisher, Dennis P. Wall, Kwok Leung Yip, Brent D. Mishler (1 March 2007) Phylogeny of the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Calymperaceae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with a rank-free systematic treatment. The Bryologist, 110(1):46-73,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doi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 10.1639/0007-2745(2007)110[46:POTCWA]2.0.CO;2</w:t>
            </w:r>
          </w:p>
        </w:tc>
      </w:tr>
      <w:tr w:rsidR="00B9416E" w:rsidRPr="00B9416E" w14:paraId="1877FD4A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0F67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CA0F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type of this citation. Should be one of the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BibTeX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entry types (https://www.bibtex.com/e/entry-types/), such as “article”, “book”, “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inbook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and so 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7DE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39E2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article</w:t>
            </w:r>
          </w:p>
        </w:tc>
      </w:tr>
      <w:tr w:rsidR="00B9416E" w:rsidRPr="00B9416E" w14:paraId="32F26491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CCAA9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99E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title of this publication.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6F01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0B7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Integrating molecular phylogenetic and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paleobotanical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evidence on origin of the flower.</w:t>
            </w:r>
          </w:p>
        </w:tc>
      </w:tr>
      <w:tr w:rsidR="00B9416E" w:rsidRPr="00B9416E" w14:paraId="3F7B9F30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8D93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27C0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year of publication.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2ED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Integer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CFCD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2008</w:t>
            </w:r>
          </w:p>
        </w:tc>
      </w:tr>
      <w:tr w:rsidR="00B9416E" w:rsidRPr="00B9416E" w14:paraId="6CAC2383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6D65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authors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ABD8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authors of this publication. Each author is described with the following fields: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499D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Objects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D90E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416E" w:rsidRPr="00B9416E" w14:paraId="022FA044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B4AB5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name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DCDC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full name of the author.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D3FA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135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J. A. Doyle</w:t>
            </w:r>
          </w:p>
        </w:tc>
      </w:tr>
      <w:tr w:rsidR="00B9416E" w:rsidRPr="00B9416E" w14:paraId="7B945A8A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F1E5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alternate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3C9F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alternate representations of the author name.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6F4C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Strings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8273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 “Doyle, J. A.” ]</w:t>
            </w:r>
          </w:p>
        </w:tc>
      </w:tr>
      <w:tr w:rsidR="00B9416E" w:rsidRPr="00B9416E" w14:paraId="709F77DB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54E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C8D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first (or given) name of the author.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24D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F320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J.</w:t>
            </w:r>
          </w:p>
        </w:tc>
      </w:tr>
      <w:tr w:rsidR="00B9416E" w:rsidRPr="00B9416E" w14:paraId="083555BB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5FEA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middlename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7FEE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middle name of the author.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AA56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8572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A.</w:t>
            </w:r>
          </w:p>
        </w:tc>
      </w:tr>
      <w:tr w:rsidR="00B9416E" w:rsidRPr="00B9416E" w14:paraId="64B1E099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6AE7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0DD2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last (or family) name of the author.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1290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F4975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Doyle</w:t>
            </w:r>
          </w:p>
        </w:tc>
      </w:tr>
      <w:tr w:rsidR="00B9416E" w:rsidRPr="00B9416E" w14:paraId="5DD03BF8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2384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editors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5EEC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editors, in the same format as the authors.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74E1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Objects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ADE5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 author example above.</w:t>
            </w:r>
          </w:p>
        </w:tc>
      </w:tr>
      <w:tr w:rsidR="00B9416E" w:rsidRPr="00B9416E" w14:paraId="536D85A7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971E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series_editors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CE4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series editors, in the same format as the authors.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1730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Objects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7CF6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 author example above.</w:t>
            </w:r>
          </w:p>
        </w:tc>
      </w:tr>
      <w:tr w:rsidR="00B9416E" w:rsidRPr="00B9416E" w14:paraId="386A0417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D37A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identifier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CCF4C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identifiers, each of which has the following properties: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950F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Objects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473C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416E" w:rsidRPr="00B9416E" w14:paraId="0E3307A9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B0C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type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EA7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Required. </w:t>
            </w: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type of identifier.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828A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82C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doi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issn</w:t>
            </w:r>
            <w:proofErr w:type="spellEnd"/>
          </w:p>
        </w:tc>
      </w:tr>
      <w:tr w:rsidR="00B9416E" w:rsidRPr="00B9416E" w14:paraId="7B2CD8F7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844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id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A11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Required.</w:t>
            </w: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identifier itself.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D9C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B984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10.1086/589887, 0002-9327</w:t>
            </w:r>
          </w:p>
        </w:tc>
      </w:tr>
      <w:tr w:rsidR="00B9416E" w:rsidRPr="00B9416E" w14:paraId="34832D04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C766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link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9B2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links with the following properties: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A927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Objects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2B12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416E" w:rsidRPr="00B9416E" w14:paraId="2F28D1C8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B21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url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6182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Required.</w:t>
            </w: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URL to this article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A8D07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URL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12A19" w14:textId="77777777" w:rsidR="00B9416E" w:rsidRPr="00B9416E" w:rsidRDefault="0020544C" w:rsidP="00B9416E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B9416E" w:rsidRPr="00B9416E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https://www.journals.uchicago.edu/doi/10.1086/589887</w:t>
              </w:r>
            </w:hyperlink>
            <w:r w:rsidR="00B9416E"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16E" w:rsidRPr="00B9416E" w14:paraId="3EA5CEA5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B12F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journal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E358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 object containing information on the journal this publication belongs to. A journal can have the following properties: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7A979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D5A8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416E" w:rsidRPr="00B9416E" w14:paraId="74042F31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6A3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name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92E8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Required.</w:t>
            </w: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 journal name.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BBE4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E6DB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International Journal of Plant Science</w:t>
            </w:r>
          </w:p>
        </w:tc>
      </w:tr>
      <w:tr w:rsidR="00B9416E" w:rsidRPr="00B9416E" w14:paraId="32808630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5499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volume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15DB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journal volume.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A05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86DF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</w:t>
            </w:r>
          </w:p>
        </w:tc>
      </w:tr>
      <w:tr w:rsidR="00B9416E" w:rsidRPr="00B9416E" w14:paraId="11B55A05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89BE9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number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DD29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issue number.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E4B7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2828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9416E" w:rsidRPr="00B9416E" w14:paraId="598543DF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B2C6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pages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393A1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page numbers of the journal that this citation refers to.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37F7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313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816--843</w:t>
            </w:r>
          </w:p>
        </w:tc>
      </w:tr>
      <w:tr w:rsidR="00B9416E" w:rsidRPr="00B9416E" w14:paraId="2D483BD9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B3C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identifier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1C29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list of identifiers (for the journal), in the same format as the “identifier” properties above.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D02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Array of Objects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5878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 {</w:t>
            </w:r>
          </w:p>
          <w:p w14:paraId="710DA075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"id": "0002-9327", "type": "</w:t>
            </w: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issn</w:t>
            </w:r>
            <w:proofErr w:type="spellEnd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"</w:t>
            </w:r>
          </w:p>
          <w:p w14:paraId="32D194D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} ]</w:t>
            </w:r>
          </w:p>
        </w:tc>
      </w:tr>
      <w:tr w:rsidR="00B9416E" w:rsidRPr="00B9416E" w14:paraId="05BA2ECF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CC6B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booktitle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BD3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title of the book that this publication is part of.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98D1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67D1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Phylonyms</w:t>
            </w:r>
            <w:proofErr w:type="spellEnd"/>
          </w:p>
        </w:tc>
      </w:tr>
      <w:tr w:rsidR="00B9416E" w:rsidRPr="00B9416E" w14:paraId="65A79972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25EF0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publisher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0FAE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publisher of this publication.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34EAB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DC265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University of Chicago Press</w:t>
            </w:r>
          </w:p>
        </w:tc>
      </w:tr>
      <w:tr w:rsidR="00B9416E" w:rsidRPr="00B9416E" w14:paraId="5DA732AE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694E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AA694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city in which this publication was published.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534A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125E2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Chicago, IL</w:t>
            </w:r>
          </w:p>
        </w:tc>
      </w:tr>
      <w:tr w:rsidR="00B9416E" w:rsidRPr="00B9416E" w14:paraId="0A303C00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266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pages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E64E3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page numbers of this publication that this citation should refer to.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0AB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5F04A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816--843</w:t>
            </w:r>
          </w:p>
        </w:tc>
      </w:tr>
      <w:tr w:rsidR="00B9416E" w:rsidRPr="00B9416E" w14:paraId="3A5DA81C" w14:textId="77777777" w:rsidTr="00B9416E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A7BCD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figure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C6355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figures this citation refers to.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B7118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E8EEC" w14:textId="77777777" w:rsidR="00B9416E" w:rsidRPr="00B9416E" w:rsidRDefault="00B9416E" w:rsidP="00B9416E">
            <w:pPr>
              <w:rPr>
                <w:rFonts w:ascii="Times New Roman" w:eastAsia="Times New Roman" w:hAnsi="Times New Roman" w:cs="Times New Roman"/>
              </w:rPr>
            </w:pPr>
            <w:r w:rsidRPr="00B941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3C, 3A, 4</w:t>
            </w:r>
          </w:p>
        </w:tc>
      </w:tr>
    </w:tbl>
    <w:p w14:paraId="4A555AFD" w14:textId="77777777" w:rsidR="00E758F6" w:rsidRDefault="0020544C"/>
    <w:sectPr w:rsidR="00E7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E"/>
    <w:rsid w:val="0020544C"/>
    <w:rsid w:val="00315952"/>
    <w:rsid w:val="00357B0B"/>
    <w:rsid w:val="00595625"/>
    <w:rsid w:val="009751BA"/>
    <w:rsid w:val="00A830A8"/>
    <w:rsid w:val="00B9416E"/>
    <w:rsid w:val="00CD00A3"/>
    <w:rsid w:val="00D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D8D81"/>
  <w15:chartTrackingRefBased/>
  <w15:docId w15:val="{9727B7A9-1D36-1345-8720-3E0F2C1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41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urnals.uchicago.edu/doi/10.1086/589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l.org/dc/terms/bibliographicCitation" TargetMode="External"/><Relationship Id="rId5" Type="http://schemas.openxmlformats.org/officeDocument/2006/relationships/hyperlink" Target="https://paperpile.com/c/Yi0Orh/zTuF" TargetMode="External"/><Relationship Id="rId4" Type="http://schemas.openxmlformats.org/officeDocument/2006/relationships/hyperlink" Target="http://okfnlabs.org/bibjs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Vaidya, Gaurav</dc:creator>
  <cp:keywords/>
  <dc:description/>
  <cp:lastModifiedBy>Hilmar Lapp</cp:lastModifiedBy>
  <cp:revision>3</cp:revision>
  <dcterms:created xsi:type="dcterms:W3CDTF">2021-10-13T20:54:00Z</dcterms:created>
  <dcterms:modified xsi:type="dcterms:W3CDTF">2021-10-13T21:13:00Z</dcterms:modified>
</cp:coreProperties>
</file>