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C83913" w14:textId="1C4AFDB4" w:rsidR="0054572C" w:rsidRDefault="0054572C" w:rsidP="000F528E">
      <w:pPr>
        <w:jc w:val="center"/>
      </w:pPr>
      <w:r>
        <w:rPr>
          <w:noProof/>
        </w:rPr>
        <w:drawing>
          <wp:inline distT="0" distB="0" distL="0" distR="0" wp14:anchorId="00B1A067" wp14:editId="25178B94">
            <wp:extent cx="3642970" cy="2344728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4276" cy="2371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F395DF" w14:textId="3CA38E8F" w:rsidR="0054572C" w:rsidRPr="000F528E" w:rsidRDefault="0054572C" w:rsidP="0054572C">
      <w:pPr>
        <w:rPr>
          <w:rFonts w:ascii="Times New Roman" w:hAnsi="Times New Roman" w:cs="Times New Roman"/>
          <w:sz w:val="24"/>
          <w:szCs w:val="24"/>
        </w:rPr>
      </w:pPr>
      <w:r w:rsidRPr="00981AC5">
        <w:rPr>
          <w:rFonts w:ascii="Times New Roman" w:hAnsi="Times New Roman" w:cs="Times New Roman"/>
          <w:sz w:val="24"/>
          <w:szCs w:val="24"/>
        </w:rPr>
        <w:t>The sgRNA target sequence is shown in figure. Deletions are shown as red dashes, and</w:t>
      </w:r>
      <w:r w:rsidR="000F528E" w:rsidRPr="00981AC5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981AC5">
        <w:rPr>
          <w:rFonts w:ascii="Times New Roman" w:hAnsi="Times New Roman" w:cs="Times New Roman"/>
          <w:sz w:val="24"/>
          <w:szCs w:val="24"/>
        </w:rPr>
        <w:t>insertions are denoted with red letters and the mutation types on the right.</w:t>
      </w:r>
      <w:r w:rsidR="00334740" w:rsidRPr="000F528E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14:paraId="2BFE2F62" w14:textId="77777777" w:rsidR="00334740" w:rsidRPr="0054572C" w:rsidRDefault="00334740" w:rsidP="0054572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34740" w:rsidRPr="005457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AzMTU3sjCzMDSyMDZV0lEKTi0uzszPAykwrAUAZwVFzywAAAA="/>
  </w:docVars>
  <w:rsids>
    <w:rsidRoot w:val="0054572C"/>
    <w:rsid w:val="000F528E"/>
    <w:rsid w:val="00334740"/>
    <w:rsid w:val="003F1F7D"/>
    <w:rsid w:val="0054572C"/>
    <w:rsid w:val="00981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73010"/>
  <w15:chartTrackingRefBased/>
  <w15:docId w15:val="{A8A6DA92-8F3E-431E-8879-F1063A9AC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森</dc:creator>
  <cp:keywords/>
  <dc:description/>
  <cp:lastModifiedBy>bi fang</cp:lastModifiedBy>
  <cp:revision>5</cp:revision>
  <dcterms:created xsi:type="dcterms:W3CDTF">2021-10-11T13:19:00Z</dcterms:created>
  <dcterms:modified xsi:type="dcterms:W3CDTF">2021-10-27T06:52:00Z</dcterms:modified>
</cp:coreProperties>
</file>