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7156" w14:textId="023BEA56" w:rsidR="00DE539A" w:rsidRPr="00E33640" w:rsidRDefault="00DE539A" w:rsidP="00616FA5">
      <w:pPr>
        <w:pStyle w:val="12"/>
        <w:ind w:firstLineChars="0" w:firstLine="0"/>
        <w:jc w:val="left"/>
        <w:rPr>
          <w:rFonts w:ascii="Times" w:eastAsiaTheme="minorEastAsia" w:hAnsi="Times" w:cs="Times"/>
          <w:b/>
          <w:bCs/>
          <w:color w:val="000000" w:themeColor="text1"/>
          <w:sz w:val="24"/>
          <w:szCs w:val="24"/>
        </w:rPr>
      </w:pPr>
      <w:r w:rsidRPr="00E33640">
        <w:rPr>
          <w:rFonts w:ascii="Times" w:eastAsia="Times New Roman" w:hAnsi="Times" w:cs="Times"/>
          <w:b/>
          <w:color w:val="000000" w:themeColor="text1"/>
          <w:kern w:val="0"/>
          <w:sz w:val="24"/>
          <w:szCs w:val="24"/>
          <w:lang w:eastAsia="de-DE" w:bidi="en-US"/>
        </w:rPr>
        <w:t>Table S3</w:t>
      </w:r>
      <w:r w:rsidR="00616FA5" w:rsidRPr="00E33640">
        <w:rPr>
          <w:rFonts w:ascii="Times" w:eastAsia="Times New Roman" w:hAnsi="Times" w:cs="Times"/>
          <w:bCs/>
          <w:color w:val="000000" w:themeColor="text1"/>
          <w:kern w:val="0"/>
          <w:sz w:val="24"/>
          <w:szCs w:val="24"/>
          <w:lang w:eastAsia="de-DE" w:bidi="en-US"/>
        </w:rPr>
        <w:t xml:space="preserve"> Classification of pollution degree of the potential ecological risk index of sediment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648"/>
        <w:gridCol w:w="1856"/>
        <w:gridCol w:w="2646"/>
      </w:tblGrid>
      <w:tr w:rsidR="00DE539A" w:rsidRPr="00E33640" w14:paraId="41993A3B" w14:textId="77777777" w:rsidTr="002F68B4">
        <w:trPr>
          <w:jc w:val="center"/>
        </w:trPr>
        <w:tc>
          <w:tcPr>
            <w:tcW w:w="103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CEBEFE" w14:textId="77777777" w:rsidR="00DE539A" w:rsidRPr="00E33640" w:rsidRDefault="009144AD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="Times"/>
                        <w:color w:val="000000" w:themeColor="text1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"/>
                        <w:color w:val="000000" w:themeColor="text1"/>
                        <w:sz w:val="21"/>
                        <w:szCs w:val="21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Times"/>
                        <w:color w:val="000000" w:themeColor="text1"/>
                        <w:sz w:val="21"/>
                        <w:szCs w:val="21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146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81EC71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Risk level</w:t>
            </w:r>
          </w:p>
        </w:tc>
        <w:tc>
          <w:tcPr>
            <w:tcW w:w="102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58808B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RI</w:t>
            </w:r>
          </w:p>
        </w:tc>
        <w:tc>
          <w:tcPr>
            <w:tcW w:w="146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483800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Risk level</w:t>
            </w:r>
          </w:p>
        </w:tc>
      </w:tr>
      <w:tr w:rsidR="00DE539A" w:rsidRPr="00E33640" w14:paraId="3CA84292" w14:textId="77777777" w:rsidTr="002F68B4">
        <w:trPr>
          <w:jc w:val="center"/>
        </w:trPr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5BC84B" w14:textId="77777777" w:rsidR="00DE539A" w:rsidRPr="00E33640" w:rsidRDefault="009144AD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 w:cs="Times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r</m:t>
                  </m:r>
                </m:sub>
                <m:sup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i</m:t>
                  </m:r>
                </m:sup>
              </m:sSubSup>
            </m:oMath>
            <w:r w:rsidR="00DE539A"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="00DE539A"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1FBD71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Low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B34382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RI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31B98E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Low</w:t>
            </w:r>
          </w:p>
        </w:tc>
      </w:tr>
      <w:tr w:rsidR="00DE539A" w:rsidRPr="00E33640" w14:paraId="1DE6C1DC" w14:textId="77777777" w:rsidTr="002F68B4">
        <w:trPr>
          <w:jc w:val="center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A78B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40≤</w:t>
            </w:r>
            <m:oMath>
              <m:sSubSup>
                <m:sSubSupPr>
                  <m:ctrlPr>
                    <w:rPr>
                      <w:rFonts w:ascii="Cambria Math" w:hAnsi="Cambria Math" w:cs="Times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r</m:t>
                  </m:r>
                </m:sub>
                <m:sup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i</m:t>
                  </m:r>
                </m:sup>
              </m:sSubSup>
            </m:oMath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E446E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Medium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40DFE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150≤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RI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9C7E7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Medium</w:t>
            </w:r>
          </w:p>
        </w:tc>
      </w:tr>
      <w:tr w:rsidR="00DE539A" w:rsidRPr="00E33640" w14:paraId="401597BB" w14:textId="77777777" w:rsidTr="002F68B4">
        <w:trPr>
          <w:jc w:val="center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7DFB3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80≤</w:t>
            </w:r>
            <m:oMath>
              <m:sSubSup>
                <m:sSubSupPr>
                  <m:ctrlPr>
                    <w:rPr>
                      <w:rFonts w:ascii="Cambria Math" w:hAnsi="Cambria Math" w:cs="Times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r</m:t>
                  </m:r>
                </m:sub>
                <m:sup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i</m:t>
                  </m:r>
                </m:sup>
              </m:sSubSup>
            </m:oMath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DBA82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Higher than medium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8D6F5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300≤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RI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B44A6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Higher than medium</w:t>
            </w:r>
          </w:p>
        </w:tc>
      </w:tr>
      <w:tr w:rsidR="00DE539A" w:rsidRPr="00E33640" w14:paraId="3333B4F1" w14:textId="77777777" w:rsidTr="002F68B4">
        <w:trPr>
          <w:trHeight w:val="183"/>
          <w:jc w:val="center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AAB7D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160≤</w:t>
            </w:r>
            <m:oMath>
              <m:sSubSup>
                <m:sSubSupPr>
                  <m:ctrlPr>
                    <w:rPr>
                      <w:rFonts w:ascii="Cambria Math" w:hAnsi="Cambria Math" w:cs="Times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r</m:t>
                  </m:r>
                </m:sub>
                <m:sup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i</m:t>
                  </m:r>
                </m:sup>
              </m:sSubSup>
            </m:oMath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1A9FB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High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2FEA3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RI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≥600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FA82E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High</w:t>
            </w:r>
          </w:p>
        </w:tc>
      </w:tr>
      <w:tr w:rsidR="00DE539A" w:rsidRPr="00E33640" w14:paraId="1513C666" w14:textId="77777777" w:rsidTr="002F68B4">
        <w:trPr>
          <w:trHeight w:val="155"/>
          <w:jc w:val="center"/>
        </w:trPr>
        <w:tc>
          <w:tcPr>
            <w:tcW w:w="10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B15F49" w14:textId="77777777" w:rsidR="00DE539A" w:rsidRPr="00E33640" w:rsidRDefault="009144AD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hAnsi="Cambria Math" w:cs="Times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E</m:t>
                  </m:r>
                </m:e>
                <m:sub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r</m:t>
                  </m:r>
                </m:sub>
                <m:sup>
                  <m:r>
                    <w:rPr>
                      <w:rFonts w:ascii="Cambria Math" w:hAnsi="Cambria Math" w:cs="Times"/>
                      <w:color w:val="000000" w:themeColor="text1"/>
                      <w:sz w:val="21"/>
                      <w:szCs w:val="21"/>
                    </w:rPr>
                    <m:t>i</m:t>
                  </m:r>
                </m:sup>
              </m:sSubSup>
            </m:oMath>
            <w:r w:rsidR="00DE539A"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≥320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CA15646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Very high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477A4B5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—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F66F2B" w14:textId="77777777" w:rsidR="00DE539A" w:rsidRPr="00E33640" w:rsidRDefault="00DE539A" w:rsidP="002F68B4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—</w:t>
            </w:r>
          </w:p>
        </w:tc>
      </w:tr>
    </w:tbl>
    <w:p w14:paraId="23ECCFB3" w14:textId="4EE8C365" w:rsidR="00C75F05" w:rsidRDefault="00C75F05" w:rsidP="002F68B4">
      <w:pPr>
        <w:widowControl w:val="0"/>
        <w:spacing w:line="240" w:lineRule="auto"/>
        <w:jc w:val="left"/>
        <w:rPr>
          <w:rFonts w:ascii="Times" w:eastAsia="宋体" w:hAnsi="Times" w:cs="Times" w:hint="eastAsia"/>
          <w:b/>
          <w:bCs/>
          <w:color w:val="auto"/>
          <w:sz w:val="22"/>
          <w:szCs w:val="22"/>
          <w:lang w:eastAsia="zh-CN"/>
        </w:rPr>
      </w:pPr>
    </w:p>
    <w:sectPr w:rsidR="00C75F05" w:rsidSect="00F824C3">
      <w:pgSz w:w="11906" w:h="16838"/>
      <w:pgMar w:top="1418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A619" w14:textId="77777777" w:rsidR="009144AD" w:rsidRDefault="009144AD" w:rsidP="009F6A91">
      <w:pPr>
        <w:spacing w:line="240" w:lineRule="auto"/>
      </w:pPr>
      <w:r>
        <w:separator/>
      </w:r>
    </w:p>
  </w:endnote>
  <w:endnote w:type="continuationSeparator" w:id="0">
    <w:p w14:paraId="473792FD" w14:textId="77777777" w:rsidR="009144AD" w:rsidRDefault="009144AD" w:rsidP="009F6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D00E" w14:textId="77777777" w:rsidR="009144AD" w:rsidRDefault="009144AD" w:rsidP="009F6A91">
      <w:pPr>
        <w:spacing w:line="240" w:lineRule="auto"/>
      </w:pPr>
      <w:r>
        <w:separator/>
      </w:r>
    </w:p>
  </w:footnote>
  <w:footnote w:type="continuationSeparator" w:id="0">
    <w:p w14:paraId="41D04319" w14:textId="77777777" w:rsidR="009144AD" w:rsidRDefault="009144AD" w:rsidP="009F6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E6F"/>
    <w:multiLevelType w:val="multilevel"/>
    <w:tmpl w:val="9C7851F2"/>
    <w:lvl w:ilvl="0">
      <w:start w:val="1"/>
      <w:numFmt w:val="chineseCountingThousand"/>
      <w:lvlText w:val="%1、"/>
      <w:lvlJc w:val="left"/>
      <w:pPr>
        <w:ind w:left="0" w:firstLine="0"/>
      </w:pPr>
      <w:rPr>
        <w:rFonts w:eastAsia="黑体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eastAsia="黑体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2.%3 "/>
      <w:lvlJc w:val="left"/>
      <w:pPr>
        <w:ind w:left="4252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2.%3.%4 "/>
      <w:lvlJc w:val="left"/>
      <w:pPr>
        <w:ind w:left="3545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6A91FBC"/>
    <w:multiLevelType w:val="multilevel"/>
    <w:tmpl w:val="537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37"/>
    <w:rsid w:val="00013B74"/>
    <w:rsid w:val="000B592D"/>
    <w:rsid w:val="00245F41"/>
    <w:rsid w:val="002C5121"/>
    <w:rsid w:val="002D70E1"/>
    <w:rsid w:val="002F68B4"/>
    <w:rsid w:val="00345DD9"/>
    <w:rsid w:val="003F58DF"/>
    <w:rsid w:val="00432EF3"/>
    <w:rsid w:val="00460C37"/>
    <w:rsid w:val="00616FA5"/>
    <w:rsid w:val="00677C64"/>
    <w:rsid w:val="006A2F28"/>
    <w:rsid w:val="006A5BFE"/>
    <w:rsid w:val="007050B9"/>
    <w:rsid w:val="0085786F"/>
    <w:rsid w:val="009144AD"/>
    <w:rsid w:val="009F6A91"/>
    <w:rsid w:val="00B75447"/>
    <w:rsid w:val="00BB0239"/>
    <w:rsid w:val="00C629F9"/>
    <w:rsid w:val="00C75F05"/>
    <w:rsid w:val="00CD2BE6"/>
    <w:rsid w:val="00CD69F6"/>
    <w:rsid w:val="00D86613"/>
    <w:rsid w:val="00DD2B8D"/>
    <w:rsid w:val="00DE539A"/>
    <w:rsid w:val="00E33640"/>
    <w:rsid w:val="00E942FF"/>
    <w:rsid w:val="00EB4327"/>
    <w:rsid w:val="00F824C3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78DF3"/>
  <w15:chartTrackingRefBased/>
  <w15:docId w15:val="{E32FED5A-B3A4-4784-BD4A-2592ADC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91"/>
    <w:pPr>
      <w:spacing w:line="340" w:lineRule="atLeast"/>
      <w:jc w:val="both"/>
    </w:pPr>
    <w:rPr>
      <w:rFonts w:ascii="Times New Roman" w:eastAsia="Times New Roman" w:hAnsi="Times New Roman"/>
      <w:color w:val="000000"/>
      <w:kern w:val="0"/>
      <w:sz w:val="24"/>
      <w:lang w:eastAsia="de-DE"/>
    </w:rPr>
  </w:style>
  <w:style w:type="paragraph" w:styleId="1">
    <w:name w:val="heading 1"/>
    <w:basedOn w:val="a"/>
    <w:next w:val="a"/>
    <w:link w:val="10"/>
    <w:uiPriority w:val="9"/>
    <w:rsid w:val="00CD2BE6"/>
    <w:pPr>
      <w:keepNext/>
      <w:keepLines/>
      <w:widowControl w:val="0"/>
      <w:spacing w:line="360" w:lineRule="auto"/>
      <w:jc w:val="left"/>
      <w:outlineLvl w:val="0"/>
    </w:pPr>
    <w:rPr>
      <w:rFonts w:eastAsia="宋体"/>
      <w:b/>
      <w:bCs/>
      <w:color w:val="auto"/>
      <w:kern w:val="44"/>
      <w:sz w:val="28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D2BE6"/>
    <w:pPr>
      <w:keepNext/>
      <w:keepLines/>
      <w:widowControl w:val="0"/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="宋体" w:hAnsiTheme="majorHAnsi" w:cstheme="majorBidi"/>
      <w:bCs/>
      <w:color w:val="auto"/>
      <w:kern w:val="2"/>
      <w:sz w:val="28"/>
      <w:szCs w:val="32"/>
      <w:lang w:eastAsia="zh-CN"/>
    </w:rPr>
  </w:style>
  <w:style w:type="paragraph" w:styleId="3">
    <w:name w:val="heading 3"/>
    <w:basedOn w:val="a"/>
    <w:next w:val="a"/>
    <w:link w:val="31"/>
    <w:qFormat/>
    <w:rsid w:val="002C5121"/>
    <w:pPr>
      <w:keepNext/>
      <w:keepLines/>
      <w:widowControl w:val="0"/>
      <w:numPr>
        <w:ilvl w:val="2"/>
        <w:numId w:val="1"/>
      </w:numPr>
      <w:spacing w:before="260" w:after="260" w:line="416" w:lineRule="auto"/>
      <w:outlineLvl w:val="2"/>
    </w:pPr>
    <w:rPr>
      <w:rFonts w:eastAsia="宋体"/>
      <w:bCs/>
      <w:color w:val="auto"/>
      <w:kern w:val="2"/>
      <w:sz w:val="32"/>
      <w:szCs w:val="32"/>
      <w:lang w:eastAsia="zh-CN"/>
    </w:rPr>
  </w:style>
  <w:style w:type="paragraph" w:styleId="4">
    <w:name w:val="heading 4"/>
    <w:aliases w:val="4级标题,标题 4 Char Char,标题 4 Char Char Char Char,标题 41,标题 4 Char Char1,标题 4 Char Char Char Char Char,标题 4 Char Char Char Char Char Char,Comma,白鹤滩标题 4,第三层条,PIM 4,H4,h4,bl,bb,Titre4,sect 1.2.3.4,Ref Heading 1,rh1,Heading sql,h41,China4,?? 4,h42,h43,h411"/>
    <w:basedOn w:val="a"/>
    <w:next w:val="a"/>
    <w:link w:val="40"/>
    <w:uiPriority w:val="9"/>
    <w:unhideWhenUsed/>
    <w:qFormat/>
    <w:rsid w:val="00432EF3"/>
    <w:pPr>
      <w:keepNext/>
      <w:keepLines/>
      <w:widowControl w:val="0"/>
      <w:numPr>
        <w:ilvl w:val="3"/>
        <w:numId w:val="2"/>
      </w:numPr>
      <w:snapToGrid w:val="0"/>
      <w:spacing w:line="480" w:lineRule="auto"/>
      <w:jc w:val="left"/>
      <w:outlineLvl w:val="3"/>
    </w:pPr>
    <w:rPr>
      <w:rFonts w:eastAsia="宋体" w:cstheme="majorBidi"/>
      <w:b/>
      <w:bCs/>
      <w:snapToGrid w:val="0"/>
      <w:color w:val="auto"/>
      <w:kern w:val="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BE6"/>
    <w:rPr>
      <w:rFonts w:ascii="Times New Roman" w:hAnsi="Times New Roman"/>
      <w:b/>
      <w:bCs/>
      <w:kern w:val="44"/>
      <w:sz w:val="28"/>
      <w:szCs w:val="44"/>
    </w:rPr>
  </w:style>
  <w:style w:type="character" w:customStyle="1" w:styleId="11">
    <w:name w:val="标题 1 字符1"/>
    <w:uiPriority w:val="9"/>
    <w:rsid w:val="002C51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D2BE6"/>
    <w:rPr>
      <w:rFonts w:asciiTheme="majorHAnsi" w:hAnsiTheme="majorHAnsi" w:cstheme="majorBidi"/>
      <w:bCs/>
      <w:sz w:val="28"/>
      <w:szCs w:val="32"/>
    </w:rPr>
  </w:style>
  <w:style w:type="character" w:customStyle="1" w:styleId="21">
    <w:name w:val="标题 2 字符1"/>
    <w:uiPriority w:val="9"/>
    <w:rsid w:val="002C5121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C5121"/>
    <w:rPr>
      <w:b/>
      <w:bCs/>
      <w:sz w:val="32"/>
      <w:szCs w:val="32"/>
    </w:rPr>
  </w:style>
  <w:style w:type="character" w:customStyle="1" w:styleId="31">
    <w:name w:val="标题 3 字符1"/>
    <w:link w:val="3"/>
    <w:rsid w:val="002C5121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12">
    <w:name w:val="正文1"/>
    <w:basedOn w:val="a"/>
    <w:link w:val="13"/>
    <w:qFormat/>
    <w:rsid w:val="002C5121"/>
    <w:pPr>
      <w:widowControl w:val="0"/>
      <w:spacing w:line="360" w:lineRule="auto"/>
      <w:ind w:firstLineChars="200" w:firstLine="560"/>
    </w:pPr>
    <w:rPr>
      <w:rFonts w:eastAsia="宋体"/>
      <w:color w:val="auto"/>
      <w:kern w:val="2"/>
      <w:sz w:val="28"/>
      <w:lang w:eastAsia="zh-CN"/>
    </w:rPr>
  </w:style>
  <w:style w:type="character" w:customStyle="1" w:styleId="13">
    <w:name w:val="正文1 字符"/>
    <w:basedOn w:val="a0"/>
    <w:link w:val="12"/>
    <w:rsid w:val="002C5121"/>
    <w:rPr>
      <w:rFonts w:ascii="Times New Roman" w:eastAsia="宋体" w:hAnsi="Times New Roman" w:cs="Times New Roman"/>
      <w:sz w:val="28"/>
      <w:szCs w:val="20"/>
    </w:rPr>
  </w:style>
  <w:style w:type="character" w:customStyle="1" w:styleId="40">
    <w:name w:val="标题 4 字符"/>
    <w:aliases w:val="4级标题 字符,标题 4 Char Char 字符,标题 4 Char Char Char Char 字符,标题 41 字符,标题 4 Char Char1 字符,标题 4 Char Char Char Char Char 字符,标题 4 Char Char Char Char Char Char 字符,Comma 字符,白鹤滩标题 4 字符,第三层条 字符,PIM 4 字符,H4 字符,h4 字符,bl 字符,bb 字符,Titre4 字符,sect 1.2.3.4 字符"/>
    <w:basedOn w:val="a0"/>
    <w:link w:val="4"/>
    <w:uiPriority w:val="9"/>
    <w:qFormat/>
    <w:rsid w:val="00432EF3"/>
    <w:rPr>
      <w:rFonts w:ascii="Times New Roman" w:hAnsi="Times New Roman" w:cstheme="majorBidi"/>
      <w:b/>
      <w:bCs/>
      <w:snapToGrid w:val="0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9F6A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6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A9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6A91"/>
    <w:rPr>
      <w:sz w:val="18"/>
      <w:szCs w:val="18"/>
    </w:rPr>
  </w:style>
  <w:style w:type="table" w:customStyle="1" w:styleId="14">
    <w:name w:val="网格型1"/>
    <w:basedOn w:val="a1"/>
    <w:next w:val="a7"/>
    <w:uiPriority w:val="39"/>
    <w:qFormat/>
    <w:rsid w:val="009F6A91"/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qFormat/>
    <w:rsid w:val="009F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7"/>
    <w:uiPriority w:val="39"/>
    <w:qFormat/>
    <w:rsid w:val="00B75447"/>
    <w:rPr>
      <w:rFonts w:ascii="Times New Roman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link w:val="MDPI31text0"/>
    <w:qFormat/>
    <w:rsid w:val="00BB023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  <w:style w:type="character" w:customStyle="1" w:styleId="MDPI31text0">
    <w:name w:val="MDPI_3.1_text 字符"/>
    <w:basedOn w:val="a0"/>
    <w:link w:val="MDPI31text"/>
    <w:rsid w:val="00BB0239"/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HAN</dc:creator>
  <cp:keywords/>
  <dc:description/>
  <cp:lastModifiedBy>YY HAN</cp:lastModifiedBy>
  <cp:revision>2</cp:revision>
  <dcterms:created xsi:type="dcterms:W3CDTF">2021-09-12T06:23:00Z</dcterms:created>
  <dcterms:modified xsi:type="dcterms:W3CDTF">2021-09-12T06:23:00Z</dcterms:modified>
</cp:coreProperties>
</file>