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35D3" w14:textId="10B8346C" w:rsidR="00220FBF" w:rsidRDefault="00220FBF" w:rsidP="00220FBF">
      <w:pPr>
        <w:pStyle w:val="MDPI41tablecaption"/>
        <w:spacing w:before="0"/>
        <w:jc w:val="center"/>
        <w:rPr>
          <w:rFonts w:ascii="Times New Roman" w:hAnsi="Times New Roman"/>
          <w:sz w:val="24"/>
          <w:szCs w:val="24"/>
        </w:rPr>
      </w:pPr>
      <w:r w:rsidRPr="00224AD2">
        <w:rPr>
          <w:rFonts w:ascii="Times New Roman" w:hAnsi="Times New Roman"/>
          <w:b/>
          <w:sz w:val="24"/>
          <w:szCs w:val="24"/>
        </w:rPr>
        <w:t xml:space="preserve">Table </w:t>
      </w:r>
      <w:r w:rsidR="007D6C0E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7</w:t>
      </w:r>
      <w:r w:rsidRPr="00224AD2">
        <w:rPr>
          <w:rFonts w:ascii="Times New Roman" w:hAnsi="Times New Roman"/>
          <w:b/>
          <w:sz w:val="24"/>
          <w:szCs w:val="24"/>
        </w:rPr>
        <w:t>.</w:t>
      </w:r>
      <w:r w:rsidRPr="00224AD2">
        <w:rPr>
          <w:rFonts w:ascii="Times New Roman" w:hAnsi="Times New Roman"/>
          <w:sz w:val="24"/>
          <w:szCs w:val="24"/>
        </w:rPr>
        <w:t xml:space="preserve"> Comprehensive evaluation index system of water and farmland coupling degree.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503"/>
        <w:gridCol w:w="1650"/>
        <w:gridCol w:w="1650"/>
        <w:gridCol w:w="1650"/>
      </w:tblGrid>
      <w:tr w:rsidR="00220FBF" w:rsidRPr="00A25066" w14:paraId="36522877" w14:textId="77777777" w:rsidTr="00B113B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CA3C5" w14:textId="77777777" w:rsidR="00220FBF" w:rsidRPr="00A25066" w:rsidRDefault="00220FBF" w:rsidP="00B113BE">
            <w:pPr>
              <w:pStyle w:val="MDPI42tablebody"/>
              <w:spacing w:line="240" w:lineRule="auto"/>
              <w:rPr>
                <w:rFonts w:eastAsia="等线"/>
                <w:b/>
                <w:lang w:eastAsia="zh-CN"/>
              </w:rPr>
            </w:pPr>
            <w:r w:rsidRPr="00A25066">
              <w:rPr>
                <w:rFonts w:eastAsia="等线" w:hint="eastAsia"/>
                <w:b/>
                <w:lang w:eastAsia="zh-CN"/>
              </w:rPr>
              <w:t>E</w:t>
            </w:r>
            <w:r w:rsidRPr="00A25066">
              <w:rPr>
                <w:rFonts w:eastAsia="等线"/>
                <w:b/>
                <w:lang w:eastAsia="zh-CN"/>
              </w:rPr>
              <w:t>valuation System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036F98" w14:textId="77777777" w:rsidR="00220FBF" w:rsidRPr="00A25066" w:rsidRDefault="00220FBF" w:rsidP="00B113BE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Subsystem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CE871" w14:textId="77777777" w:rsidR="00220FBF" w:rsidRPr="00A25066" w:rsidRDefault="00220FBF" w:rsidP="00B113BE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Index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CE292B" w14:textId="77777777" w:rsidR="00220FBF" w:rsidRPr="00A25066" w:rsidRDefault="00220FBF" w:rsidP="00B113BE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Symbol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E229A" w14:textId="77777777" w:rsidR="00220FBF" w:rsidRPr="00A25066" w:rsidRDefault="00220FBF" w:rsidP="00B113BE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Unit</w:t>
            </w:r>
          </w:p>
        </w:tc>
      </w:tr>
      <w:tr w:rsidR="00220FBF" w:rsidRPr="00A25066" w14:paraId="53BA9A4F" w14:textId="77777777" w:rsidTr="00B113BE">
        <w:trPr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E731C1" w14:textId="77777777" w:rsidR="00220FBF" w:rsidRPr="00A25066" w:rsidRDefault="00220FBF" w:rsidP="00B113BE">
            <w:pPr>
              <w:pStyle w:val="MDPI42tablebody"/>
              <w:spacing w:line="240" w:lineRule="auto"/>
              <w:rPr>
                <w:b/>
              </w:rPr>
            </w:pPr>
            <w:r>
              <w:t>Water</w:t>
            </w:r>
            <w:r w:rsidRPr="00A25066">
              <w:t>-</w:t>
            </w:r>
            <w:r>
              <w:t>Farmland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86C6865" w14:textId="77777777" w:rsidR="00220FBF" w:rsidRPr="00A25066" w:rsidRDefault="00220FBF" w:rsidP="00B113BE">
            <w:pPr>
              <w:pStyle w:val="MDPI42tablebody"/>
              <w:spacing w:line="240" w:lineRule="auto"/>
              <w:rPr>
                <w:bCs/>
              </w:rPr>
            </w:pPr>
            <w:r>
              <w:t>Water</w:t>
            </w:r>
            <w:r w:rsidRPr="00A25066">
              <w:t xml:space="preserve"> System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DB5C5" w14:textId="77777777" w:rsidR="00220FBF" w:rsidRPr="00A25066" w:rsidRDefault="00220FBF" w:rsidP="00B113BE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/>
                <w:bCs/>
                <w:lang w:eastAsia="zh-CN"/>
              </w:rPr>
              <w:t>Water Volume of Aral Sea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63208D" w14:textId="77777777" w:rsidR="00220FBF" w:rsidRPr="00A25066" w:rsidRDefault="00220FBF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A25066">
              <w:rPr>
                <w:rFonts w:eastAsia="等线" w:hint="eastAsia"/>
                <w:bCs/>
                <w:lang w:eastAsia="zh-CN"/>
              </w:rPr>
              <w:t>A</w:t>
            </w:r>
            <w:r w:rsidRPr="00A25066">
              <w:rPr>
                <w:rFonts w:eastAsia="等线"/>
                <w:bCs/>
                <w:lang w:eastAsia="zh-CN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E4C732" w14:textId="77777777" w:rsidR="00220FBF" w:rsidRPr="00A25066" w:rsidRDefault="00220FBF" w:rsidP="00B113BE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/>
                <w:bCs/>
                <w:lang w:eastAsia="zh-CN"/>
              </w:rPr>
              <w:t>km</w:t>
            </w:r>
            <w:r w:rsidRPr="00A25066">
              <w:rPr>
                <w:rFonts w:eastAsia="等线"/>
                <w:bCs/>
                <w:vertAlign w:val="superscript"/>
                <w:lang w:eastAsia="zh-CN"/>
              </w:rPr>
              <w:t>3</w:t>
            </w:r>
          </w:p>
        </w:tc>
      </w:tr>
      <w:tr w:rsidR="00220FBF" w:rsidRPr="00A25066" w14:paraId="339BB16D" w14:textId="77777777" w:rsidTr="00B113BE">
        <w:trPr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</w:tcPr>
          <w:p w14:paraId="38BEBE0A" w14:textId="77777777" w:rsidR="00220FBF" w:rsidRPr="00A25066" w:rsidRDefault="00220FBF" w:rsidP="00B113BE">
            <w:pPr>
              <w:pStyle w:val="MDPI42tablebody"/>
              <w:spacing w:line="240" w:lineRule="auto"/>
              <w:rPr>
                <w:b/>
              </w:rPr>
            </w:pPr>
          </w:p>
        </w:tc>
        <w:tc>
          <w:tcPr>
            <w:tcW w:w="150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88D4A59" w14:textId="77777777" w:rsidR="00220FBF" w:rsidRPr="00A25066" w:rsidRDefault="00220FBF" w:rsidP="00B113BE">
            <w:pPr>
              <w:pStyle w:val="MDPI42tablebody"/>
              <w:spacing w:line="240" w:lineRule="auto"/>
              <w:rPr>
                <w:bCs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9DB1A" w14:textId="77777777" w:rsidR="00220FBF" w:rsidRPr="00A25066" w:rsidRDefault="00220FBF" w:rsidP="00B113BE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/>
                <w:bCs/>
                <w:lang w:eastAsia="zh-CN"/>
              </w:rPr>
              <w:t>Water Storage of the Aral Sea Region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732B7" w14:textId="77777777" w:rsidR="00220FBF" w:rsidRPr="00A25066" w:rsidRDefault="00220FBF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A25066">
              <w:rPr>
                <w:rFonts w:eastAsia="等线" w:hint="eastAsia"/>
                <w:bCs/>
                <w:lang w:eastAsia="zh-CN"/>
              </w:rPr>
              <w:t>A</w:t>
            </w:r>
            <w:r w:rsidRPr="00A25066">
              <w:rPr>
                <w:rFonts w:eastAsia="等线"/>
                <w:bCs/>
                <w:lang w:eastAsia="zh-CN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3147C9" w14:textId="77777777" w:rsidR="00220FBF" w:rsidRPr="00A25066" w:rsidRDefault="00220FBF" w:rsidP="00B113BE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/>
                <w:bCs/>
                <w:lang w:eastAsia="zh-CN"/>
              </w:rPr>
              <w:t>km</w:t>
            </w:r>
            <w:r w:rsidRPr="00A25066">
              <w:rPr>
                <w:rFonts w:eastAsia="等线"/>
                <w:bCs/>
                <w:vertAlign w:val="superscript"/>
                <w:lang w:eastAsia="zh-CN"/>
              </w:rPr>
              <w:t>3</w:t>
            </w:r>
          </w:p>
        </w:tc>
      </w:tr>
      <w:tr w:rsidR="00220FBF" w:rsidRPr="00A25066" w14:paraId="13D392F0" w14:textId="77777777" w:rsidTr="00B113BE">
        <w:trPr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</w:tcPr>
          <w:p w14:paraId="76F28068" w14:textId="77777777" w:rsidR="00220FBF" w:rsidRPr="00A25066" w:rsidRDefault="00220FBF" w:rsidP="00B113BE">
            <w:pPr>
              <w:pStyle w:val="MDPI42tablebody"/>
              <w:spacing w:line="240" w:lineRule="auto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34FF81" w14:textId="77777777" w:rsidR="00220FBF" w:rsidRPr="00A25066" w:rsidRDefault="00220FBF" w:rsidP="00B113BE">
            <w:pPr>
              <w:pStyle w:val="MDPI42tablebody"/>
              <w:spacing w:line="240" w:lineRule="auto"/>
              <w:rPr>
                <w:bCs/>
              </w:rPr>
            </w:pPr>
            <w:r>
              <w:rPr>
                <w:rFonts w:eastAsia="等线"/>
                <w:bCs/>
                <w:lang w:eastAsia="zh-CN"/>
              </w:rPr>
              <w:t>Farmland</w:t>
            </w:r>
            <w:r w:rsidRPr="00A25066">
              <w:rPr>
                <w:rFonts w:eastAsia="等线"/>
                <w:bCs/>
                <w:lang w:eastAsia="zh-CN"/>
              </w:rPr>
              <w:t xml:space="preserve"> System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ADD18" w14:textId="77777777" w:rsidR="00220FBF" w:rsidRPr="00A25066" w:rsidRDefault="00220FBF" w:rsidP="00B113BE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eastAsia="等线"/>
                <w:bCs/>
                <w:lang w:eastAsia="zh-CN"/>
              </w:rPr>
              <w:t>Area of Abandoned Farmland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40A468" w14:textId="77777777" w:rsidR="00220FBF" w:rsidRPr="00A25066" w:rsidRDefault="00220FBF" w:rsidP="00B113BE">
            <w:pPr>
              <w:pStyle w:val="MDPI42tablebody"/>
              <w:spacing w:line="240" w:lineRule="auto"/>
              <w:rPr>
                <w:rFonts w:eastAsia="等线"/>
                <w:bCs/>
                <w:lang w:eastAsia="zh-CN"/>
              </w:rPr>
            </w:pPr>
            <w:r w:rsidRPr="00A25066">
              <w:rPr>
                <w:rFonts w:eastAsia="等线" w:hint="eastAsia"/>
                <w:bCs/>
                <w:lang w:eastAsia="zh-CN"/>
              </w:rPr>
              <w:t>B</w:t>
            </w:r>
            <w:r w:rsidRPr="00A25066">
              <w:rPr>
                <w:rFonts w:eastAsia="等线"/>
                <w:bCs/>
                <w:lang w:eastAsia="zh-CN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EFF695" w14:textId="77777777" w:rsidR="00220FBF" w:rsidRPr="00A25066" w:rsidRDefault="00220FBF" w:rsidP="00B113BE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bCs/>
              </w:rPr>
              <w:t>km</w:t>
            </w:r>
            <w:r w:rsidRPr="00A25066">
              <w:rPr>
                <w:bCs/>
                <w:vertAlign w:val="superscript"/>
              </w:rPr>
              <w:t>2</w:t>
            </w:r>
          </w:p>
        </w:tc>
      </w:tr>
    </w:tbl>
    <w:p w14:paraId="36B8CEBD" w14:textId="77777777" w:rsidR="00220FBF" w:rsidRPr="00224AD2" w:rsidRDefault="00220FBF" w:rsidP="00220FBF">
      <w:pPr>
        <w:pStyle w:val="MDPI41tablecaption"/>
        <w:spacing w:before="0"/>
        <w:jc w:val="center"/>
        <w:rPr>
          <w:rFonts w:ascii="Times New Roman" w:hAnsi="Times New Roman"/>
          <w:sz w:val="24"/>
          <w:szCs w:val="24"/>
        </w:rPr>
      </w:pPr>
    </w:p>
    <w:p w14:paraId="45556471" w14:textId="77777777" w:rsidR="002B1C76" w:rsidRPr="00220FBF" w:rsidRDefault="002B1C76" w:rsidP="00220FBF"/>
    <w:sectPr w:rsidR="002B1C76" w:rsidRPr="00220FBF" w:rsidSect="00EC0EDC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0E56" w14:textId="77777777" w:rsidR="001E0B72" w:rsidRDefault="001E0B72" w:rsidP="00EC0EDC">
      <w:pPr>
        <w:spacing w:line="240" w:lineRule="auto"/>
      </w:pPr>
      <w:r>
        <w:separator/>
      </w:r>
    </w:p>
  </w:endnote>
  <w:endnote w:type="continuationSeparator" w:id="0">
    <w:p w14:paraId="6ED0B635" w14:textId="77777777" w:rsidR="001E0B72" w:rsidRDefault="001E0B72" w:rsidP="00EC0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68BC" w14:textId="77777777" w:rsidR="001E0B72" w:rsidRDefault="001E0B72" w:rsidP="00EC0EDC">
      <w:pPr>
        <w:spacing w:line="240" w:lineRule="auto"/>
      </w:pPr>
      <w:r>
        <w:separator/>
      </w:r>
    </w:p>
  </w:footnote>
  <w:footnote w:type="continuationSeparator" w:id="0">
    <w:p w14:paraId="34A5EC8A" w14:textId="77777777" w:rsidR="001E0B72" w:rsidRDefault="001E0B72" w:rsidP="00EC0E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FC"/>
    <w:rsid w:val="001E0B72"/>
    <w:rsid w:val="00220FBF"/>
    <w:rsid w:val="002B1C76"/>
    <w:rsid w:val="00377C87"/>
    <w:rsid w:val="00473A53"/>
    <w:rsid w:val="005E068C"/>
    <w:rsid w:val="00614039"/>
    <w:rsid w:val="007D6C0E"/>
    <w:rsid w:val="007E3915"/>
    <w:rsid w:val="00854BE2"/>
    <w:rsid w:val="00891782"/>
    <w:rsid w:val="00AE360E"/>
    <w:rsid w:val="00B8340E"/>
    <w:rsid w:val="00CE18B1"/>
    <w:rsid w:val="00D57711"/>
    <w:rsid w:val="00D8072A"/>
    <w:rsid w:val="00DC3CCF"/>
    <w:rsid w:val="00DE409B"/>
    <w:rsid w:val="00EC0EDC"/>
    <w:rsid w:val="00F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9F47A"/>
  <w15:chartTrackingRefBased/>
  <w15:docId w15:val="{A3284057-5863-4CB0-8FD0-D1E9DAD2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EDC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ED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contextualSpacing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C0E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EDC"/>
    <w:pPr>
      <w:widowControl w:val="0"/>
      <w:tabs>
        <w:tab w:val="center" w:pos="4153"/>
        <w:tab w:val="right" w:pos="8306"/>
      </w:tabs>
      <w:snapToGrid w:val="0"/>
      <w:spacing w:line="240" w:lineRule="auto"/>
      <w:contextualSpacing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C0EDC"/>
    <w:rPr>
      <w:sz w:val="18"/>
      <w:szCs w:val="18"/>
    </w:rPr>
  </w:style>
  <w:style w:type="table" w:styleId="a7">
    <w:name w:val="Table Grid"/>
    <w:basedOn w:val="a1"/>
    <w:uiPriority w:val="39"/>
    <w:qFormat/>
    <w:rsid w:val="00EC0EDC"/>
    <w:pPr>
      <w:contextualSpacing/>
    </w:pPr>
    <w:rPr>
      <w:rFonts w:ascii="Arial" w:eastAsia="宋体" w:hAnsi="Arial" w:cs="Arial"/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1tablecaption">
    <w:name w:val="MDPI_4.1_table_caption"/>
    <w:basedOn w:val="a"/>
    <w:qFormat/>
    <w:rsid w:val="00EC0EDC"/>
    <w:pPr>
      <w:adjustRightInd w:val="0"/>
      <w:snapToGrid w:val="0"/>
      <w:spacing w:before="240" w:after="120" w:line="260" w:lineRule="atLeast"/>
      <w:ind w:left="425" w:right="425"/>
      <w:contextualSpacing w:val="0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EC0ED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剑聪</dc:creator>
  <cp:keywords/>
  <dc:description/>
  <cp:lastModifiedBy>史 剑聪</cp:lastModifiedBy>
  <cp:revision>7</cp:revision>
  <dcterms:created xsi:type="dcterms:W3CDTF">2021-07-09T01:00:00Z</dcterms:created>
  <dcterms:modified xsi:type="dcterms:W3CDTF">2021-12-31T15:09:00Z</dcterms:modified>
</cp:coreProperties>
</file>