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1DF8" w14:textId="54714E3B" w:rsidR="00C1030D" w:rsidRDefault="00C1030D" w:rsidP="00C1030D">
      <w:pPr>
        <w:pStyle w:val="MDPI41tablecaption"/>
        <w:spacing w:before="0"/>
        <w:jc w:val="center"/>
        <w:rPr>
          <w:rFonts w:ascii="Times New Roman" w:hAnsi="Times New Roman"/>
          <w:sz w:val="24"/>
          <w:szCs w:val="24"/>
        </w:rPr>
      </w:pPr>
      <w:r w:rsidRPr="00224AD2">
        <w:rPr>
          <w:rFonts w:ascii="Times New Roman" w:hAnsi="Times New Roman"/>
          <w:b/>
          <w:sz w:val="24"/>
          <w:szCs w:val="24"/>
        </w:rPr>
        <w:t xml:space="preserve">Table </w:t>
      </w:r>
      <w:r w:rsidR="00064F96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8</w:t>
      </w:r>
      <w:r w:rsidRPr="00224AD2">
        <w:rPr>
          <w:rFonts w:ascii="Times New Roman" w:hAnsi="Times New Roman"/>
          <w:b/>
          <w:sz w:val="24"/>
          <w:szCs w:val="24"/>
        </w:rPr>
        <w:t>.</w:t>
      </w:r>
      <w:r w:rsidRPr="00224AD2">
        <w:rPr>
          <w:rFonts w:ascii="Times New Roman" w:hAnsi="Times New Roman"/>
          <w:sz w:val="24"/>
          <w:szCs w:val="24"/>
        </w:rPr>
        <w:t xml:space="preserve"> Weight of every index, coupling degree value of every year and average coupling degree value.</w:t>
      </w: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407"/>
        <w:gridCol w:w="963"/>
        <w:gridCol w:w="1123"/>
        <w:gridCol w:w="965"/>
        <w:gridCol w:w="1764"/>
        <w:gridCol w:w="2182"/>
      </w:tblGrid>
      <w:tr w:rsidR="00C1030D" w:rsidRPr="00A25066" w14:paraId="79C9334B" w14:textId="77777777" w:rsidTr="00B113BE">
        <w:trPr>
          <w:jc w:val="center"/>
        </w:trPr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27241" w14:textId="77777777" w:rsidR="00C1030D" w:rsidRPr="00A25066" w:rsidRDefault="00C1030D" w:rsidP="00B113BE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b/>
              </w:rPr>
              <w:t>Subsystem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862C89" w14:textId="77777777" w:rsidR="00C1030D" w:rsidRPr="00A25066" w:rsidRDefault="00C1030D" w:rsidP="00B113BE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b/>
              </w:rPr>
              <w:t>Index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6771FE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/>
                <w:lang w:eastAsia="zh-CN"/>
              </w:rPr>
            </w:pPr>
            <w:r w:rsidRPr="00A25066">
              <w:rPr>
                <w:rFonts w:eastAsia="等线" w:hint="eastAsia"/>
                <w:b/>
                <w:lang w:eastAsia="zh-CN"/>
              </w:rPr>
              <w:t>W</w:t>
            </w:r>
            <w:r w:rsidRPr="00A25066">
              <w:rPr>
                <w:rFonts w:eastAsia="等线"/>
                <w:b/>
                <w:lang w:eastAsia="zh-CN"/>
              </w:rPr>
              <w:t>eight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8CD82A" w14:textId="77777777" w:rsidR="00C1030D" w:rsidRPr="00A25066" w:rsidRDefault="00C1030D" w:rsidP="00B113BE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b/>
              </w:rPr>
              <w:t>Year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4DBA9F" w14:textId="77777777" w:rsidR="00C1030D" w:rsidRPr="00A25066" w:rsidRDefault="00C1030D" w:rsidP="00B113BE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b/>
              </w:rPr>
              <w:t>Coupling Degree Value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FD26E0" w14:textId="77777777" w:rsidR="00C1030D" w:rsidRPr="00A25066" w:rsidRDefault="00C1030D" w:rsidP="00B113BE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b/>
              </w:rPr>
              <w:t>Average Coupling Degree Value</w:t>
            </w:r>
          </w:p>
        </w:tc>
      </w:tr>
      <w:tr w:rsidR="00C1030D" w:rsidRPr="00A25066" w14:paraId="7929BDE5" w14:textId="77777777" w:rsidTr="00B113BE">
        <w:trPr>
          <w:trHeight w:val="113"/>
          <w:jc w:val="center"/>
        </w:trPr>
        <w:tc>
          <w:tcPr>
            <w:tcW w:w="1280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6C1AEDF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>
              <w:t>Water</w:t>
            </w:r>
            <w:r w:rsidRPr="00A25066">
              <w:t xml:space="preserve"> System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F5E66C5" w14:textId="77777777" w:rsidR="00C1030D" w:rsidRPr="00A25066" w:rsidRDefault="00C1030D" w:rsidP="00B113BE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eastAsia="等线" w:hint="eastAsia"/>
                <w:bCs/>
                <w:lang w:eastAsia="zh-CN"/>
              </w:rPr>
              <w:t>A</w:t>
            </w:r>
            <w:r w:rsidRPr="00A25066">
              <w:rPr>
                <w:rFonts w:eastAsia="等线"/>
                <w:bCs/>
                <w:lang w:eastAsia="zh-CN"/>
              </w:rPr>
              <w:t>1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3997187" w14:textId="77777777" w:rsidR="00C1030D" w:rsidRPr="00A25066" w:rsidRDefault="00C1030D" w:rsidP="00B113BE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eastAsia="等线"/>
                <w:bCs/>
                <w:lang w:eastAsia="zh-CN"/>
              </w:rPr>
              <w:t>0.</w:t>
            </w:r>
            <w:r>
              <w:rPr>
                <w:rFonts w:eastAsia="等线"/>
                <w:bCs/>
                <w:lang w:eastAsia="zh-CN"/>
              </w:rPr>
              <w:t>141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A51957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A25066">
              <w:t>2003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9FB84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A25066">
              <w:rPr>
                <w:rFonts w:eastAsia="等线" w:hint="eastAsia"/>
                <w:bCs/>
                <w:lang w:eastAsia="zh-CN"/>
              </w:rPr>
              <w:t>0</w:t>
            </w:r>
            <w:r w:rsidRPr="00A25066">
              <w:rPr>
                <w:rFonts w:eastAsia="等线"/>
                <w:bCs/>
                <w:lang w:eastAsia="zh-CN"/>
              </w:rPr>
              <w:t>.7</w:t>
            </w:r>
            <w:r>
              <w:rPr>
                <w:rFonts w:eastAsia="等线"/>
                <w:bCs/>
                <w:lang w:eastAsia="zh-CN"/>
              </w:rPr>
              <w:t>87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7C2D9C9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A25066">
              <w:rPr>
                <w:rFonts w:eastAsia="等线"/>
                <w:bCs/>
                <w:lang w:eastAsia="zh-CN"/>
              </w:rPr>
              <w:t>0.9</w:t>
            </w:r>
            <w:r>
              <w:rPr>
                <w:rFonts w:eastAsia="等线"/>
                <w:bCs/>
                <w:lang w:eastAsia="zh-CN"/>
              </w:rPr>
              <w:t>03</w:t>
            </w:r>
          </w:p>
        </w:tc>
      </w:tr>
      <w:tr w:rsidR="00C1030D" w:rsidRPr="00A25066" w14:paraId="2F4056BD" w14:textId="77777777" w:rsidTr="00B113BE">
        <w:trPr>
          <w:trHeight w:val="112"/>
          <w:jc w:val="center"/>
        </w:trPr>
        <w:tc>
          <w:tcPr>
            <w:tcW w:w="1280" w:type="pct"/>
            <w:vMerge/>
            <w:tcBorders>
              <w:left w:val="nil"/>
              <w:right w:val="nil"/>
            </w:tcBorders>
            <w:vAlign w:val="center"/>
          </w:tcPr>
          <w:p w14:paraId="5166FE24" w14:textId="77777777" w:rsidR="00C1030D" w:rsidRPr="00A25066" w:rsidRDefault="00C1030D" w:rsidP="00B113BE">
            <w:pPr>
              <w:pStyle w:val="MDPI42tablebody"/>
              <w:spacing w:line="240" w:lineRule="auto"/>
            </w:pPr>
          </w:p>
        </w:tc>
        <w:tc>
          <w:tcPr>
            <w:tcW w:w="512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77307FF8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</w:p>
        </w:tc>
        <w:tc>
          <w:tcPr>
            <w:tcW w:w="59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AA4595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C1B9B" w14:textId="77777777" w:rsidR="00C1030D" w:rsidRPr="00A25066" w:rsidRDefault="00C1030D" w:rsidP="00B113BE">
            <w:pPr>
              <w:pStyle w:val="MDPI42tablebody"/>
              <w:spacing w:line="240" w:lineRule="auto"/>
            </w:pPr>
            <w:r w:rsidRPr="00A25066">
              <w:rPr>
                <w:rFonts w:eastAsia="等线" w:hint="eastAsia"/>
                <w:lang w:eastAsia="zh-CN"/>
              </w:rPr>
              <w:t>2</w:t>
            </w:r>
            <w:r w:rsidRPr="00A25066">
              <w:rPr>
                <w:rFonts w:eastAsia="等线"/>
                <w:lang w:eastAsia="zh-CN"/>
              </w:rPr>
              <w:t>004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14:paraId="49FBBECF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A25066">
              <w:rPr>
                <w:rFonts w:eastAsia="等线" w:hint="eastAsia"/>
                <w:bCs/>
                <w:lang w:eastAsia="zh-CN"/>
              </w:rPr>
              <w:t>0</w:t>
            </w:r>
            <w:r w:rsidRPr="00A25066">
              <w:rPr>
                <w:rFonts w:eastAsia="等线"/>
                <w:bCs/>
                <w:lang w:eastAsia="zh-CN"/>
              </w:rPr>
              <w:t>.</w:t>
            </w:r>
            <w:r>
              <w:rPr>
                <w:rFonts w:eastAsia="等线"/>
                <w:bCs/>
                <w:lang w:eastAsia="zh-CN"/>
              </w:rPr>
              <w:t>895</w:t>
            </w:r>
          </w:p>
        </w:tc>
        <w:tc>
          <w:tcPr>
            <w:tcW w:w="1160" w:type="pct"/>
            <w:vMerge/>
            <w:tcBorders>
              <w:left w:val="nil"/>
              <w:right w:val="nil"/>
            </w:tcBorders>
            <w:vAlign w:val="center"/>
          </w:tcPr>
          <w:p w14:paraId="59D3D933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</w:p>
        </w:tc>
      </w:tr>
      <w:tr w:rsidR="00C1030D" w:rsidRPr="00A25066" w14:paraId="02B26BA9" w14:textId="77777777" w:rsidTr="00B113BE">
        <w:trPr>
          <w:trHeight w:val="113"/>
          <w:jc w:val="center"/>
        </w:trPr>
        <w:tc>
          <w:tcPr>
            <w:tcW w:w="1280" w:type="pct"/>
            <w:vMerge/>
            <w:tcBorders>
              <w:left w:val="nil"/>
              <w:right w:val="nil"/>
            </w:tcBorders>
          </w:tcPr>
          <w:p w14:paraId="524C6900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6504C2" w14:textId="77777777" w:rsidR="00C1030D" w:rsidRPr="00A25066" w:rsidRDefault="00C1030D" w:rsidP="00B113BE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eastAsia="等线" w:hint="eastAsia"/>
                <w:bCs/>
                <w:lang w:eastAsia="zh-CN"/>
              </w:rPr>
              <w:t>A</w:t>
            </w:r>
            <w:r w:rsidRPr="00A25066">
              <w:rPr>
                <w:rFonts w:eastAsia="等线"/>
                <w:bCs/>
                <w:lang w:eastAsia="zh-CN"/>
              </w:rPr>
              <w:t>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746590" w14:textId="77777777" w:rsidR="00C1030D" w:rsidRPr="00A25066" w:rsidRDefault="00C1030D" w:rsidP="00B113BE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eastAsia="等线"/>
                <w:bCs/>
                <w:lang w:eastAsia="zh-CN"/>
              </w:rPr>
              <w:t>0.</w:t>
            </w:r>
            <w:r>
              <w:rPr>
                <w:rFonts w:eastAsia="等线"/>
                <w:bCs/>
                <w:lang w:eastAsia="zh-CN"/>
              </w:rPr>
              <w:t>759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90C0C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A25066">
              <w:rPr>
                <w:rFonts w:eastAsia="等线" w:hint="eastAsia"/>
                <w:lang w:eastAsia="zh-CN"/>
              </w:rPr>
              <w:t>2</w:t>
            </w:r>
            <w:r w:rsidRPr="00A25066">
              <w:rPr>
                <w:rFonts w:eastAsia="等线"/>
                <w:lang w:eastAsia="zh-CN"/>
              </w:rPr>
              <w:t>005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14:paraId="1AFFEDD2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A25066">
              <w:rPr>
                <w:rFonts w:eastAsia="等线" w:hint="eastAsia"/>
                <w:bCs/>
                <w:lang w:eastAsia="zh-CN"/>
              </w:rPr>
              <w:t>0</w:t>
            </w:r>
            <w:r w:rsidRPr="00A25066">
              <w:rPr>
                <w:rFonts w:eastAsia="等线"/>
                <w:bCs/>
                <w:lang w:eastAsia="zh-CN"/>
              </w:rPr>
              <w:t>.</w:t>
            </w:r>
            <w:r>
              <w:rPr>
                <w:rFonts w:eastAsia="等线"/>
                <w:bCs/>
                <w:lang w:eastAsia="zh-CN"/>
              </w:rPr>
              <w:t>774</w:t>
            </w:r>
          </w:p>
        </w:tc>
        <w:tc>
          <w:tcPr>
            <w:tcW w:w="1160" w:type="pct"/>
            <w:vMerge/>
            <w:tcBorders>
              <w:left w:val="nil"/>
              <w:right w:val="nil"/>
            </w:tcBorders>
            <w:vAlign w:val="center"/>
          </w:tcPr>
          <w:p w14:paraId="67535360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</w:p>
        </w:tc>
      </w:tr>
      <w:tr w:rsidR="00C1030D" w:rsidRPr="00A25066" w14:paraId="5137B48C" w14:textId="77777777" w:rsidTr="00B113BE">
        <w:trPr>
          <w:trHeight w:val="113"/>
          <w:jc w:val="center"/>
        </w:trPr>
        <w:tc>
          <w:tcPr>
            <w:tcW w:w="1280" w:type="pct"/>
            <w:vMerge w:val="restart"/>
            <w:tcBorders>
              <w:left w:val="nil"/>
              <w:right w:val="nil"/>
            </w:tcBorders>
            <w:vAlign w:val="center"/>
          </w:tcPr>
          <w:p w14:paraId="11D8E772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Farmland</w:t>
            </w:r>
            <w:r w:rsidRPr="00A25066">
              <w:rPr>
                <w:rFonts w:eastAsia="等线"/>
                <w:bCs/>
                <w:lang w:eastAsia="zh-CN"/>
              </w:rPr>
              <w:t xml:space="preserve"> System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933CAF8" w14:textId="77777777" w:rsidR="00C1030D" w:rsidRPr="00A25066" w:rsidRDefault="00C1030D" w:rsidP="00B113BE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eastAsia="等线" w:hint="eastAsia"/>
                <w:bCs/>
                <w:lang w:eastAsia="zh-CN"/>
              </w:rPr>
              <w:t>B</w:t>
            </w:r>
            <w:r w:rsidRPr="00A25066">
              <w:rPr>
                <w:rFonts w:eastAsia="等线"/>
                <w:bCs/>
                <w:lang w:eastAsia="zh-CN"/>
              </w:rPr>
              <w:t>1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FE72AB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0.1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5681FD82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A25066">
              <w:rPr>
                <w:rFonts w:eastAsia="等线" w:hint="eastAsia"/>
                <w:bCs/>
                <w:lang w:eastAsia="zh-CN"/>
              </w:rPr>
              <w:t>2</w:t>
            </w:r>
            <w:r w:rsidRPr="00A25066">
              <w:rPr>
                <w:rFonts w:eastAsia="等线"/>
                <w:bCs/>
                <w:lang w:eastAsia="zh-CN"/>
              </w:rPr>
              <w:t>006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14:paraId="53E759F0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A25066">
              <w:rPr>
                <w:rFonts w:eastAsia="等线" w:hint="eastAsia"/>
                <w:bCs/>
                <w:lang w:eastAsia="zh-CN"/>
              </w:rPr>
              <w:t>0</w:t>
            </w:r>
            <w:r w:rsidRPr="00A25066">
              <w:rPr>
                <w:rFonts w:eastAsia="等线"/>
                <w:bCs/>
                <w:lang w:eastAsia="zh-CN"/>
              </w:rPr>
              <w:t>.9</w:t>
            </w:r>
            <w:r>
              <w:rPr>
                <w:rFonts w:eastAsia="等线"/>
                <w:bCs/>
                <w:lang w:eastAsia="zh-CN"/>
              </w:rPr>
              <w:t>79</w:t>
            </w:r>
          </w:p>
        </w:tc>
        <w:tc>
          <w:tcPr>
            <w:tcW w:w="1160" w:type="pct"/>
            <w:vMerge/>
            <w:tcBorders>
              <w:left w:val="nil"/>
              <w:right w:val="nil"/>
            </w:tcBorders>
            <w:vAlign w:val="center"/>
          </w:tcPr>
          <w:p w14:paraId="6D7233BC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</w:p>
        </w:tc>
      </w:tr>
      <w:tr w:rsidR="00C1030D" w:rsidRPr="00A25066" w14:paraId="66636FEA" w14:textId="77777777" w:rsidTr="00B113BE">
        <w:trPr>
          <w:trHeight w:val="112"/>
          <w:jc w:val="center"/>
        </w:trPr>
        <w:tc>
          <w:tcPr>
            <w:tcW w:w="1280" w:type="pct"/>
            <w:vMerge/>
            <w:tcBorders>
              <w:left w:val="nil"/>
              <w:right w:val="nil"/>
            </w:tcBorders>
            <w:vAlign w:val="center"/>
          </w:tcPr>
          <w:p w14:paraId="6116456F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</w:p>
        </w:tc>
        <w:tc>
          <w:tcPr>
            <w:tcW w:w="512" w:type="pct"/>
            <w:vMerge/>
            <w:tcBorders>
              <w:left w:val="nil"/>
              <w:right w:val="nil"/>
            </w:tcBorders>
            <w:vAlign w:val="center"/>
          </w:tcPr>
          <w:p w14:paraId="2E72A6B7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</w:p>
        </w:tc>
        <w:tc>
          <w:tcPr>
            <w:tcW w:w="597" w:type="pct"/>
            <w:vMerge/>
            <w:tcBorders>
              <w:left w:val="nil"/>
              <w:right w:val="nil"/>
            </w:tcBorders>
            <w:vAlign w:val="center"/>
          </w:tcPr>
          <w:p w14:paraId="7F7289D3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E7190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lang w:eastAsia="zh-CN"/>
              </w:rPr>
            </w:pPr>
            <w:r w:rsidRPr="00A25066">
              <w:rPr>
                <w:rFonts w:eastAsia="等线" w:hint="eastAsia"/>
                <w:bCs/>
                <w:lang w:eastAsia="zh-CN"/>
              </w:rPr>
              <w:t>2</w:t>
            </w:r>
            <w:r w:rsidRPr="00A25066">
              <w:rPr>
                <w:rFonts w:eastAsia="等线"/>
                <w:bCs/>
                <w:lang w:eastAsia="zh-CN"/>
              </w:rPr>
              <w:t>007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14:paraId="72F7A2B6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A25066">
              <w:rPr>
                <w:rFonts w:eastAsia="等线" w:hint="eastAsia"/>
                <w:bCs/>
                <w:lang w:eastAsia="zh-CN"/>
              </w:rPr>
              <w:t>0</w:t>
            </w:r>
            <w:r w:rsidRPr="00A25066">
              <w:rPr>
                <w:rFonts w:eastAsia="等线"/>
                <w:bCs/>
                <w:lang w:eastAsia="zh-CN"/>
              </w:rPr>
              <w:t>.9</w:t>
            </w:r>
            <w:r>
              <w:rPr>
                <w:rFonts w:eastAsia="等线"/>
                <w:bCs/>
                <w:lang w:eastAsia="zh-CN"/>
              </w:rPr>
              <w:t>93</w:t>
            </w:r>
          </w:p>
        </w:tc>
        <w:tc>
          <w:tcPr>
            <w:tcW w:w="1160" w:type="pct"/>
            <w:vMerge/>
            <w:tcBorders>
              <w:left w:val="nil"/>
              <w:right w:val="nil"/>
            </w:tcBorders>
            <w:vAlign w:val="center"/>
          </w:tcPr>
          <w:p w14:paraId="212A148F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</w:p>
        </w:tc>
      </w:tr>
      <w:tr w:rsidR="00C1030D" w:rsidRPr="00A25066" w14:paraId="12BFFD59" w14:textId="77777777" w:rsidTr="00B113BE">
        <w:trPr>
          <w:trHeight w:val="113"/>
          <w:jc w:val="center"/>
        </w:trPr>
        <w:tc>
          <w:tcPr>
            <w:tcW w:w="1280" w:type="pct"/>
            <w:vMerge/>
            <w:tcBorders>
              <w:left w:val="nil"/>
              <w:right w:val="nil"/>
            </w:tcBorders>
          </w:tcPr>
          <w:p w14:paraId="0FC9462B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</w:p>
        </w:tc>
        <w:tc>
          <w:tcPr>
            <w:tcW w:w="512" w:type="pct"/>
            <w:vMerge/>
            <w:tcBorders>
              <w:left w:val="nil"/>
              <w:right w:val="nil"/>
            </w:tcBorders>
            <w:vAlign w:val="center"/>
          </w:tcPr>
          <w:p w14:paraId="37959126" w14:textId="77777777" w:rsidR="00C1030D" w:rsidRPr="00A25066" w:rsidRDefault="00C1030D" w:rsidP="00B113BE">
            <w:pPr>
              <w:pStyle w:val="MDPI42tablebody"/>
              <w:spacing w:line="240" w:lineRule="auto"/>
              <w:rPr>
                <w:bCs/>
              </w:rPr>
            </w:pPr>
          </w:p>
        </w:tc>
        <w:tc>
          <w:tcPr>
            <w:tcW w:w="597" w:type="pct"/>
            <w:vMerge/>
            <w:tcBorders>
              <w:left w:val="nil"/>
              <w:right w:val="nil"/>
            </w:tcBorders>
            <w:vAlign w:val="center"/>
          </w:tcPr>
          <w:p w14:paraId="7FEE3B1D" w14:textId="77777777" w:rsidR="00C1030D" w:rsidRPr="00A25066" w:rsidRDefault="00C1030D" w:rsidP="00B113BE">
            <w:pPr>
              <w:pStyle w:val="MDPI42tablebody"/>
              <w:spacing w:line="240" w:lineRule="auto"/>
              <w:rPr>
                <w:bCs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715EBF58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A25066">
              <w:rPr>
                <w:rFonts w:eastAsia="等线" w:hint="eastAsia"/>
                <w:bCs/>
                <w:lang w:eastAsia="zh-CN"/>
              </w:rPr>
              <w:t>2</w:t>
            </w:r>
            <w:r w:rsidRPr="00A25066">
              <w:rPr>
                <w:rFonts w:eastAsia="等线"/>
                <w:bCs/>
                <w:lang w:eastAsia="zh-CN"/>
              </w:rPr>
              <w:t>008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</w:tcPr>
          <w:p w14:paraId="5ADF7DE4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A25066">
              <w:rPr>
                <w:rFonts w:eastAsia="等线" w:hint="eastAsia"/>
                <w:bCs/>
                <w:lang w:eastAsia="zh-CN"/>
              </w:rPr>
              <w:t>0</w:t>
            </w:r>
            <w:r w:rsidRPr="00A25066">
              <w:rPr>
                <w:rFonts w:eastAsia="等线"/>
                <w:bCs/>
                <w:lang w:eastAsia="zh-CN"/>
              </w:rPr>
              <w:t>.</w:t>
            </w:r>
            <w:r>
              <w:rPr>
                <w:rFonts w:eastAsia="等线"/>
                <w:bCs/>
                <w:lang w:eastAsia="zh-CN"/>
              </w:rPr>
              <w:t>923</w:t>
            </w:r>
          </w:p>
        </w:tc>
        <w:tc>
          <w:tcPr>
            <w:tcW w:w="1160" w:type="pct"/>
            <w:vMerge/>
            <w:tcBorders>
              <w:left w:val="nil"/>
              <w:right w:val="nil"/>
            </w:tcBorders>
            <w:vAlign w:val="center"/>
          </w:tcPr>
          <w:p w14:paraId="4AED7576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</w:p>
        </w:tc>
      </w:tr>
      <w:tr w:rsidR="00C1030D" w:rsidRPr="00A25066" w14:paraId="1D183FD1" w14:textId="77777777" w:rsidTr="00B113BE">
        <w:trPr>
          <w:trHeight w:val="112"/>
          <w:jc w:val="center"/>
        </w:trPr>
        <w:tc>
          <w:tcPr>
            <w:tcW w:w="1280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6A66EBC3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</w:p>
        </w:tc>
        <w:tc>
          <w:tcPr>
            <w:tcW w:w="51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6F8D08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</w:p>
        </w:tc>
        <w:tc>
          <w:tcPr>
            <w:tcW w:w="597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178222AE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93E94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A25066">
              <w:rPr>
                <w:rFonts w:eastAsia="等线" w:hint="eastAsia"/>
                <w:bCs/>
                <w:lang w:eastAsia="zh-CN"/>
              </w:rPr>
              <w:t>2</w:t>
            </w:r>
            <w:r w:rsidRPr="00A25066">
              <w:rPr>
                <w:rFonts w:eastAsia="等线"/>
                <w:bCs/>
                <w:lang w:eastAsia="zh-CN"/>
              </w:rPr>
              <w:t>009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2BE03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A25066">
              <w:rPr>
                <w:rFonts w:eastAsia="等线" w:hint="eastAsia"/>
                <w:bCs/>
                <w:lang w:eastAsia="zh-CN"/>
              </w:rPr>
              <w:t>0</w:t>
            </w:r>
            <w:r w:rsidRPr="00A25066">
              <w:rPr>
                <w:rFonts w:eastAsia="等线"/>
                <w:bCs/>
                <w:lang w:eastAsia="zh-CN"/>
              </w:rPr>
              <w:t>.9</w:t>
            </w:r>
            <w:r>
              <w:rPr>
                <w:rFonts w:eastAsia="等线"/>
                <w:bCs/>
                <w:lang w:eastAsia="zh-CN"/>
              </w:rPr>
              <w:t>71</w:t>
            </w:r>
          </w:p>
        </w:tc>
        <w:tc>
          <w:tcPr>
            <w:tcW w:w="1160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203182" w14:textId="77777777" w:rsidR="00C1030D" w:rsidRPr="00A25066" w:rsidRDefault="00C1030D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</w:p>
        </w:tc>
      </w:tr>
    </w:tbl>
    <w:p w14:paraId="4654E481" w14:textId="77777777" w:rsidR="00C1030D" w:rsidRPr="00224AD2" w:rsidRDefault="00C1030D" w:rsidP="00C1030D">
      <w:pPr>
        <w:pStyle w:val="MDPI41tablecaption"/>
        <w:spacing w:before="0"/>
        <w:jc w:val="center"/>
        <w:rPr>
          <w:rFonts w:ascii="Times New Roman" w:hAnsi="Times New Roman"/>
          <w:sz w:val="24"/>
          <w:szCs w:val="24"/>
        </w:rPr>
      </w:pPr>
    </w:p>
    <w:p w14:paraId="0112EFF0" w14:textId="77777777" w:rsidR="002B1C76" w:rsidRPr="00C1030D" w:rsidRDefault="002B1C76" w:rsidP="00C1030D"/>
    <w:sectPr w:rsidR="002B1C76" w:rsidRPr="00C1030D" w:rsidSect="00EB30F8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14D7" w14:textId="77777777" w:rsidR="00DB22ED" w:rsidRDefault="00DB22ED" w:rsidP="00EB30F8">
      <w:pPr>
        <w:spacing w:line="240" w:lineRule="auto"/>
      </w:pPr>
      <w:r>
        <w:separator/>
      </w:r>
    </w:p>
  </w:endnote>
  <w:endnote w:type="continuationSeparator" w:id="0">
    <w:p w14:paraId="1D273B2C" w14:textId="77777777" w:rsidR="00DB22ED" w:rsidRDefault="00DB22ED" w:rsidP="00EB3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FEAC" w14:textId="77777777" w:rsidR="00DB22ED" w:rsidRDefault="00DB22ED" w:rsidP="00EB30F8">
      <w:pPr>
        <w:spacing w:line="240" w:lineRule="auto"/>
      </w:pPr>
      <w:r>
        <w:separator/>
      </w:r>
    </w:p>
  </w:footnote>
  <w:footnote w:type="continuationSeparator" w:id="0">
    <w:p w14:paraId="4FCCCECA" w14:textId="77777777" w:rsidR="00DB22ED" w:rsidRDefault="00DB22ED" w:rsidP="00EB30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5F"/>
    <w:rsid w:val="00064F96"/>
    <w:rsid w:val="000C1127"/>
    <w:rsid w:val="00105A4A"/>
    <w:rsid w:val="00185929"/>
    <w:rsid w:val="002B1C76"/>
    <w:rsid w:val="00473A53"/>
    <w:rsid w:val="0054045C"/>
    <w:rsid w:val="005B5EFA"/>
    <w:rsid w:val="005E068C"/>
    <w:rsid w:val="00614039"/>
    <w:rsid w:val="008006B5"/>
    <w:rsid w:val="00837FCF"/>
    <w:rsid w:val="00865059"/>
    <w:rsid w:val="008A5A5F"/>
    <w:rsid w:val="00937B2B"/>
    <w:rsid w:val="00B8340E"/>
    <w:rsid w:val="00C1030D"/>
    <w:rsid w:val="00C14830"/>
    <w:rsid w:val="00D57711"/>
    <w:rsid w:val="00DB22ED"/>
    <w:rsid w:val="00DE409B"/>
    <w:rsid w:val="00EB157A"/>
    <w:rsid w:val="00E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9F17F"/>
  <w15:chartTrackingRefBased/>
  <w15:docId w15:val="{8C91E051-F68A-4250-B63D-775AC633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0F8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F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contextualSpacing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EB30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0F8"/>
    <w:pPr>
      <w:widowControl w:val="0"/>
      <w:tabs>
        <w:tab w:val="center" w:pos="4153"/>
        <w:tab w:val="right" w:pos="8306"/>
      </w:tabs>
      <w:snapToGrid w:val="0"/>
      <w:spacing w:line="240" w:lineRule="auto"/>
      <w:contextualSpacing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EB30F8"/>
    <w:rPr>
      <w:sz w:val="18"/>
      <w:szCs w:val="18"/>
    </w:rPr>
  </w:style>
  <w:style w:type="paragraph" w:customStyle="1" w:styleId="1">
    <w:name w:val="正文1"/>
    <w:rsid w:val="00EB30F8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table" w:styleId="a7">
    <w:name w:val="Table Grid"/>
    <w:basedOn w:val="a1"/>
    <w:uiPriority w:val="39"/>
    <w:qFormat/>
    <w:rsid w:val="00EB30F8"/>
    <w:pPr>
      <w:contextualSpacing/>
    </w:pPr>
    <w:rPr>
      <w:rFonts w:ascii="Arial" w:eastAsia="宋体" w:hAnsi="Arial" w:cs="Arial"/>
      <w:kern w:val="0"/>
      <w:sz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41tablecaption">
    <w:name w:val="MDPI_4.1_table_caption"/>
    <w:basedOn w:val="a"/>
    <w:qFormat/>
    <w:rsid w:val="00EB30F8"/>
    <w:pPr>
      <w:adjustRightInd w:val="0"/>
      <w:snapToGrid w:val="0"/>
      <w:spacing w:before="240" w:after="120" w:line="260" w:lineRule="atLeast"/>
      <w:ind w:left="425" w:right="425"/>
      <w:contextualSpacing w:val="0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EB30F8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剑聪</dc:creator>
  <cp:keywords/>
  <dc:description/>
  <cp:lastModifiedBy>史 剑聪</cp:lastModifiedBy>
  <cp:revision>13</cp:revision>
  <dcterms:created xsi:type="dcterms:W3CDTF">2021-07-09T01:02:00Z</dcterms:created>
  <dcterms:modified xsi:type="dcterms:W3CDTF">2021-12-31T15:09:00Z</dcterms:modified>
</cp:coreProperties>
</file>