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61" w:rsidRPr="008B21AE" w:rsidRDefault="002B67A1" w:rsidP="00811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A1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lang w:val="en-GB"/>
        </w:rPr>
        <w:t xml:space="preserve"> </w:t>
      </w:r>
      <w:r w:rsidR="00FD1C0D">
        <w:rPr>
          <w:rFonts w:ascii="Times New Roman" w:hAnsi="Times New Roman" w:cs="Times New Roman" w:hint="eastAsia"/>
          <w:b/>
          <w:sz w:val="24"/>
          <w:szCs w:val="24"/>
        </w:rPr>
        <w:t>S3</w:t>
      </w:r>
      <w:bookmarkStart w:id="0" w:name="_GoBack"/>
      <w:bookmarkEnd w:id="0"/>
      <w:r w:rsidR="008B21AE" w:rsidRPr="008B21AE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811A61" w:rsidRPr="008B21AE">
        <w:rPr>
          <w:rFonts w:ascii="Times New Roman" w:hAnsi="Times New Roman" w:cs="Times New Roman"/>
          <w:b/>
          <w:sz w:val="24"/>
          <w:szCs w:val="24"/>
        </w:rPr>
        <w:t xml:space="preserve"> Sequencing data quality statistics</w:t>
      </w:r>
    </w:p>
    <w:tbl>
      <w:tblPr>
        <w:tblW w:w="847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643"/>
        <w:gridCol w:w="1474"/>
        <w:gridCol w:w="1345"/>
        <w:gridCol w:w="1337"/>
        <w:gridCol w:w="1281"/>
      </w:tblGrid>
      <w:tr w:rsidR="00811A61" w:rsidRPr="00F420DC" w:rsidTr="0052616F">
        <w:trPr>
          <w:trHeight w:val="724"/>
          <w:jc w:val="center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Sanple</w:t>
            </w:r>
            <w:proofErr w:type="spellEnd"/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Name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Clean Reads  </w:t>
            </w:r>
            <w:proofErr w:type="spellStart"/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Numble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Clean bases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Numble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Clean Reads Q20 (%)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Clean Reads Q30 (%)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GC </w:t>
            </w:r>
            <w:proofErr w:type="gramStart"/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Number(</w:t>
            </w:r>
            <w:proofErr w:type="gramEnd"/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%)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C037-0h-1</w:t>
            </w:r>
          </w:p>
        </w:tc>
        <w:tc>
          <w:tcPr>
            <w:tcW w:w="16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20849140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6244644418</w:t>
            </w:r>
          </w:p>
        </w:tc>
        <w:tc>
          <w:tcPr>
            <w:tcW w:w="13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kern w:val="0"/>
                <w:szCs w:val="21"/>
              </w:rPr>
              <w:t>98.01</w:t>
            </w:r>
          </w:p>
        </w:tc>
        <w:tc>
          <w:tcPr>
            <w:tcW w:w="133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94.86</w:t>
            </w:r>
          </w:p>
        </w:tc>
        <w:tc>
          <w:tcPr>
            <w:tcW w:w="1281" w:type="dxa"/>
            <w:tcBorders>
              <w:top w:val="single" w:sz="4" w:space="0" w:color="auto"/>
              <w:bottom w:val="nil"/>
            </w:tcBorders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51.45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C037-0h-2</w:t>
            </w: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24526394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7342646438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97.67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94.06</w:t>
            </w:r>
          </w:p>
        </w:tc>
        <w:tc>
          <w:tcPr>
            <w:tcW w:w="1281" w:type="dxa"/>
            <w:tcBorders>
              <w:top w:val="nil"/>
              <w:bottom w:val="nil"/>
            </w:tcBorders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51.77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C037-24h-1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20321837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6085178700</w:t>
            </w:r>
          </w:p>
        </w:tc>
        <w:tc>
          <w:tcPr>
            <w:tcW w:w="13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97.95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94.75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52.05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C037-24h-2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25779996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7717953118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98.12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95.18</w:t>
            </w:r>
          </w:p>
        </w:tc>
        <w:tc>
          <w:tcPr>
            <w:tcW w:w="1281" w:type="dxa"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51.77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CA5-0h-1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19697418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5893116176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97.87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94.44</w:t>
            </w:r>
          </w:p>
        </w:tc>
        <w:tc>
          <w:tcPr>
            <w:tcW w:w="1281" w:type="dxa"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51.01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CA5-0h-2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22722036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6799516612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98.09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94.98</w:t>
            </w:r>
          </w:p>
        </w:tc>
        <w:tc>
          <w:tcPr>
            <w:tcW w:w="1281" w:type="dxa"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51.68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CA5-0h-3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20988986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6278297726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97.83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94.26</w:t>
            </w:r>
          </w:p>
        </w:tc>
        <w:tc>
          <w:tcPr>
            <w:tcW w:w="1281" w:type="dxa"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51.34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CA5-24h-1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28879406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bookmarkStart w:id="1" w:name="OLE_LINK33"/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8639188918</w:t>
            </w:r>
            <w:bookmarkEnd w:id="1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98.07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94.88</w:t>
            </w:r>
          </w:p>
        </w:tc>
        <w:tc>
          <w:tcPr>
            <w:tcW w:w="1281" w:type="dxa"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51.87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CA5-24h-2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22052110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6601358458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98.08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94.88</w:t>
            </w:r>
          </w:p>
        </w:tc>
        <w:tc>
          <w:tcPr>
            <w:tcW w:w="1281" w:type="dxa"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51.23</w:t>
            </w:r>
          </w:p>
        </w:tc>
      </w:tr>
      <w:tr w:rsidR="00811A61" w:rsidRPr="00F420DC" w:rsidTr="0052616F">
        <w:trPr>
          <w:trHeight w:val="293"/>
          <w:jc w:val="center"/>
        </w:trPr>
        <w:tc>
          <w:tcPr>
            <w:tcW w:w="1395" w:type="dxa"/>
            <w:shd w:val="clear" w:color="auto" w:fill="auto"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CA5-24h-3</w:t>
            </w:r>
          </w:p>
        </w:tc>
        <w:tc>
          <w:tcPr>
            <w:tcW w:w="1643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25935940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7754692790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98.07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94.88</w:t>
            </w:r>
          </w:p>
        </w:tc>
        <w:tc>
          <w:tcPr>
            <w:tcW w:w="1281" w:type="dxa"/>
            <w:vAlign w:val="center"/>
          </w:tcPr>
          <w:p w:rsidR="00811A61" w:rsidRPr="00F420DC" w:rsidRDefault="00811A61" w:rsidP="0052616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420DC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51.87</w:t>
            </w:r>
          </w:p>
        </w:tc>
      </w:tr>
    </w:tbl>
    <w:p w:rsidR="0023269D" w:rsidRDefault="0023269D"/>
    <w:sectPr w:rsidR="0023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F4" w:rsidRDefault="00CF5EF4" w:rsidP="00CF5EF4">
      <w:r>
        <w:separator/>
      </w:r>
    </w:p>
  </w:endnote>
  <w:endnote w:type="continuationSeparator" w:id="0">
    <w:p w:rsidR="00CF5EF4" w:rsidRDefault="00CF5EF4" w:rsidP="00CF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F4" w:rsidRDefault="00CF5EF4" w:rsidP="00CF5EF4">
      <w:r>
        <w:separator/>
      </w:r>
    </w:p>
  </w:footnote>
  <w:footnote w:type="continuationSeparator" w:id="0">
    <w:p w:rsidR="00CF5EF4" w:rsidRDefault="00CF5EF4" w:rsidP="00CF5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D4"/>
    <w:rsid w:val="000A28C6"/>
    <w:rsid w:val="000D7DD4"/>
    <w:rsid w:val="0023269D"/>
    <w:rsid w:val="002B67A1"/>
    <w:rsid w:val="00811A61"/>
    <w:rsid w:val="008B21AE"/>
    <w:rsid w:val="00CF5EF4"/>
    <w:rsid w:val="00F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6</cp:revision>
  <dcterms:created xsi:type="dcterms:W3CDTF">2021-04-25T07:58:00Z</dcterms:created>
  <dcterms:modified xsi:type="dcterms:W3CDTF">2021-09-13T09:02:00Z</dcterms:modified>
</cp:coreProperties>
</file>