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853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20"/>
        <w:gridCol w:w="1160"/>
        <w:gridCol w:w="982"/>
        <w:gridCol w:w="1280"/>
        <w:gridCol w:w="3602"/>
      </w:tblGrid>
      <w:tr w:rsidR="009E3BA2" w:rsidRPr="00887E73" w14:paraId="4EA2BEC1" w14:textId="77777777" w:rsidTr="00DA2535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A185FF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Locality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19E476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Chinese province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00260400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Longitude (E)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D7435B6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Latitude (N)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7E3D6C6B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 xml:space="preserve">Isolates from </w:t>
            </w:r>
            <w:r w:rsidRPr="00DA2535">
              <w:rPr>
                <w:rFonts w:ascii="Times New Roman" w:eastAsia="宋体" w:hAnsi="Times New Roman" w:cs="Times New Roman"/>
                <w:i/>
                <w:sz w:val="22"/>
              </w:rPr>
              <w:t xml:space="preserve">A. </w:t>
            </w:r>
            <w:proofErr w:type="spellStart"/>
            <w:r w:rsidRPr="00DA2535">
              <w:rPr>
                <w:rFonts w:ascii="Times New Roman" w:eastAsia="宋体" w:hAnsi="Times New Roman" w:cs="Times New Roman"/>
                <w:i/>
                <w:sz w:val="22"/>
              </w:rPr>
              <w:t>adenophora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575434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Isolates from native plants</w:t>
            </w:r>
          </w:p>
        </w:tc>
      </w:tr>
      <w:tr w:rsidR="009E3BA2" w:rsidRPr="00887E73" w14:paraId="32085F26" w14:textId="77777777" w:rsidTr="00DA2535">
        <w:tc>
          <w:tcPr>
            <w:tcW w:w="1170" w:type="dxa"/>
            <w:tcBorders>
              <w:top w:val="single" w:sz="4" w:space="0" w:color="auto"/>
            </w:tcBorders>
          </w:tcPr>
          <w:p w14:paraId="547CC249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Kunming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513651FF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2BF4778F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102.63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5C9B6D35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24.85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1B9764D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2FC3EF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0</w:t>
            </w:r>
          </w:p>
        </w:tc>
      </w:tr>
      <w:tr w:rsidR="009E3BA2" w:rsidRPr="00887E73" w14:paraId="69BD8BEB" w14:textId="77777777" w:rsidTr="00DA2535">
        <w:tc>
          <w:tcPr>
            <w:tcW w:w="1170" w:type="dxa"/>
          </w:tcPr>
          <w:p w14:paraId="06371158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Cangyuan</w:t>
            </w:r>
            <w:proofErr w:type="spellEnd"/>
          </w:p>
        </w:tc>
        <w:tc>
          <w:tcPr>
            <w:tcW w:w="1025" w:type="dxa"/>
          </w:tcPr>
          <w:p w14:paraId="09A11CF6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04E0C17E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99.34</w:t>
            </w:r>
          </w:p>
        </w:tc>
        <w:tc>
          <w:tcPr>
            <w:tcW w:w="987" w:type="dxa"/>
          </w:tcPr>
          <w:p w14:paraId="3D6BB41F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23.34</w:t>
            </w:r>
          </w:p>
        </w:tc>
        <w:tc>
          <w:tcPr>
            <w:tcW w:w="1039" w:type="dxa"/>
          </w:tcPr>
          <w:p w14:paraId="67E9EFB0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827" w:type="dxa"/>
          </w:tcPr>
          <w:p w14:paraId="149D1865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 (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BetuLa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alnoides</w:t>
            </w:r>
            <w:proofErr w:type="spellEnd"/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, 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Nicotiana tabacum</w:t>
            </w: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E3BA2" w:rsidRPr="00887E73" w14:paraId="3205D83E" w14:textId="77777777" w:rsidTr="00DA2535">
        <w:tc>
          <w:tcPr>
            <w:tcW w:w="1170" w:type="dxa"/>
          </w:tcPr>
          <w:p w14:paraId="27AD9D2D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Lancang</w:t>
            </w:r>
            <w:proofErr w:type="spellEnd"/>
          </w:p>
        </w:tc>
        <w:tc>
          <w:tcPr>
            <w:tcW w:w="1025" w:type="dxa"/>
          </w:tcPr>
          <w:p w14:paraId="4A7382E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4C72345B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99.71</w:t>
            </w:r>
          </w:p>
        </w:tc>
        <w:tc>
          <w:tcPr>
            <w:tcW w:w="987" w:type="dxa"/>
          </w:tcPr>
          <w:p w14:paraId="544F6FBC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22.76</w:t>
            </w:r>
          </w:p>
        </w:tc>
        <w:tc>
          <w:tcPr>
            <w:tcW w:w="1039" w:type="dxa"/>
          </w:tcPr>
          <w:p w14:paraId="067E4FA0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</w:tcPr>
          <w:p w14:paraId="36C155D0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E3BA2" w:rsidRPr="00887E73" w14:paraId="11BF8298" w14:textId="77777777" w:rsidTr="00DA2535">
        <w:tc>
          <w:tcPr>
            <w:tcW w:w="1170" w:type="dxa"/>
          </w:tcPr>
          <w:p w14:paraId="25458789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Puer</w:t>
            </w:r>
            <w:proofErr w:type="spellEnd"/>
          </w:p>
        </w:tc>
        <w:tc>
          <w:tcPr>
            <w:tcW w:w="1025" w:type="dxa"/>
          </w:tcPr>
          <w:p w14:paraId="776D5168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37D8FD4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100.81</w:t>
            </w:r>
          </w:p>
        </w:tc>
        <w:tc>
          <w:tcPr>
            <w:tcW w:w="987" w:type="dxa"/>
          </w:tcPr>
          <w:p w14:paraId="1A79D920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22.75</w:t>
            </w:r>
          </w:p>
        </w:tc>
        <w:tc>
          <w:tcPr>
            <w:tcW w:w="1039" w:type="dxa"/>
          </w:tcPr>
          <w:p w14:paraId="4F8B60EA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</w:tcPr>
          <w:p w14:paraId="3111C501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9E3BA2" w:rsidRPr="00887E73" w14:paraId="1753ED30" w14:textId="77777777" w:rsidTr="00DA2535">
        <w:tc>
          <w:tcPr>
            <w:tcW w:w="1170" w:type="dxa"/>
          </w:tcPr>
          <w:p w14:paraId="7B01C2C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Yunxian</w:t>
            </w:r>
            <w:proofErr w:type="spellEnd"/>
          </w:p>
        </w:tc>
        <w:tc>
          <w:tcPr>
            <w:tcW w:w="1025" w:type="dxa"/>
          </w:tcPr>
          <w:p w14:paraId="0D9A4A0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73169A39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100.23</w:t>
            </w:r>
          </w:p>
        </w:tc>
        <w:tc>
          <w:tcPr>
            <w:tcW w:w="987" w:type="dxa"/>
          </w:tcPr>
          <w:p w14:paraId="452778F0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24.66</w:t>
            </w:r>
          </w:p>
        </w:tc>
        <w:tc>
          <w:tcPr>
            <w:tcW w:w="1039" w:type="dxa"/>
          </w:tcPr>
          <w:p w14:paraId="16576F53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827" w:type="dxa"/>
          </w:tcPr>
          <w:p w14:paraId="3356785A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 (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BetuLa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alnoides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E3BA2" w:rsidRPr="00887E73" w14:paraId="5745D99C" w14:textId="77777777" w:rsidTr="00DA2535">
        <w:tc>
          <w:tcPr>
            <w:tcW w:w="1170" w:type="dxa"/>
          </w:tcPr>
          <w:p w14:paraId="09BF11C6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Yuanjiang</w:t>
            </w:r>
          </w:p>
        </w:tc>
        <w:tc>
          <w:tcPr>
            <w:tcW w:w="1025" w:type="dxa"/>
          </w:tcPr>
          <w:p w14:paraId="0219896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28B948A1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102.00</w:t>
            </w:r>
          </w:p>
        </w:tc>
        <w:tc>
          <w:tcPr>
            <w:tcW w:w="987" w:type="dxa"/>
          </w:tcPr>
          <w:p w14:paraId="672406E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23.56</w:t>
            </w:r>
          </w:p>
        </w:tc>
        <w:tc>
          <w:tcPr>
            <w:tcW w:w="1039" w:type="dxa"/>
          </w:tcPr>
          <w:p w14:paraId="6C29C885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3827" w:type="dxa"/>
          </w:tcPr>
          <w:p w14:paraId="19FE9925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2 (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Camellia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sinensis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</w:tr>
      <w:tr w:rsidR="009E3BA2" w:rsidRPr="00887E73" w14:paraId="703D2A94" w14:textId="77777777" w:rsidTr="00DA2535">
        <w:tc>
          <w:tcPr>
            <w:tcW w:w="1170" w:type="dxa"/>
          </w:tcPr>
          <w:p w14:paraId="2DBA263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Yiliang</w:t>
            </w:r>
            <w:proofErr w:type="spellEnd"/>
          </w:p>
        </w:tc>
        <w:tc>
          <w:tcPr>
            <w:tcW w:w="1025" w:type="dxa"/>
          </w:tcPr>
          <w:p w14:paraId="5958DF13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4172C69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104.06</w:t>
            </w:r>
          </w:p>
        </w:tc>
        <w:tc>
          <w:tcPr>
            <w:tcW w:w="987" w:type="dxa"/>
          </w:tcPr>
          <w:p w14:paraId="6B39CE98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27.61</w:t>
            </w:r>
          </w:p>
        </w:tc>
        <w:tc>
          <w:tcPr>
            <w:tcW w:w="1039" w:type="dxa"/>
          </w:tcPr>
          <w:p w14:paraId="23B79674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3827" w:type="dxa"/>
          </w:tcPr>
          <w:p w14:paraId="5513B615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 (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BetuLa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alnoides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E3BA2" w:rsidRPr="00887E73" w14:paraId="7DCCCFEF" w14:textId="77777777" w:rsidTr="00DA2535">
        <w:tc>
          <w:tcPr>
            <w:tcW w:w="1170" w:type="dxa"/>
          </w:tcPr>
          <w:p w14:paraId="75975FA1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Zhenxiong</w:t>
            </w:r>
            <w:proofErr w:type="spellEnd"/>
          </w:p>
        </w:tc>
        <w:tc>
          <w:tcPr>
            <w:tcW w:w="1025" w:type="dxa"/>
          </w:tcPr>
          <w:p w14:paraId="4B3CAB09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717A425F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104.86</w:t>
            </w:r>
          </w:p>
        </w:tc>
        <w:tc>
          <w:tcPr>
            <w:tcW w:w="987" w:type="dxa"/>
          </w:tcPr>
          <w:p w14:paraId="7A512900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27.42</w:t>
            </w:r>
          </w:p>
        </w:tc>
        <w:tc>
          <w:tcPr>
            <w:tcW w:w="1039" w:type="dxa"/>
          </w:tcPr>
          <w:p w14:paraId="169ED3D2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3827" w:type="dxa"/>
          </w:tcPr>
          <w:p w14:paraId="6630EBA4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5 (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Amygdalus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persica</w:t>
            </w:r>
            <w:proofErr w:type="spellEnd"/>
            <w:r w:rsidRPr="00DA2535">
              <w:rPr>
                <w:rFonts w:ascii="Times New Roman" w:hAnsi="Times New Roman" w:cs="Times New Roman"/>
                <w:sz w:val="22"/>
              </w:rPr>
              <w:t>,</w:t>
            </w: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Nicotiana tabacum</w:t>
            </w:r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Cynanchum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otophyllum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Schneid,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Gonostegia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 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hirta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</w:tr>
      <w:tr w:rsidR="009E3BA2" w:rsidRPr="00887E73" w14:paraId="4798F97A" w14:textId="77777777" w:rsidTr="00DA2535">
        <w:tc>
          <w:tcPr>
            <w:tcW w:w="1170" w:type="dxa"/>
          </w:tcPr>
          <w:p w14:paraId="3552107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Jianchuan</w:t>
            </w:r>
            <w:proofErr w:type="spellEnd"/>
          </w:p>
        </w:tc>
        <w:tc>
          <w:tcPr>
            <w:tcW w:w="1025" w:type="dxa"/>
          </w:tcPr>
          <w:p w14:paraId="284E7CD3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66176B17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100.21</w:t>
            </w:r>
          </w:p>
        </w:tc>
        <w:tc>
          <w:tcPr>
            <w:tcW w:w="987" w:type="dxa"/>
          </w:tcPr>
          <w:p w14:paraId="2B74334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24.46</w:t>
            </w:r>
          </w:p>
        </w:tc>
        <w:tc>
          <w:tcPr>
            <w:tcW w:w="1039" w:type="dxa"/>
          </w:tcPr>
          <w:p w14:paraId="23E060DF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3827" w:type="dxa"/>
          </w:tcPr>
          <w:p w14:paraId="71F10D52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6 (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Dioscorea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subcalva</w:t>
            </w:r>
            <w:proofErr w:type="spellEnd"/>
            <w:r w:rsidRPr="00DA2535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Cynanchum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otophyllum</w:t>
            </w:r>
            <w:proofErr w:type="spellEnd"/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Cyclobalanopsis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glaucoides</w:t>
            </w:r>
            <w:proofErr w:type="spellEnd"/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Zehneria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maysorensis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</w:tr>
      <w:tr w:rsidR="009E3BA2" w:rsidRPr="00887E73" w14:paraId="7D6966E6" w14:textId="77777777" w:rsidTr="00DA2535">
        <w:tc>
          <w:tcPr>
            <w:tcW w:w="1170" w:type="dxa"/>
          </w:tcPr>
          <w:p w14:paraId="52A78C5E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Weishan</w:t>
            </w:r>
            <w:proofErr w:type="spellEnd"/>
          </w:p>
        </w:tc>
        <w:tc>
          <w:tcPr>
            <w:tcW w:w="1025" w:type="dxa"/>
          </w:tcPr>
          <w:p w14:paraId="00C0E432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02FEF0D0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100.35</w:t>
            </w:r>
          </w:p>
        </w:tc>
        <w:tc>
          <w:tcPr>
            <w:tcW w:w="987" w:type="dxa"/>
          </w:tcPr>
          <w:p w14:paraId="09691A35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25.13</w:t>
            </w:r>
          </w:p>
        </w:tc>
        <w:tc>
          <w:tcPr>
            <w:tcW w:w="1039" w:type="dxa"/>
          </w:tcPr>
          <w:p w14:paraId="201F1C89" w14:textId="09E13C5F" w:rsidR="009E3BA2" w:rsidRPr="00DA2535" w:rsidRDefault="004D3BCB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</w:tcPr>
          <w:p w14:paraId="64968496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  <w:bookmarkStart w:id="0" w:name="_GoBack"/>
            <w:bookmarkEnd w:id="0"/>
          </w:p>
        </w:tc>
      </w:tr>
      <w:tr w:rsidR="009E3BA2" w:rsidRPr="00887E73" w14:paraId="1A2D75E5" w14:textId="77777777" w:rsidTr="00DA2535">
        <w:tc>
          <w:tcPr>
            <w:tcW w:w="1170" w:type="dxa"/>
          </w:tcPr>
          <w:p w14:paraId="4F9D81C9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Midu</w:t>
            </w:r>
            <w:proofErr w:type="spellEnd"/>
          </w:p>
        </w:tc>
        <w:tc>
          <w:tcPr>
            <w:tcW w:w="1025" w:type="dxa"/>
          </w:tcPr>
          <w:p w14:paraId="6888DC26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65729FB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100.49</w:t>
            </w:r>
          </w:p>
        </w:tc>
        <w:tc>
          <w:tcPr>
            <w:tcW w:w="987" w:type="dxa"/>
          </w:tcPr>
          <w:p w14:paraId="7966A16C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25.37</w:t>
            </w:r>
          </w:p>
        </w:tc>
        <w:tc>
          <w:tcPr>
            <w:tcW w:w="1039" w:type="dxa"/>
          </w:tcPr>
          <w:p w14:paraId="714B99ED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3827" w:type="dxa"/>
          </w:tcPr>
          <w:p w14:paraId="7C5D164D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4 (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Phaseolus vulgaris</w:t>
            </w:r>
            <w:r w:rsidRPr="00DA2535">
              <w:rPr>
                <w:rFonts w:ascii="Times New Roman" w:hAnsi="Times New Roman" w:cs="Times New Roman"/>
                <w:iCs/>
                <w:sz w:val="22"/>
              </w:rPr>
              <w:t>,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Musa nana</w:t>
            </w:r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, 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Capsicum annuum</w:t>
            </w: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</w:tr>
      <w:tr w:rsidR="009E3BA2" w:rsidRPr="00887E73" w14:paraId="48562B04" w14:textId="77777777" w:rsidTr="00DA2535">
        <w:tc>
          <w:tcPr>
            <w:tcW w:w="1170" w:type="dxa"/>
          </w:tcPr>
          <w:p w14:paraId="5D1097A6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Eshan</w:t>
            </w:r>
            <w:proofErr w:type="spellEnd"/>
          </w:p>
        </w:tc>
        <w:tc>
          <w:tcPr>
            <w:tcW w:w="1025" w:type="dxa"/>
          </w:tcPr>
          <w:p w14:paraId="6096A3C1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Yunnan</w:t>
            </w:r>
          </w:p>
        </w:tc>
        <w:tc>
          <w:tcPr>
            <w:tcW w:w="1166" w:type="dxa"/>
          </w:tcPr>
          <w:p w14:paraId="0E1504E6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102.29</w:t>
            </w:r>
          </w:p>
        </w:tc>
        <w:tc>
          <w:tcPr>
            <w:tcW w:w="987" w:type="dxa"/>
          </w:tcPr>
          <w:p w14:paraId="5769A09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24.12</w:t>
            </w:r>
          </w:p>
        </w:tc>
        <w:tc>
          <w:tcPr>
            <w:tcW w:w="1039" w:type="dxa"/>
          </w:tcPr>
          <w:p w14:paraId="0A4324DE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</w:tcPr>
          <w:p w14:paraId="4CEA01DC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 (</w:t>
            </w:r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Phaseolus vulgaris</w:t>
            </w: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 xml:space="preserve">Euphorbia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milii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Alnus</w:t>
            </w:r>
            <w:proofErr w:type="spellEnd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nepalensis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Zehneria</w:t>
            </w:r>
            <w:proofErr w:type="spellEnd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maysorensis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</w:t>
            </w:r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Imperata</w:t>
            </w:r>
            <w:proofErr w:type="spellEnd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cylindrica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E3BA2" w:rsidRPr="00887E73" w14:paraId="54E06A3F" w14:textId="77777777" w:rsidTr="00DA2535">
        <w:tc>
          <w:tcPr>
            <w:tcW w:w="1170" w:type="dxa"/>
          </w:tcPr>
          <w:p w14:paraId="2CBD06FB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Nayong</w:t>
            </w:r>
            <w:proofErr w:type="spellEnd"/>
          </w:p>
        </w:tc>
        <w:tc>
          <w:tcPr>
            <w:tcW w:w="1025" w:type="dxa"/>
          </w:tcPr>
          <w:p w14:paraId="6AC18C72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Guizhou</w:t>
            </w:r>
          </w:p>
        </w:tc>
        <w:tc>
          <w:tcPr>
            <w:tcW w:w="1166" w:type="dxa"/>
          </w:tcPr>
          <w:p w14:paraId="1E35D346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105.58</w:t>
            </w:r>
          </w:p>
        </w:tc>
        <w:tc>
          <w:tcPr>
            <w:tcW w:w="987" w:type="dxa"/>
          </w:tcPr>
          <w:p w14:paraId="11F6E073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26.83</w:t>
            </w:r>
          </w:p>
        </w:tc>
        <w:tc>
          <w:tcPr>
            <w:tcW w:w="1039" w:type="dxa"/>
          </w:tcPr>
          <w:p w14:paraId="470D6236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827" w:type="dxa"/>
          </w:tcPr>
          <w:p w14:paraId="677D8190" w14:textId="37F7E30E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 (</w:t>
            </w:r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Capsicum annuum</w:t>
            </w: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Phaseolus vulgaris</w:t>
            </w: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m, </w:t>
            </w:r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 xml:space="preserve">Amygdalus </w:t>
            </w:r>
            <w:proofErr w:type="spellStart"/>
            <w:r w:rsidRPr="00DA2535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persica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E3BA2" w:rsidRPr="00887E73" w14:paraId="0870B3B3" w14:textId="77777777" w:rsidTr="00DA2535">
        <w:tc>
          <w:tcPr>
            <w:tcW w:w="1170" w:type="dxa"/>
          </w:tcPr>
          <w:p w14:paraId="4058D32B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color w:val="2E3033"/>
                <w:kern w:val="0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Pingtang</w:t>
            </w:r>
            <w:proofErr w:type="spellEnd"/>
          </w:p>
        </w:tc>
        <w:tc>
          <w:tcPr>
            <w:tcW w:w="1025" w:type="dxa"/>
          </w:tcPr>
          <w:p w14:paraId="2AAA021F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Guizhou</w:t>
            </w:r>
          </w:p>
        </w:tc>
        <w:tc>
          <w:tcPr>
            <w:tcW w:w="1166" w:type="dxa"/>
          </w:tcPr>
          <w:p w14:paraId="57202F82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107.06</w:t>
            </w:r>
          </w:p>
        </w:tc>
        <w:tc>
          <w:tcPr>
            <w:tcW w:w="987" w:type="dxa"/>
          </w:tcPr>
          <w:p w14:paraId="08CB7CAD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25.84</w:t>
            </w:r>
          </w:p>
        </w:tc>
        <w:tc>
          <w:tcPr>
            <w:tcW w:w="1039" w:type="dxa"/>
          </w:tcPr>
          <w:p w14:paraId="017AA24A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827" w:type="dxa"/>
          </w:tcPr>
          <w:p w14:paraId="58B08F27" w14:textId="38D96C3F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="00BD44A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Nicotiana tabacum</w:t>
            </w:r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, 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Capsicum annuum</w:t>
            </w:r>
            <w:r w:rsidRPr="00DA2535">
              <w:rPr>
                <w:rFonts w:ascii="Times New Roman" w:hAnsi="Times New Roman" w:cs="Times New Roman"/>
                <w:iCs/>
                <w:sz w:val="22"/>
              </w:rPr>
              <w:t xml:space="preserve">, 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Solanum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melongena</w:t>
            </w:r>
            <w:proofErr w:type="spellEnd"/>
            <w:r w:rsidRPr="00DA2535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Phaseolus vulgaris</w:t>
            </w: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E3BA2" w:rsidRPr="00887E73" w14:paraId="28809148" w14:textId="77777777" w:rsidTr="00DA2535">
        <w:tc>
          <w:tcPr>
            <w:tcW w:w="1170" w:type="dxa"/>
          </w:tcPr>
          <w:p w14:paraId="66AA8183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Duyun</w:t>
            </w:r>
            <w:proofErr w:type="spellEnd"/>
          </w:p>
        </w:tc>
        <w:tc>
          <w:tcPr>
            <w:tcW w:w="1025" w:type="dxa"/>
          </w:tcPr>
          <w:p w14:paraId="3637743A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Guizhou</w:t>
            </w:r>
          </w:p>
        </w:tc>
        <w:tc>
          <w:tcPr>
            <w:tcW w:w="1166" w:type="dxa"/>
          </w:tcPr>
          <w:p w14:paraId="0872B5A8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107.51</w:t>
            </w:r>
          </w:p>
        </w:tc>
        <w:tc>
          <w:tcPr>
            <w:tcW w:w="987" w:type="dxa"/>
          </w:tcPr>
          <w:p w14:paraId="33AFA6AE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26.25</w:t>
            </w:r>
          </w:p>
        </w:tc>
        <w:tc>
          <w:tcPr>
            <w:tcW w:w="1039" w:type="dxa"/>
          </w:tcPr>
          <w:p w14:paraId="749A20F9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3827" w:type="dxa"/>
          </w:tcPr>
          <w:p w14:paraId="57EFE066" w14:textId="3BCE685A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 (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Gonostegia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 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hirta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</w:tr>
      <w:tr w:rsidR="009E3BA2" w:rsidRPr="00887E73" w14:paraId="4021466D" w14:textId="77777777" w:rsidTr="00DA2535">
        <w:tc>
          <w:tcPr>
            <w:tcW w:w="1170" w:type="dxa"/>
          </w:tcPr>
          <w:p w14:paraId="67524408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Nanchong</w:t>
            </w:r>
          </w:p>
        </w:tc>
        <w:tc>
          <w:tcPr>
            <w:tcW w:w="1025" w:type="dxa"/>
          </w:tcPr>
          <w:p w14:paraId="5A08CEAE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Sichuan</w:t>
            </w:r>
          </w:p>
        </w:tc>
        <w:tc>
          <w:tcPr>
            <w:tcW w:w="1166" w:type="dxa"/>
          </w:tcPr>
          <w:p w14:paraId="1EEDD902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106.02</w:t>
            </w:r>
          </w:p>
        </w:tc>
        <w:tc>
          <w:tcPr>
            <w:tcW w:w="987" w:type="dxa"/>
          </w:tcPr>
          <w:p w14:paraId="25AAD581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30.45</w:t>
            </w:r>
          </w:p>
        </w:tc>
        <w:tc>
          <w:tcPr>
            <w:tcW w:w="1039" w:type="dxa"/>
          </w:tcPr>
          <w:p w14:paraId="25CD7D0C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0</w:t>
            </w:r>
          </w:p>
        </w:tc>
        <w:tc>
          <w:tcPr>
            <w:tcW w:w="3827" w:type="dxa"/>
          </w:tcPr>
          <w:p w14:paraId="5742FE43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8 (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Amygdalus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persica</w:t>
            </w:r>
            <w:proofErr w:type="spellEnd"/>
            <w:r w:rsidRPr="00DA2535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</w:tr>
      <w:tr w:rsidR="009E3BA2" w:rsidRPr="00887E73" w14:paraId="5B0ECD64" w14:textId="77777777" w:rsidTr="00DA2535">
        <w:tc>
          <w:tcPr>
            <w:tcW w:w="1170" w:type="dxa"/>
          </w:tcPr>
          <w:p w14:paraId="5797A7A0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Yichang</w:t>
            </w:r>
          </w:p>
        </w:tc>
        <w:tc>
          <w:tcPr>
            <w:tcW w:w="1025" w:type="dxa"/>
          </w:tcPr>
          <w:p w14:paraId="700691C5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Hubei</w:t>
            </w:r>
          </w:p>
        </w:tc>
        <w:tc>
          <w:tcPr>
            <w:tcW w:w="1166" w:type="dxa"/>
          </w:tcPr>
          <w:p w14:paraId="47131AF1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111.32</w:t>
            </w:r>
          </w:p>
        </w:tc>
        <w:tc>
          <w:tcPr>
            <w:tcW w:w="987" w:type="dxa"/>
          </w:tcPr>
          <w:p w14:paraId="42FD6A70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30.77</w:t>
            </w:r>
          </w:p>
        </w:tc>
        <w:tc>
          <w:tcPr>
            <w:tcW w:w="1039" w:type="dxa"/>
          </w:tcPr>
          <w:p w14:paraId="0EE93131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3827" w:type="dxa"/>
          </w:tcPr>
          <w:p w14:paraId="2310EADC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17 (</w:t>
            </w:r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Brassica 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pekinensis</w:t>
            </w:r>
            <w:proofErr w:type="spellEnd"/>
            <w:r w:rsidRPr="00DA2535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Lactuca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sativa</w:t>
            </w:r>
            <w:r w:rsidRPr="00DA2535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</w:tr>
      <w:tr w:rsidR="009E3BA2" w:rsidRPr="00887E73" w14:paraId="19189F38" w14:textId="77777777" w:rsidTr="00DA2535">
        <w:tc>
          <w:tcPr>
            <w:tcW w:w="1170" w:type="dxa"/>
          </w:tcPr>
          <w:p w14:paraId="61EA5C81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DA2535">
              <w:rPr>
                <w:rFonts w:ascii="Times New Roman" w:eastAsia="宋体" w:hAnsi="Times New Roman" w:cs="Times New Roman"/>
                <w:sz w:val="22"/>
              </w:rPr>
              <w:t>Debao</w:t>
            </w:r>
            <w:proofErr w:type="spellEnd"/>
          </w:p>
        </w:tc>
        <w:tc>
          <w:tcPr>
            <w:tcW w:w="1025" w:type="dxa"/>
          </w:tcPr>
          <w:p w14:paraId="76EB9F45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eastAsia="宋体" w:hAnsi="Times New Roman" w:cs="Times New Roman"/>
                <w:sz w:val="22"/>
              </w:rPr>
              <w:t>Guangxi</w:t>
            </w:r>
          </w:p>
        </w:tc>
        <w:tc>
          <w:tcPr>
            <w:tcW w:w="1166" w:type="dxa"/>
          </w:tcPr>
          <w:p w14:paraId="484A152C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106.57</w:t>
            </w:r>
          </w:p>
        </w:tc>
        <w:tc>
          <w:tcPr>
            <w:tcW w:w="987" w:type="dxa"/>
          </w:tcPr>
          <w:p w14:paraId="5D1B239B" w14:textId="77777777" w:rsidR="009E3BA2" w:rsidRPr="00DA2535" w:rsidRDefault="009E3BA2" w:rsidP="009E3BA2">
            <w:pPr>
              <w:rPr>
                <w:rFonts w:ascii="Times New Roman" w:eastAsia="宋体" w:hAnsi="Times New Roman" w:cs="Times New Roman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23.34</w:t>
            </w:r>
          </w:p>
        </w:tc>
        <w:tc>
          <w:tcPr>
            <w:tcW w:w="1039" w:type="dxa"/>
          </w:tcPr>
          <w:p w14:paraId="7531DD5A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827" w:type="dxa"/>
          </w:tcPr>
          <w:p w14:paraId="1505C30E" w14:textId="77777777" w:rsidR="009E3BA2" w:rsidRPr="00DA2535" w:rsidRDefault="009E3BA2" w:rsidP="009E3BA2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 (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BetuLa</w:t>
            </w:r>
            <w:proofErr w:type="spellEnd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DA2535">
              <w:rPr>
                <w:rFonts w:ascii="Times New Roman" w:hAnsi="Times New Roman" w:cs="Times New Roman"/>
                <w:i/>
                <w:iCs/>
                <w:sz w:val="22"/>
              </w:rPr>
              <w:t>alnoides</w:t>
            </w:r>
            <w:proofErr w:type="spellEnd"/>
            <w:r w:rsidRPr="00DA253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</w:tbl>
    <w:p w14:paraId="5A11F0C4" w14:textId="6DB4AE39" w:rsidR="00C718ED" w:rsidRPr="009E3BA2" w:rsidRDefault="009E3BA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9E3BA2">
        <w:rPr>
          <w:rFonts w:ascii="Times New Roman" w:eastAsia="宋体" w:hAnsi="Times New Roman" w:cs="Times New Roman"/>
          <w:b/>
          <w:sz w:val="24"/>
          <w:szCs w:val="24"/>
        </w:rPr>
        <w:t>T</w:t>
      </w:r>
      <w:r w:rsidRPr="009E3BA2">
        <w:rPr>
          <w:rFonts w:ascii="Times New Roman" w:eastAsia="宋体" w:hAnsi="Times New Roman" w:cs="Times New Roman" w:hint="eastAsia"/>
          <w:b/>
          <w:sz w:val="24"/>
          <w:szCs w:val="24"/>
        </w:rPr>
        <w:t>able</w:t>
      </w:r>
      <w:r w:rsidRPr="009E3BA2">
        <w:rPr>
          <w:rFonts w:ascii="Times New Roman" w:eastAsia="宋体" w:hAnsi="Times New Roman" w:cs="Times New Roman"/>
          <w:b/>
          <w:sz w:val="24"/>
          <w:szCs w:val="24"/>
        </w:rPr>
        <w:t xml:space="preserve"> S1 Description of sampling sites</w:t>
      </w:r>
      <w:r w:rsidRPr="009E3BA2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and fungal isolation sources</w:t>
      </w:r>
    </w:p>
    <w:p w14:paraId="478CB153" w14:textId="77777777" w:rsidR="009E3BA2" w:rsidRPr="00DA2535" w:rsidRDefault="009E3BA2">
      <w:pPr>
        <w:rPr>
          <w:rFonts w:ascii="Times New Roman" w:eastAsia="宋体" w:hAnsi="Times New Roman" w:cs="Times New Roman"/>
          <w:b/>
          <w:sz w:val="22"/>
          <w:szCs w:val="21"/>
        </w:rPr>
      </w:pPr>
    </w:p>
    <w:sectPr w:rsidR="009E3BA2" w:rsidRPr="00DA2535" w:rsidSect="00DA2535">
      <w:pgSz w:w="12242" w:h="15842" w:code="119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B2"/>
    <w:rsid w:val="004D3BCB"/>
    <w:rsid w:val="004D47B2"/>
    <w:rsid w:val="009E3BA2"/>
    <w:rsid w:val="00BD44AF"/>
    <w:rsid w:val="00C718ED"/>
    <w:rsid w:val="00D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71B2"/>
  <w15:chartTrackingRefBased/>
  <w15:docId w15:val="{21DCB634-AC21-43A6-ADEC-170B92A5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李雨轩</dc:creator>
  <cp:keywords/>
  <dc:description/>
  <cp:lastModifiedBy>李雨轩</cp:lastModifiedBy>
  <cp:revision>5</cp:revision>
  <dcterms:created xsi:type="dcterms:W3CDTF">2021-10-11T13:29:00Z</dcterms:created>
  <dcterms:modified xsi:type="dcterms:W3CDTF">2021-12-21T13:12:00Z</dcterms:modified>
</cp:coreProperties>
</file>