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EE75" w14:textId="14C136C4" w:rsidR="00651AAE" w:rsidRDefault="00C87AE1">
      <w:pPr>
        <w:rPr>
          <w:rFonts w:ascii="Times New Roman" w:hAnsi="Times New Roman" w:cs="Times New Roman"/>
          <w:sz w:val="20"/>
          <w:szCs w:val="20"/>
        </w:rPr>
      </w:pPr>
      <w:r w:rsidRPr="00C87AE1">
        <w:rPr>
          <w:rFonts w:ascii="Times New Roman" w:hAnsi="Times New Roman" w:cs="Times New Roman"/>
          <w:sz w:val="20"/>
          <w:szCs w:val="20"/>
        </w:rPr>
        <w:t xml:space="preserve"> </w:t>
      </w:r>
      <w:r w:rsidR="00E32F88">
        <w:rPr>
          <w:rFonts w:ascii="Times New Roman" w:hAnsi="Times New Roman" w:cs="Times New Roman"/>
          <w:b/>
          <w:bCs/>
          <w:sz w:val="20"/>
          <w:szCs w:val="20"/>
        </w:rPr>
        <w:t>Table S3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Details of </w:t>
      </w:r>
      <w:r w:rsidRPr="00C87AE1">
        <w:rPr>
          <w:rFonts w:ascii="Times New Roman" w:hAnsi="Times New Roman" w:cs="Times New Roman"/>
          <w:sz w:val="20"/>
          <w:szCs w:val="20"/>
        </w:rPr>
        <w:t>barcode</w:t>
      </w:r>
      <w:r>
        <w:rPr>
          <w:rFonts w:ascii="Times New Roman" w:hAnsi="Times New Roman" w:cs="Times New Roman"/>
          <w:sz w:val="20"/>
          <w:szCs w:val="20"/>
        </w:rPr>
        <w:t xml:space="preserve"> (BC)</w:t>
      </w:r>
      <w:r w:rsidRPr="00C87AE1">
        <w:rPr>
          <w:rFonts w:ascii="Times New Roman" w:hAnsi="Times New Roman" w:cs="Times New Roman"/>
          <w:sz w:val="20"/>
          <w:szCs w:val="20"/>
        </w:rPr>
        <w:t>-tagged M13 primer sets</w:t>
      </w:r>
      <w:r>
        <w:rPr>
          <w:rFonts w:ascii="Times New Roman" w:hAnsi="Times New Roman" w:cs="Times New Roman"/>
          <w:sz w:val="20"/>
          <w:szCs w:val="20"/>
        </w:rPr>
        <w:t xml:space="preserve"> for both BC forward and BC reverse primers.</w:t>
      </w:r>
    </w:p>
    <w:tbl>
      <w:tblPr>
        <w:tblW w:w="11713" w:type="dxa"/>
        <w:tblLook w:val="04A0" w:firstRow="1" w:lastRow="0" w:firstColumn="1" w:lastColumn="0" w:noHBand="0" w:noVBand="1"/>
      </w:tblPr>
      <w:tblGrid>
        <w:gridCol w:w="1696"/>
        <w:gridCol w:w="4202"/>
        <w:gridCol w:w="1705"/>
        <w:gridCol w:w="4110"/>
      </w:tblGrid>
      <w:tr w:rsidR="00C87AE1" w:rsidRPr="00C87AE1" w14:paraId="7DF90C03" w14:textId="77777777" w:rsidTr="001B43A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A5D8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BC forward primer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10CE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primer sequence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(5՛-3՛)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AEAA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BC reverse primer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519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primer sequence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(5՛-3՛)</w:t>
            </w:r>
          </w:p>
        </w:tc>
      </w:tr>
      <w:tr w:rsidR="00C87AE1" w:rsidRPr="00C87AE1" w14:paraId="640B0F32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990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F-M13BC-01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A780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TCAGACGATGCGTCATTGTAAAACGACGGCCAGTT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9956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F28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TCAGACGATGCGTCATGGAAACAGCTATGACCATG</w:t>
            </w:r>
          </w:p>
        </w:tc>
      </w:tr>
      <w:tr w:rsidR="00C87AE1" w:rsidRPr="00C87AE1" w14:paraId="72EC9B21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DDD0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F-M13BC-09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3693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CTGCGTGCTCTACGACTGTAAAACGACGGCCAGTT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8037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D84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CTGCGTGCTCTACGACGGAAACAGCTATGACCATG</w:t>
            </w:r>
          </w:p>
        </w:tc>
      </w:tr>
      <w:tr w:rsidR="00C87AE1" w:rsidRPr="00C87AE1" w14:paraId="06F34197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3A72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1230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GCGCGATACGATGACTTGTAAAACGACGGCCAGTT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F23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E111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GCGCGATACGATGACTGGAAACAGCTATGACCATG</w:t>
            </w:r>
          </w:p>
        </w:tc>
      </w:tr>
      <w:tr w:rsidR="00C87AE1" w:rsidRPr="00C87AE1" w14:paraId="147DC8E8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ED6F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247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CATAGCGACTATCGTGTGTAAAACGACGGCCAGTT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474D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0FB7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CATAGCGACTATCGTGGGAAACAGCTATGACCATG</w:t>
            </w:r>
          </w:p>
        </w:tc>
      </w:tr>
      <w:tr w:rsidR="00C87AE1" w:rsidRPr="00C87AE1" w14:paraId="4B4BF1D4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35A3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8163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CGCATCTGTGCATGCATGTAAAACGACGGCCAGTT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E45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E599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CGCATCTGTGCATGCAGGAAACAGCTATGACCATG</w:t>
            </w:r>
          </w:p>
        </w:tc>
      </w:tr>
      <w:tr w:rsidR="00C87AE1" w:rsidRPr="00C87AE1" w14:paraId="3F614139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244A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EF4C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GTACACGCTGTGACTATGTAAAACGACGGCCAGTT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E3DD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8A66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GTACACGCTGTGACTAGGAAACAGCTATGACCATG</w:t>
            </w:r>
          </w:p>
        </w:tc>
      </w:tr>
      <w:tr w:rsidR="00C87AE1" w:rsidRPr="00C87AE1" w14:paraId="16141ABF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FD34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F-M13BC-29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7109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GCTCGACTGTGAGAGATGTAAAACGACGGCCAGTT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2222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793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GCTCGACTGTGAGAGAGGAAACAGCTATGACCATG</w:t>
            </w:r>
          </w:p>
        </w:tc>
      </w:tr>
      <w:tr w:rsidR="00C87AE1" w:rsidRPr="00C87AE1" w14:paraId="5ADE6846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AC9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F-M13BC-34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39BE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TGCTCGCAGTATCACATGTAAAACGACGGCCAGTT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F4C1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7BF0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ACTCTCGCTCTGTAGAGGAAACAGCTATGACCATG</w:t>
            </w:r>
          </w:p>
        </w:tc>
      </w:tr>
      <w:tr w:rsidR="00C87AE1" w:rsidRPr="00C87AE1" w14:paraId="087EC626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737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F-M13BC-38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1E08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ACTCTCGCTCTGTAGATGTAAAACGACGGCCAGTT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E376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F571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TGCTCGCAGTATCACAGGAAACAGCTATGACCATG</w:t>
            </w:r>
          </w:p>
        </w:tc>
      </w:tr>
      <w:tr w:rsidR="00C87AE1" w:rsidRPr="00C87AE1" w14:paraId="5371B40F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47F8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F-M13BC-40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65C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CAGTGAGAGCGCGATATGTAAAACGACGGCCAGTT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2EC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E464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CAGTGAGAGCGCGATAGGAAACAGCTATGACCATG</w:t>
            </w:r>
          </w:p>
        </w:tc>
      </w:tr>
      <w:tr w:rsidR="00C87AE1" w:rsidRPr="00C87AE1" w14:paraId="78241962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829C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F-M13BC-48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685F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TCACACTCTAGAGCGATGTAAAACGACGGCCAGTT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EC36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BC71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TCACACTCTAGAGCGAGGAAACAGCTATGACCATG</w:t>
            </w:r>
          </w:p>
        </w:tc>
      </w:tr>
      <w:tr w:rsidR="00C87AE1" w:rsidRPr="00C87AE1" w14:paraId="2BA30AE0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B8BE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F-M13BC-52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197B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GCAGACTCTCACACGCTGTAAAACGACGGCCAGTT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4FF7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6C3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GCAGACTCTCACACGCGGAAACAGCTATGACCATG</w:t>
            </w:r>
          </w:p>
        </w:tc>
      </w:tr>
      <w:tr w:rsidR="00C87AE1" w:rsidRPr="00C87AE1" w14:paraId="2769D044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0A85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F-M13BC-54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4D4E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GCAGACTCTCACACGCTGTAAAACGACGGCCAGTT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A3FE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2E74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GTGTGAGATATATATCGGAAACAGCTATGACCATG</w:t>
            </w:r>
          </w:p>
        </w:tc>
      </w:tr>
      <w:tr w:rsidR="00C87AE1" w:rsidRPr="00C87AE1" w14:paraId="17FDB27B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760E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F-M13BC-62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B727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CTGCGCAGTACGTGCATGTAAAACGACGGCCAGTT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1242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592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GACAGCATCTGCGCTCGGAAACAGCTATGACCATG</w:t>
            </w:r>
          </w:p>
        </w:tc>
      </w:tr>
      <w:tr w:rsidR="00C87AE1" w:rsidRPr="00C87AE1" w14:paraId="261B2ACE" w14:textId="77777777" w:rsidTr="001B43A0">
        <w:trPr>
          <w:trHeight w:val="2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D440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F-M13BC-70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849A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GACAGCATCTGCGCTCTGTAAAACGACGGCCAGTT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CA68" w14:textId="77777777" w:rsidR="00C87AE1" w:rsidRPr="00C87AE1" w:rsidRDefault="00C87AE1" w:rsidP="001B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R-M13BC-70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60B" w14:textId="77777777" w:rsidR="00C87AE1" w:rsidRPr="00C87AE1" w:rsidRDefault="00C87AE1" w:rsidP="001B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CTGCGCAGTACGTGCAGGAAACAGCTATGACCATG</w:t>
            </w:r>
          </w:p>
        </w:tc>
      </w:tr>
    </w:tbl>
    <w:p w14:paraId="7B45ED42" w14:textId="77777777" w:rsidR="00C87AE1" w:rsidRPr="00C87AE1" w:rsidRDefault="00C87AE1">
      <w:pPr>
        <w:rPr>
          <w:rFonts w:ascii="Times New Roman" w:hAnsi="Times New Roman" w:cs="Times New Roman"/>
          <w:sz w:val="20"/>
          <w:szCs w:val="20"/>
        </w:rPr>
      </w:pPr>
    </w:p>
    <w:sectPr w:rsidR="00C87AE1" w:rsidRPr="00C87AE1" w:rsidSect="00C87AE1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E1"/>
    <w:rsid w:val="00651AAE"/>
    <w:rsid w:val="009A5079"/>
    <w:rsid w:val="00C87AE1"/>
    <w:rsid w:val="00E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0D5B"/>
  <w15:chartTrackingRefBased/>
  <w15:docId w15:val="{3E23EFFA-7620-44BB-8ED5-BF44C323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Suthasinee Somyong</dc:creator>
  <cp:keywords/>
  <dc:description/>
  <cp:lastModifiedBy>Suthasinee Somyong</cp:lastModifiedBy>
  <cp:revision>2</cp:revision>
  <dcterms:created xsi:type="dcterms:W3CDTF">2020-10-19T07:30:00Z</dcterms:created>
  <dcterms:modified xsi:type="dcterms:W3CDTF">2020-10-19T07:30:00Z</dcterms:modified>
</cp:coreProperties>
</file>