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07" w:rsidRPr="00356020" w:rsidRDefault="008607A8">
      <w:pPr>
        <w:rPr>
          <w:rFonts w:ascii="Times New Roman" w:hAnsi="Times New Roman" w:cs="Times New Roman"/>
          <w:sz w:val="20"/>
          <w:szCs w:val="20"/>
        </w:rPr>
      </w:pPr>
      <w:r w:rsidRPr="00356020">
        <w:rPr>
          <w:rFonts w:ascii="Times New Roman" w:hAnsi="Times New Roman" w:cs="Times New Roman"/>
          <w:sz w:val="20"/>
          <w:szCs w:val="20"/>
        </w:rPr>
        <w:t xml:space="preserve">Table S1. List of the 155 genes with differentially expression and methylation levels in recurrent </w:t>
      </w:r>
      <w:r w:rsidR="00C601C9" w:rsidRPr="00356020">
        <w:rPr>
          <w:rFonts w:ascii="Times New Roman" w:hAnsi="Times New Roman" w:cs="Times New Roman"/>
          <w:sz w:val="20"/>
          <w:szCs w:val="20"/>
        </w:rPr>
        <w:t>lung squamous cell carcinoma</w:t>
      </w:r>
      <w:r w:rsidRPr="00356020">
        <w:rPr>
          <w:rFonts w:ascii="Times New Roman" w:hAnsi="Times New Roman" w:cs="Times New Roman"/>
          <w:sz w:val="20"/>
          <w:szCs w:val="20"/>
        </w:rPr>
        <w:t xml:space="preserve"> samples.</w:t>
      </w:r>
    </w:p>
    <w:tbl>
      <w:tblPr>
        <w:tblW w:w="0" w:type="auto"/>
        <w:tblInd w:w="9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883"/>
        <w:gridCol w:w="742"/>
        <w:gridCol w:w="958"/>
        <w:gridCol w:w="478"/>
        <w:gridCol w:w="478"/>
        <w:gridCol w:w="739"/>
        <w:gridCol w:w="955"/>
        <w:gridCol w:w="955"/>
      </w:tblGrid>
      <w:tr w:rsidR="00617CA2" w:rsidRPr="00356020" w:rsidTr="00356020">
        <w:trPr>
          <w:trHeight w:val="28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Methylation level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CA2" w:rsidRPr="00356020" w:rsidRDefault="00617CA2" w:rsidP="00617CA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3560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Expression</w:t>
            </w:r>
            <w:r w:rsidRPr="0035602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level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Symbol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Type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3560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logFC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FDR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</w:t>
            </w:r>
            <w:r w:rsidRPr="0035602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3560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3560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logFC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FDR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</w:t>
            </w:r>
            <w:r w:rsidRPr="0035602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3560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value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DIO3OS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lncRNA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0.32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4.73E-03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5.84E-05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-0.28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1.67E-02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4.11E-05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lncRNA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0.55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8.62E-04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1.06E-05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-0.58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4.29E-02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1.06E-04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HAR1B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lncRNA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4.92E-02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6.07E-04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2.15E-02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5.29E-05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HCG11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lncRNA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6.73E-03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8.31E-05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3.28E-02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8.10E-05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HCG9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lncRNA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2.64E-02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3.26E-04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2.35E-02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5.80E-05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lncRNA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5.40E-03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6.67E-05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-0.56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2.22E-02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5.47E-05</w:t>
            </w:r>
          </w:p>
        </w:tc>
        <w:bookmarkStart w:id="0" w:name="_GoBack"/>
        <w:bookmarkEnd w:id="0"/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TCL6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lncRNA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6.63E-03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8.19E-05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1.65E-02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4.06E-05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TTTY10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lncRNA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2.32E-02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2.87E-04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3.82E-02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9.43E-05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XIST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lncRNA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1.83E-03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2.26E-05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-0.77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8.20E-03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2.03E-05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ABCA12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2.36E-02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2.92E-05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5.20E-03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1.29E-05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ACER1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1.58E-02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1.95E-05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3.15E-02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7.76E-05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ADH7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3.81E-02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4.71E-05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-0.57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2.18E-02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2.70E-05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AIM2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1.92E-02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2.38E-05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4.33E-03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1.07E-05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ALDH7A1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-0.55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9.53E-03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1.18E-05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3.59E-03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4.43E-06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AMPD1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1.53E-02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1.89E-05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4.55E-03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1.12E-05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ANKS1B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0.63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3.96E-02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4.89E-05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3.04E-02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3.75E-05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ARL4D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5.72E-03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7.06E-06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1.16E-02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1.43E-05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ARMC4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8.40E-03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1.04E-05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1.46E-02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3.59E-05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ASPG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3.84E-02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4.74E-05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1.33E-02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1.65E-05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ATP4B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2.40E-03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2.96E-06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1.16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2.34E-02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2.89E-05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B3GALT5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7.22E-04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8.92E-07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3.70E-03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9.14E-06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BCAN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1.56E-02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1.93E-05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1.55E-02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1.91E-05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BCL11A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8.64E-03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1.07E-05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6.43E-03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7.94E-06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BMP5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2.96E-02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3.66E-05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1.84E-02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4.54E-05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BNIPL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6.72E-04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8.30E-07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8.47E-03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1.05E-05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C12orf74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4.11E-02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5.07E-05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-0.53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6.15E-03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1.52E-05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C8orf48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-0.64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4.87E-03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6.02E-06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1.89E-02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2.33E-05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CALR3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2.58E-03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3.18E-06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2.11E-02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5.21E-05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CATSPER4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3.51E-02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4.34E-05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-1.48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8.14E-03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1.00E-05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CCDC38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2.03E-03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2.50E-06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4.95E-03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1.22E-05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CD300LG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1.51E-02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1.86E-05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1.03E-02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2.54E-05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CECR2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2.42E-02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2.99E-05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6.15E-03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1.52E-05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CGB7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5.19E-04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6.40E-07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2.25E-02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2.78E-05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CIB4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4.14E-02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5.11E-05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2.93E-02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7.24E-05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CITED1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-0.80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1.70E-02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2.10E-05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6.15E-03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1.52E-05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CNTN1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0.61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1.76E-02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2.17E-05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2.65E-03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6.53E-06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COL4A6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1.80E-02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2.22E-05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4.73E-02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5.84E-05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CPA2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0.84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1.18E-02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1.46E-05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2.80E-02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6.92E-05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CRB1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1.71E-02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2.11E-05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0.61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5.80E-03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1.43E-05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CSTL1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9.05E-03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1.12E-05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1.05E-02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2.58E-05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CTNNA2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4.49E-02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5.54E-05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0.79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5.80E-03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1.43E-05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CXCL5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3.89E-02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4.80E-05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6.80E-03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1.68E-05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CYP2S1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3.97E-03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4.91E-06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1.19E-02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1.47E-05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DGKA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1.53E-02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1.89E-05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1.95E-03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2.41E-06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DLX5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9.99E-03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1.23E-05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3.76E-03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4.65E-06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DNAH11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1.64E-02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2.03E-05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6.25E-03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1.55E-05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DNASE2B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1.83E-03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2.27E-06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-0.50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6.85E-03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1.69E-05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ELAVL4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8.13E-04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1.00E-06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5.85E-03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1.44E-05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ELFN2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4.43E-02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5.47E-05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9.10E-03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2.25E-05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ELMOD1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3.39E-02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4.18E-05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6.90E-03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1.70E-05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ERAS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4.61E-02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5.69E-05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-0.77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2.84E-03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7.01E-06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EVPLL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6.91E-04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8.53E-07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1.82E-02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4.48E-05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FAM129C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4.49E-02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5.54E-05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1.05E-02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2.58E-05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FAM181B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1.74E-02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2.15E-05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3.55E-03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8.76E-06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FAM83C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6.82E-03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8.42E-06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-0.63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1.26E-02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1.56E-05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FBXO40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2.49E-03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3.08E-06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3.82E-02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9.41E-05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FGFBP1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2.99E-02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3.69E-05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5.05E-03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1.25E-05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FNDC7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3.04E-03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3.75E-06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-1.03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4.41E-02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5.44E-05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GAD1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3.24E-02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4.00E-05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1.35E-02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3.33E-05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GDPD2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1.64E-02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2.02E-05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8.75E-03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2.16E-05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GHR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0.85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1.91E-02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2.36E-05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3.05E-03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7.53E-06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GHRHR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1.12E-02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1.38E-05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0.88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5.35E-03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1.33E-05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GJB1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3.15E-02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3.89E-05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0.53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3.18E-03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7.84E-06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GLIS1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4.09E-03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5.05E-06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7.55E-03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1.87E-05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GNGT1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2.49E-03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3.07E-06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1.25E-02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3.08E-05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GNRH2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1.99E-02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2.45E-05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3.98E-03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9.81E-06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GPR39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4.44E-02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5.49E-05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1.20E-02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2.96E-05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GPR62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3.73E-02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4.61E-05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1.22E-02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3.00E-05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HEPACAM2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3.42E-04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4.22E-07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3.23E-02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7.98E-05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HIST1H2BC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2.68E-02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3.31E-05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3.29E-02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4.07E-05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HIST1H3B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0.76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1.23E-02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1.51E-05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9.65E-03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2.38E-05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HIST1H3G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0.82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2.04E-02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2.52E-05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3.60E-02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4.44E-05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HIST1H4B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4.72E-02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5.83E-05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2.83E-02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6.99E-05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HIST1H4J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3.16E-02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3.91E-05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1.74E-02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4.28E-05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HORMAD2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2.29E-02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2.83E-05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3.27E-02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8.07E-05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HOXA13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0.95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1.45E-02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1.79E-05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4.49E-03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1.11E-05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HOXD13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3.97E-02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4.90E-05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2.53E-02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6.23E-05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HSD3B2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1.42E-02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1.76E-05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4.19E-02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1.03E-04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HSPB2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2.24E-02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2.77E-05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3.09E-02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3.81E-05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IGF2BP1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2.47E-02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3.05E-05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2.73E-02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6.74E-05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IYD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2.73E-02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3.37E-05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9.15E-03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2.25E-05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IZUMO1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4.05E-02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5.00E-05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2.02E-02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2.49E-05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JSRP1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1.17E-02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1.45E-05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7.25E-03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1.79E-05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KCNJ16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1.84E-02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2.27E-05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-0.55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3.87E-03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9.55E-06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KLHL32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1.94E-02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2.40E-05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1.48E-02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3.64E-05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KLHL4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2.91E-02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3.59E-05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1.88E-02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4.64E-05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KRT32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4.15E-02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5.12E-05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-0.72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1.97E-02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2.43E-05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KRT33A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1.68E-04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2.08E-07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-0.98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3.13E-03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3.86E-06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KRT6A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4.40E-02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5.43E-05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2.71E-02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3.34E-05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L1CAM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4.65E-03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5.74E-06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3.85E-02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4.75E-05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LCN6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1.54E-02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1.90E-05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2.71E-02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6.70E-05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LGSN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2.86E-02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3.53E-05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0.72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1.96E-02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2.41E-05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LIMCH1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3.87E-03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4.78E-06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3.72E-02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4.60E-05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LINGO2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3.94E-03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4.87E-06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0.56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3.66E-03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9.02E-06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LIPC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3.09E-03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3.81E-06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6.40E-03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1.58E-05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LRAT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-0.52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4.69E-03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5.79E-06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1.70E-02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4.20E-05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LRRC20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1.40E-03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1.73E-06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2.70E-05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3.33E-08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LTF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2.78E-02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3.43E-05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1.70E-02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4.19E-05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LUC7L2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1.03E-03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1.27E-06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2.71E-02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6.68E-05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MMP20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7.47E-03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9.22E-06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-0.66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9.05E-03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2.23E-05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MMP27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9.34E-03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1.15E-05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-1.37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7.74E-03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9.56E-06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MYO3A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5.74E-03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7.09E-06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8.65E-03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2.14E-05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NKX6-3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2.69E-02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3.32E-05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-1.15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3.61E-02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4.46E-05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NLRP11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0.55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1.40E-02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1.73E-05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2.21E-02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5.45E-05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NPHP3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4.97E-02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6.14E-05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1.43E-03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1.76E-06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NUP210L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7.12E-03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8.79E-06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1.56E-02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3.84E-05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NXPH2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4.02E-02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4.96E-05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0.52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2.46E-02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6.08E-05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OBSCN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1.79E-02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2.21E-05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9.51E-04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1.17E-06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OR2B6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3.02E-03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3.73E-06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1.72E-02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4.25E-05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OR51E2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1.62E-02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2.00E-05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3.21E-02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7.92E-05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PABPC1L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2.16E-02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2.67E-05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2.33E-02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2.88E-05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PF4V1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2.53E-02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3.13E-05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-0.84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2.79E-03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6.89E-06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PKP1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4.34E-02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5.36E-05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3.75E-03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4.63E-06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PLD1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4.63E-02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5.72E-05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2.78E-03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3.43E-06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PLEKHB1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2.99E-03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3.69E-06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7.73E-03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9.55E-06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PNMA2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2.32E-02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2.87E-05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4.89E-03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1.21E-05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POU2AF1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2.04E-03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2.52E-06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3.84E-03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9.47E-06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PRICKLE4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4.45E-03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5.50E-06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3.07E-03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7.57E-06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PRKAG3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5.48E-03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6.76E-06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2.61E-02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6.43E-05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PRND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3.41E-03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4.21E-06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2.45E-02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6.04E-05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PTHLH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1.96E-03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2.42E-06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1.18E-02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2.91E-05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RETN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2.04E-02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2.52E-05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1.38E-02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3.41E-05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RNF207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0.51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3.80E-02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4.69E-05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2.99E-03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3.70E-06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RTP1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9.65E-03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1.19E-05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2.35E-02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5.79E-05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RTP3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4.02E-02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4.97E-05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-0.71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1.36E-02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3.35E-05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SERPINA3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3.17E-02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3.92E-05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1.52E-02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3.74E-05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SGCG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5.19E-03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6.41E-06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2.25E-02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5.56E-05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SGCZ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4.62E-02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5.70E-05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3.17E-02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7.81E-05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SLC17A3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2.58E-02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3.19E-05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-0.52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2.70E-02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6.65E-05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SLC17A8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4.36E-02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5.38E-05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0.64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1.22E-02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3.00E-05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SLC2A14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3.54E-03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4.37E-06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1.18E-02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2.90E-05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SORBS2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3.47E-02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4.29E-05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4.65E-02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5.74E-05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SP5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9.41E-03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1.16E-05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1.33E-02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3.27E-05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ST6GALNAC1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1.63E-02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2.02E-05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2.05E-02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2.53E-05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TACSTD2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0.77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7.60E-04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9.38E-07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1.59E-02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1.96E-05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TCF15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0.58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3.01E-02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3.71E-05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4.79E-03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1.18E-05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THNSL2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5.15E-04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6.36E-07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3.59E-03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8.86E-06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TMEFF1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0.61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3.77E-02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4.65E-05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1.52E-02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3.75E-05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TMEM74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6.86E-03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8.47E-06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6.40E-03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1.58E-05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TNFRSF17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2.37E-02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2.93E-05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1.34E-02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3.30E-05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TRDN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2.17E-02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2.68E-05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3.25E-02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8.02E-05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TRIM7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3.10E-02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3.83E-05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3.36E-03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8.29E-06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TRIML1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2.09E-02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2.58E-05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0.75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1.55E-02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3.83E-05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TRPM5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2.20E-02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2.72E-05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2.58E-02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6.36E-05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TSNAXIP1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9.57E-03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1.18E-05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3.48E-03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8.58E-06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TSPAN19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3.11E-02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3.84E-05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3.18E-02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7.85E-05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TULP1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2.19E-02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2.70E-05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5.16E-03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6.37E-06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UGT2B28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1.56E-02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1.93E-05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-1.65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5.50E-03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6.79E-06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VGF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1.02E-02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1.26E-05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6.34E-03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7.83E-06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WFDC10B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9.87E-03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1.22E-05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2.32E-02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5.73E-05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WFDC5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4.30E-02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5.31E-05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-0.51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3.08E-02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3.80E-05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WNT4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3.76E-02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4.64E-05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4.20E-02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5.18E-05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ZMAT4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0.54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3.29E-02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4.07E-05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2.17E-02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5.34E-05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ZNF596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-0.40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2.26E-03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2.79E-06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6.77E-03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8.36E-06</w:t>
            </w:r>
          </w:p>
        </w:tc>
      </w:tr>
      <w:tr w:rsidR="00617CA2" w:rsidRPr="00356020" w:rsidTr="00356020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ZNF878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-0.75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2.18E-02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2.69E-05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2.27E-02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A2" w:rsidRPr="00356020" w:rsidRDefault="00617CA2" w:rsidP="008607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5602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5.61E-05</w:t>
            </w:r>
          </w:p>
        </w:tc>
      </w:tr>
    </w:tbl>
    <w:p w:rsidR="008607A8" w:rsidRPr="00356020" w:rsidRDefault="00C70742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56020">
        <w:rPr>
          <w:rFonts w:ascii="Times New Roman" w:hAnsi="Times New Roman" w:cs="Times New Roman"/>
          <w:sz w:val="20"/>
          <w:szCs w:val="20"/>
        </w:rPr>
        <w:t>FC, fold change.</w:t>
      </w:r>
      <w:proofErr w:type="gramEnd"/>
      <w:r w:rsidRPr="0035602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56020">
        <w:rPr>
          <w:rFonts w:ascii="Times New Roman" w:hAnsi="Times New Roman" w:cs="Times New Roman"/>
          <w:sz w:val="20"/>
          <w:szCs w:val="20"/>
        </w:rPr>
        <w:t>FDR, false discovery rate.</w:t>
      </w:r>
      <w:proofErr w:type="gramEnd"/>
    </w:p>
    <w:p w:rsidR="008607A8" w:rsidRPr="00356020" w:rsidRDefault="008607A8">
      <w:pPr>
        <w:rPr>
          <w:rFonts w:ascii="Times New Roman" w:hAnsi="Times New Roman" w:cs="Times New Roman"/>
          <w:sz w:val="20"/>
          <w:szCs w:val="20"/>
        </w:rPr>
      </w:pPr>
    </w:p>
    <w:sectPr w:rsidR="008607A8" w:rsidRPr="00356020" w:rsidSect="00465A20">
      <w:type w:val="continuous"/>
      <w:pgSz w:w="11907" w:h="16840" w:code="9"/>
      <w:pgMar w:top="1440" w:right="1797" w:bottom="1440" w:left="179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794" w:rsidRDefault="008B2794" w:rsidP="008607A8">
      <w:r>
        <w:separator/>
      </w:r>
    </w:p>
  </w:endnote>
  <w:endnote w:type="continuationSeparator" w:id="0">
    <w:p w:rsidR="008B2794" w:rsidRDefault="008B2794" w:rsidP="0086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794" w:rsidRDefault="008B2794" w:rsidP="008607A8">
      <w:r>
        <w:separator/>
      </w:r>
    </w:p>
  </w:footnote>
  <w:footnote w:type="continuationSeparator" w:id="0">
    <w:p w:rsidR="008B2794" w:rsidRDefault="008B2794" w:rsidP="00860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99"/>
    <w:rsid w:val="000552CE"/>
    <w:rsid w:val="00315D4D"/>
    <w:rsid w:val="00356020"/>
    <w:rsid w:val="00465A20"/>
    <w:rsid w:val="005C56ED"/>
    <w:rsid w:val="00617CA2"/>
    <w:rsid w:val="006F022A"/>
    <w:rsid w:val="006F7D02"/>
    <w:rsid w:val="007F0EC8"/>
    <w:rsid w:val="008607A8"/>
    <w:rsid w:val="008B2794"/>
    <w:rsid w:val="00C16CA4"/>
    <w:rsid w:val="00C55F07"/>
    <w:rsid w:val="00C601C9"/>
    <w:rsid w:val="00C70742"/>
    <w:rsid w:val="00E02699"/>
    <w:rsid w:val="00E708C3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7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7A8"/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8607A8"/>
  </w:style>
  <w:style w:type="character" w:styleId="a6">
    <w:name w:val="Hyperlink"/>
    <w:basedOn w:val="a0"/>
    <w:uiPriority w:val="99"/>
    <w:semiHidden/>
    <w:unhideWhenUsed/>
    <w:rsid w:val="008607A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607A8"/>
    <w:rPr>
      <w:color w:val="800080"/>
      <w:u w:val="single"/>
    </w:rPr>
  </w:style>
  <w:style w:type="paragraph" w:customStyle="1" w:styleId="font5">
    <w:name w:val="font5"/>
    <w:basedOn w:val="a"/>
    <w:rsid w:val="008607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607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8607A8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64">
    <w:name w:val="xl64"/>
    <w:basedOn w:val="a"/>
    <w:rsid w:val="008607A8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65">
    <w:name w:val="xl65"/>
    <w:basedOn w:val="a"/>
    <w:rsid w:val="008607A8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66">
    <w:name w:val="xl66"/>
    <w:basedOn w:val="a"/>
    <w:rsid w:val="008607A8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67">
    <w:name w:val="xl67"/>
    <w:basedOn w:val="a"/>
    <w:rsid w:val="008607A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8607A8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16"/>
      <w:szCs w:val="16"/>
    </w:rPr>
  </w:style>
  <w:style w:type="paragraph" w:customStyle="1" w:styleId="xl69">
    <w:name w:val="xl69"/>
    <w:basedOn w:val="a"/>
    <w:rsid w:val="008607A8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16"/>
      <w:szCs w:val="16"/>
    </w:rPr>
  </w:style>
  <w:style w:type="paragraph" w:customStyle="1" w:styleId="xl70">
    <w:name w:val="xl70"/>
    <w:basedOn w:val="a"/>
    <w:rsid w:val="008607A8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16"/>
      <w:szCs w:val="16"/>
    </w:rPr>
  </w:style>
  <w:style w:type="paragraph" w:customStyle="1" w:styleId="xl71">
    <w:name w:val="xl71"/>
    <w:basedOn w:val="a"/>
    <w:rsid w:val="008607A8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2">
    <w:name w:val="xl72"/>
    <w:basedOn w:val="a"/>
    <w:rsid w:val="008607A8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7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7A8"/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8607A8"/>
  </w:style>
  <w:style w:type="character" w:styleId="a6">
    <w:name w:val="Hyperlink"/>
    <w:basedOn w:val="a0"/>
    <w:uiPriority w:val="99"/>
    <w:semiHidden/>
    <w:unhideWhenUsed/>
    <w:rsid w:val="008607A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607A8"/>
    <w:rPr>
      <w:color w:val="800080"/>
      <w:u w:val="single"/>
    </w:rPr>
  </w:style>
  <w:style w:type="paragraph" w:customStyle="1" w:styleId="font5">
    <w:name w:val="font5"/>
    <w:basedOn w:val="a"/>
    <w:rsid w:val="008607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607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8607A8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64">
    <w:name w:val="xl64"/>
    <w:basedOn w:val="a"/>
    <w:rsid w:val="008607A8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65">
    <w:name w:val="xl65"/>
    <w:basedOn w:val="a"/>
    <w:rsid w:val="008607A8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66">
    <w:name w:val="xl66"/>
    <w:basedOn w:val="a"/>
    <w:rsid w:val="008607A8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67">
    <w:name w:val="xl67"/>
    <w:basedOn w:val="a"/>
    <w:rsid w:val="008607A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8607A8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16"/>
      <w:szCs w:val="16"/>
    </w:rPr>
  </w:style>
  <w:style w:type="paragraph" w:customStyle="1" w:styleId="xl69">
    <w:name w:val="xl69"/>
    <w:basedOn w:val="a"/>
    <w:rsid w:val="008607A8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16"/>
      <w:szCs w:val="16"/>
    </w:rPr>
  </w:style>
  <w:style w:type="paragraph" w:customStyle="1" w:styleId="xl70">
    <w:name w:val="xl70"/>
    <w:basedOn w:val="a"/>
    <w:rsid w:val="008607A8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16"/>
      <w:szCs w:val="16"/>
    </w:rPr>
  </w:style>
  <w:style w:type="paragraph" w:customStyle="1" w:styleId="xl71">
    <w:name w:val="xl71"/>
    <w:basedOn w:val="a"/>
    <w:rsid w:val="008607A8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2">
    <w:name w:val="xl72"/>
    <w:basedOn w:val="a"/>
    <w:rsid w:val="008607A8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0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1463</Words>
  <Characters>8341</Characters>
  <Application>Microsoft Office Word</Application>
  <DocSecurity>0</DocSecurity>
  <Lines>69</Lines>
  <Paragraphs>19</Paragraphs>
  <ScaleCrop>false</ScaleCrop>
  <Company/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5</cp:revision>
  <dcterms:created xsi:type="dcterms:W3CDTF">2021-08-11T12:27:00Z</dcterms:created>
  <dcterms:modified xsi:type="dcterms:W3CDTF">2021-08-12T07:31:00Z</dcterms:modified>
</cp:coreProperties>
</file>