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BD" w:rsidRPr="002D5582" w:rsidRDefault="00CA3ABD" w:rsidP="00CA3ABD">
      <w:pPr>
        <w:tabs>
          <w:tab w:val="right" w:leader="dot" w:pos="9057"/>
        </w:tabs>
        <w:ind w:firstLineChars="100" w:firstLine="220"/>
        <w:jc w:val="both"/>
        <w:rPr>
          <w:rFonts w:ascii="Times New Roman" w:hAnsi="Times New Roman" w:cs="Times New Roman"/>
          <w:sz w:val="22"/>
          <w:szCs w:val="28"/>
        </w:rPr>
      </w:pPr>
      <w:r w:rsidRPr="002D5582">
        <w:rPr>
          <w:rFonts w:ascii="Times New Roman" w:hAnsi="Times New Roman" w:cs="Times New Roman"/>
          <w:sz w:val="22"/>
          <w:szCs w:val="28"/>
        </w:rPr>
        <w:t>Table</w:t>
      </w:r>
      <w:r>
        <w:rPr>
          <w:rFonts w:ascii="Times New Roman" w:hAnsi="Times New Roman" w:cs="Times New Roman"/>
          <w:sz w:val="22"/>
          <w:szCs w:val="28"/>
        </w:rPr>
        <w:t xml:space="preserve"> S</w:t>
      </w:r>
      <w:r w:rsidRPr="002D5582">
        <w:rPr>
          <w:rFonts w:ascii="Times New Roman" w:hAnsi="Times New Roman" w:cs="Times New Roman"/>
          <w:sz w:val="22"/>
          <w:szCs w:val="28"/>
        </w:rPr>
        <w:t>1 Composition and nutrient levels of the basal diet (air-dry basis)</w:t>
      </w:r>
    </w:p>
    <w:tbl>
      <w:tblPr>
        <w:tblStyle w:val="a7"/>
        <w:tblpPr w:leftFromText="180" w:rightFromText="180" w:vertAnchor="text" w:horzAnchor="margin" w:tblpY="16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2"/>
        <w:gridCol w:w="4394"/>
      </w:tblGrid>
      <w:tr w:rsidR="00CA3ABD" w:rsidRPr="002D5582" w:rsidTr="0052054C">
        <w:trPr>
          <w:trHeight w:val="302"/>
        </w:trPr>
        <w:tc>
          <w:tcPr>
            <w:tcW w:w="2352" w:type="pct"/>
            <w:vAlign w:val="center"/>
          </w:tcPr>
          <w:p w:rsidR="00CA3ABD" w:rsidRPr="006F5D24" w:rsidRDefault="00CA3ABD" w:rsidP="0052054C">
            <w:pPr>
              <w:tabs>
                <w:tab w:val="left" w:pos="676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6F5D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ngredient</w:t>
            </w:r>
          </w:p>
        </w:tc>
        <w:tc>
          <w:tcPr>
            <w:tcW w:w="2648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Level (%)</w:t>
            </w:r>
          </w:p>
        </w:tc>
      </w:tr>
      <w:tr w:rsidR="00CA3ABD" w:rsidRPr="002D5582" w:rsidTr="0052054C">
        <w:trPr>
          <w:trHeight w:val="255"/>
        </w:trPr>
        <w:tc>
          <w:tcPr>
            <w:tcW w:w="2352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Alfalfa meal</w:t>
            </w:r>
          </w:p>
        </w:tc>
        <w:tc>
          <w:tcPr>
            <w:tcW w:w="2648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62.80</w:t>
            </w:r>
          </w:p>
        </w:tc>
      </w:tr>
      <w:tr w:rsidR="00CA3ABD" w:rsidRPr="002D5582" w:rsidTr="0052054C">
        <w:trPr>
          <w:trHeight w:val="389"/>
        </w:trPr>
        <w:tc>
          <w:tcPr>
            <w:tcW w:w="2352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Corn</w:t>
            </w:r>
          </w:p>
        </w:tc>
        <w:tc>
          <w:tcPr>
            <w:tcW w:w="2648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15.99</w:t>
            </w:r>
          </w:p>
        </w:tc>
      </w:tr>
      <w:tr w:rsidR="00CA3ABD" w:rsidRPr="002D5582" w:rsidTr="0052054C">
        <w:trPr>
          <w:trHeight w:val="389"/>
        </w:trPr>
        <w:tc>
          <w:tcPr>
            <w:tcW w:w="2352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Wheat bran</w:t>
            </w:r>
          </w:p>
        </w:tc>
        <w:tc>
          <w:tcPr>
            <w:tcW w:w="2648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6.11</w:t>
            </w:r>
          </w:p>
        </w:tc>
      </w:tr>
      <w:tr w:rsidR="00CA3ABD" w:rsidRPr="002D5582" w:rsidTr="0052054C">
        <w:trPr>
          <w:trHeight w:val="399"/>
        </w:trPr>
        <w:tc>
          <w:tcPr>
            <w:tcW w:w="2352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Soybean meal</w:t>
            </w:r>
          </w:p>
        </w:tc>
        <w:tc>
          <w:tcPr>
            <w:tcW w:w="2648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6.51</w:t>
            </w:r>
          </w:p>
        </w:tc>
      </w:tr>
      <w:tr w:rsidR="00CA3ABD" w:rsidRPr="002D5582" w:rsidTr="0052054C">
        <w:trPr>
          <w:trHeight w:val="389"/>
        </w:trPr>
        <w:tc>
          <w:tcPr>
            <w:tcW w:w="2352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Greaves</w:t>
            </w:r>
          </w:p>
        </w:tc>
        <w:tc>
          <w:tcPr>
            <w:tcW w:w="2648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4.08</w:t>
            </w:r>
          </w:p>
        </w:tc>
      </w:tr>
      <w:tr w:rsidR="00CA3ABD" w:rsidRPr="002D5582" w:rsidTr="0052054C">
        <w:trPr>
          <w:trHeight w:val="389"/>
        </w:trPr>
        <w:tc>
          <w:tcPr>
            <w:tcW w:w="2352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Premix</w:t>
            </w:r>
          </w:p>
        </w:tc>
        <w:tc>
          <w:tcPr>
            <w:tcW w:w="2648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4.00</w:t>
            </w:r>
          </w:p>
        </w:tc>
      </w:tr>
      <w:tr w:rsidR="00CA3ABD" w:rsidRPr="002D5582" w:rsidTr="0052054C">
        <w:trPr>
          <w:trHeight w:val="389"/>
        </w:trPr>
        <w:tc>
          <w:tcPr>
            <w:tcW w:w="2352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NaHCO</w:t>
            </w:r>
            <w:r w:rsidRPr="006F5D24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648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0.09</w:t>
            </w:r>
          </w:p>
        </w:tc>
      </w:tr>
      <w:tr w:rsidR="00CA3ABD" w:rsidRPr="002D5582" w:rsidTr="0052054C">
        <w:trPr>
          <w:trHeight w:val="389"/>
        </w:trPr>
        <w:tc>
          <w:tcPr>
            <w:tcW w:w="2352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Allicin</w:t>
            </w:r>
          </w:p>
        </w:tc>
        <w:tc>
          <w:tcPr>
            <w:tcW w:w="2648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0.10</w:t>
            </w:r>
          </w:p>
        </w:tc>
      </w:tr>
      <w:tr w:rsidR="00CA3ABD" w:rsidRPr="002D5582" w:rsidTr="0052054C">
        <w:trPr>
          <w:trHeight w:val="389"/>
        </w:trPr>
        <w:tc>
          <w:tcPr>
            <w:tcW w:w="2352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NaCl</w:t>
            </w:r>
          </w:p>
        </w:tc>
        <w:tc>
          <w:tcPr>
            <w:tcW w:w="2648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0.32</w:t>
            </w:r>
          </w:p>
        </w:tc>
      </w:tr>
      <w:tr w:rsidR="00CA3ABD" w:rsidRPr="002D5582" w:rsidTr="0052054C">
        <w:trPr>
          <w:trHeight w:val="389"/>
        </w:trPr>
        <w:tc>
          <w:tcPr>
            <w:tcW w:w="2352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6F5D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utrients</w:t>
            </w:r>
          </w:p>
        </w:tc>
        <w:tc>
          <w:tcPr>
            <w:tcW w:w="2648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6F5D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oncentration</w:t>
            </w:r>
          </w:p>
        </w:tc>
      </w:tr>
      <w:tr w:rsidR="00CA3ABD" w:rsidRPr="002D5582" w:rsidTr="0052054C">
        <w:trPr>
          <w:trHeight w:val="389"/>
        </w:trPr>
        <w:tc>
          <w:tcPr>
            <w:tcW w:w="2352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DE/ (MJ/kg)</w:t>
            </w:r>
          </w:p>
        </w:tc>
        <w:tc>
          <w:tcPr>
            <w:tcW w:w="2648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10.35</w:t>
            </w:r>
          </w:p>
        </w:tc>
      </w:tr>
      <w:tr w:rsidR="00CA3ABD" w:rsidRPr="002D5582" w:rsidTr="0052054C">
        <w:trPr>
          <w:trHeight w:val="389"/>
        </w:trPr>
        <w:tc>
          <w:tcPr>
            <w:tcW w:w="2352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CP</w:t>
            </w: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（</w:t>
            </w: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）</w:t>
            </w:r>
          </w:p>
        </w:tc>
        <w:tc>
          <w:tcPr>
            <w:tcW w:w="2648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17.52</w:t>
            </w:r>
          </w:p>
        </w:tc>
      </w:tr>
      <w:tr w:rsidR="00CA3ABD" w:rsidRPr="002D5582" w:rsidTr="0052054C">
        <w:trPr>
          <w:trHeight w:val="389"/>
        </w:trPr>
        <w:tc>
          <w:tcPr>
            <w:tcW w:w="2352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CF</w:t>
            </w: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（</w:t>
            </w: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）</w:t>
            </w:r>
          </w:p>
        </w:tc>
        <w:tc>
          <w:tcPr>
            <w:tcW w:w="2648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15.56</w:t>
            </w:r>
          </w:p>
        </w:tc>
      </w:tr>
      <w:tr w:rsidR="00CA3ABD" w:rsidRPr="002D5582" w:rsidTr="0052054C">
        <w:trPr>
          <w:trHeight w:val="389"/>
        </w:trPr>
        <w:tc>
          <w:tcPr>
            <w:tcW w:w="2352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Ca</w:t>
            </w: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（</w:t>
            </w: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）</w:t>
            </w:r>
          </w:p>
        </w:tc>
        <w:tc>
          <w:tcPr>
            <w:tcW w:w="2648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0.83</w:t>
            </w:r>
          </w:p>
        </w:tc>
      </w:tr>
      <w:tr w:rsidR="00CA3ABD" w:rsidRPr="002D5582" w:rsidTr="0052054C">
        <w:trPr>
          <w:trHeight w:val="389"/>
        </w:trPr>
        <w:tc>
          <w:tcPr>
            <w:tcW w:w="2352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P</w:t>
            </w: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（</w:t>
            </w: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）</w:t>
            </w:r>
          </w:p>
        </w:tc>
        <w:tc>
          <w:tcPr>
            <w:tcW w:w="2648" w:type="pct"/>
            <w:vAlign w:val="center"/>
          </w:tcPr>
          <w:p w:rsidR="00CA3ABD" w:rsidRPr="006F5D24" w:rsidRDefault="00CA3ABD" w:rsidP="0052054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5D24">
              <w:rPr>
                <w:rFonts w:ascii="Times New Roman" w:hAnsi="Times New Roman" w:cs="Times New Roman"/>
                <w:bCs/>
                <w:sz w:val="18"/>
                <w:szCs w:val="18"/>
              </w:rPr>
              <w:t>0.41</w:t>
            </w:r>
          </w:p>
        </w:tc>
      </w:tr>
    </w:tbl>
    <w:p w:rsidR="00033FEE" w:rsidRDefault="00033FEE" w:rsidP="00CA3ABD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033FEE" w:rsidRDefault="00033FEE" w:rsidP="00CA3ABD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CA3ABD" w:rsidRPr="00641A75" w:rsidRDefault="00CA3ABD" w:rsidP="00CA3ABD">
      <w:pPr>
        <w:pStyle w:val="a8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641A75">
        <w:rPr>
          <w:rFonts w:ascii="Times New Roman" w:hAnsi="Times New Roman" w:cs="Times New Roman"/>
          <w:sz w:val="18"/>
          <w:szCs w:val="18"/>
        </w:rPr>
        <w:t>DE: digestible energy; CP: crude protein; CF: crude fiber; Ca: calcium; P: phosphorus.</w:t>
      </w:r>
    </w:p>
    <w:p w:rsidR="00CA3ABD" w:rsidRDefault="00CA3ABD" w:rsidP="00CA3ABD">
      <w:pPr>
        <w:rPr>
          <w:rFonts w:ascii="Times New Roman" w:hAnsi="Times New Roman" w:cs="Times New Roman"/>
          <w:sz w:val="18"/>
          <w:szCs w:val="18"/>
        </w:rPr>
      </w:pPr>
      <w:r w:rsidRPr="00641A75">
        <w:rPr>
          <w:rFonts w:ascii="Times New Roman" w:hAnsi="Times New Roman" w:cs="Times New Roman"/>
          <w:sz w:val="18"/>
          <w:szCs w:val="18"/>
        </w:rPr>
        <w:t>Premix provided the following per kg of the diet: vitamin A – 8,000IU; vitamin B1 - 1.8mg; vitamin B2 - 6mg; vitamin B6 - 0.3mg; vitamin D - 800IU; vitamin E 50 mg; Cu 50mg; Fe 100mg; Zn 50mg; Mn 30mg; Mg 150mg; Se 0.1mg.</w:t>
      </w:r>
    </w:p>
    <w:p w:rsidR="00B97EFB" w:rsidRDefault="00B97EFB" w:rsidP="00CA3ABD">
      <w:pPr>
        <w:rPr>
          <w:rFonts w:ascii="Times New Roman" w:hAnsi="Times New Roman" w:cs="Times New Roman"/>
          <w:sz w:val="18"/>
          <w:szCs w:val="18"/>
        </w:rPr>
      </w:pPr>
    </w:p>
    <w:p w:rsidR="00B97EFB" w:rsidRPr="00DC50FC" w:rsidRDefault="00B97EFB" w:rsidP="00B97EFB">
      <w:pPr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>Table S2. The</w:t>
      </w:r>
      <w:r w:rsidRPr="00DC50F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statistics of beta diversity by </w:t>
      </w:r>
      <w:r w:rsidRPr="00523EBC">
        <w:rPr>
          <w:rFonts w:ascii="Times New Roman" w:hAnsi="Times New Roman" w:cs="Times New Roman"/>
          <w:color w:val="FF0000"/>
          <w:sz w:val="22"/>
          <w:szCs w:val="22"/>
        </w:rPr>
        <w:t>Adonis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417"/>
        <w:gridCol w:w="1560"/>
        <w:gridCol w:w="1134"/>
        <w:gridCol w:w="1134"/>
        <w:gridCol w:w="1065"/>
      </w:tblGrid>
      <w:tr w:rsidR="00B97EFB" w:rsidRPr="00DC50FC" w:rsidTr="0052054C">
        <w:tc>
          <w:tcPr>
            <w:tcW w:w="1129" w:type="dxa"/>
          </w:tcPr>
          <w:p w:rsidR="00B97EFB" w:rsidRPr="00DC50FC" w:rsidRDefault="00B97EFB" w:rsidP="0052054C">
            <w:pPr>
              <w:spacing w:line="360" w:lineRule="atLeas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C50F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Group</w:t>
            </w:r>
          </w:p>
        </w:tc>
        <w:tc>
          <w:tcPr>
            <w:tcW w:w="851" w:type="dxa"/>
            <w:vAlign w:val="center"/>
          </w:tcPr>
          <w:p w:rsidR="00B97EFB" w:rsidRPr="00DC50FC" w:rsidRDefault="00B97EFB" w:rsidP="0052054C">
            <w:pPr>
              <w:rPr>
                <w:rFonts w:ascii="Times New Roman" w:eastAsia="等线" w:hAnsi="Times New Roman" w:cs="Times New Roman"/>
                <w:color w:val="FF0000"/>
                <w:sz w:val="22"/>
                <w:szCs w:val="22"/>
              </w:rPr>
            </w:pPr>
            <w:r w:rsidRPr="00DC50FC">
              <w:rPr>
                <w:rFonts w:ascii="Times New Roman" w:eastAsia="等线" w:hAnsi="Times New Roman" w:cs="Times New Roman"/>
                <w:color w:val="FF0000"/>
                <w:sz w:val="22"/>
                <w:szCs w:val="22"/>
              </w:rPr>
              <w:t>Df</w:t>
            </w:r>
          </w:p>
        </w:tc>
        <w:tc>
          <w:tcPr>
            <w:tcW w:w="1417" w:type="dxa"/>
            <w:vAlign w:val="center"/>
          </w:tcPr>
          <w:p w:rsidR="00B97EFB" w:rsidRPr="00DC50FC" w:rsidRDefault="00B97EFB" w:rsidP="00B97EFB">
            <w:pPr>
              <w:rPr>
                <w:rFonts w:ascii="Times New Roman" w:eastAsia="等线" w:hAnsi="Times New Roman" w:cs="Times New Roman"/>
                <w:color w:val="FF0000"/>
                <w:sz w:val="22"/>
                <w:szCs w:val="22"/>
              </w:rPr>
            </w:pPr>
            <w:r w:rsidRPr="00DC50FC">
              <w:rPr>
                <w:rFonts w:ascii="Times New Roman" w:eastAsia="等线" w:hAnsi="Times New Roman" w:cs="Times New Roman"/>
                <w:color w:val="FF0000"/>
                <w:sz w:val="22"/>
                <w:szCs w:val="22"/>
              </w:rPr>
              <w:t xml:space="preserve">Sums </w:t>
            </w:r>
            <w:r>
              <w:rPr>
                <w:rFonts w:ascii="Times New Roman" w:eastAsia="等线" w:hAnsi="Times New Roman" w:cs="Times New Roman"/>
                <w:color w:val="FF0000"/>
                <w:sz w:val="22"/>
                <w:szCs w:val="22"/>
              </w:rPr>
              <w:t>o</w:t>
            </w:r>
            <w:r w:rsidRPr="00DC50FC">
              <w:rPr>
                <w:rFonts w:ascii="Times New Roman" w:eastAsia="等线" w:hAnsi="Times New Roman" w:cs="Times New Roman"/>
                <w:color w:val="FF0000"/>
                <w:sz w:val="22"/>
                <w:szCs w:val="22"/>
              </w:rPr>
              <w:t xml:space="preserve">f Sqs </w:t>
            </w:r>
          </w:p>
        </w:tc>
        <w:tc>
          <w:tcPr>
            <w:tcW w:w="1560" w:type="dxa"/>
            <w:vAlign w:val="center"/>
          </w:tcPr>
          <w:p w:rsidR="00B97EFB" w:rsidRPr="00DC50FC" w:rsidRDefault="00B97EFB" w:rsidP="0052054C">
            <w:pPr>
              <w:rPr>
                <w:rFonts w:ascii="Times New Roman" w:eastAsia="等线" w:hAnsi="Times New Roman" w:cs="Times New Roman"/>
                <w:color w:val="FF0000"/>
                <w:sz w:val="22"/>
                <w:szCs w:val="22"/>
              </w:rPr>
            </w:pPr>
            <w:r w:rsidRPr="00DC50FC">
              <w:rPr>
                <w:rFonts w:ascii="Times New Roman" w:eastAsia="等线" w:hAnsi="Times New Roman" w:cs="Times New Roman"/>
                <w:color w:val="FF0000"/>
                <w:sz w:val="22"/>
                <w:szCs w:val="22"/>
              </w:rPr>
              <w:t>Mean Sqs</w:t>
            </w:r>
          </w:p>
        </w:tc>
        <w:tc>
          <w:tcPr>
            <w:tcW w:w="1134" w:type="dxa"/>
            <w:vAlign w:val="center"/>
          </w:tcPr>
          <w:p w:rsidR="00B97EFB" w:rsidRPr="00DC50FC" w:rsidRDefault="00B97EFB" w:rsidP="0052054C">
            <w:pPr>
              <w:rPr>
                <w:rFonts w:ascii="Times New Roman" w:eastAsia="等线" w:hAnsi="Times New Roman" w:cs="Times New Roman"/>
                <w:color w:val="FF0000"/>
                <w:sz w:val="22"/>
                <w:szCs w:val="22"/>
              </w:rPr>
            </w:pPr>
            <w:r w:rsidRPr="00DC50FC">
              <w:rPr>
                <w:rFonts w:ascii="Times New Roman" w:eastAsia="等线" w:hAnsi="Times New Roman" w:cs="Times New Roman"/>
                <w:color w:val="FF0000"/>
                <w:sz w:val="22"/>
                <w:szCs w:val="22"/>
              </w:rPr>
              <w:t>F.Model</w:t>
            </w:r>
          </w:p>
        </w:tc>
        <w:tc>
          <w:tcPr>
            <w:tcW w:w="1134" w:type="dxa"/>
            <w:vAlign w:val="center"/>
          </w:tcPr>
          <w:p w:rsidR="00B97EFB" w:rsidRPr="00DC50FC" w:rsidRDefault="00B97EFB" w:rsidP="0052054C">
            <w:pPr>
              <w:rPr>
                <w:rFonts w:ascii="Times New Roman" w:eastAsia="等线" w:hAnsi="Times New Roman" w:cs="Times New Roman"/>
                <w:color w:val="FF0000"/>
                <w:sz w:val="22"/>
                <w:szCs w:val="22"/>
              </w:rPr>
            </w:pPr>
            <w:r w:rsidRPr="00DC50FC">
              <w:rPr>
                <w:rFonts w:ascii="Times New Roman" w:eastAsia="等线" w:hAnsi="Times New Roman" w:cs="Times New Roman"/>
                <w:color w:val="FF0000"/>
                <w:sz w:val="22"/>
                <w:szCs w:val="22"/>
              </w:rPr>
              <w:t>R2</w:t>
            </w:r>
          </w:p>
        </w:tc>
        <w:tc>
          <w:tcPr>
            <w:tcW w:w="1065" w:type="dxa"/>
            <w:vAlign w:val="center"/>
          </w:tcPr>
          <w:p w:rsidR="00B97EFB" w:rsidRPr="00DC50FC" w:rsidRDefault="00B97EFB" w:rsidP="0052054C">
            <w:pPr>
              <w:rPr>
                <w:rFonts w:ascii="Times New Roman" w:eastAsia="等线" w:hAnsi="Times New Roman" w:cs="Times New Roman"/>
                <w:color w:val="FF0000"/>
                <w:sz w:val="22"/>
                <w:szCs w:val="22"/>
              </w:rPr>
            </w:pPr>
            <w:r w:rsidRPr="00DC50FC">
              <w:rPr>
                <w:rFonts w:ascii="Times New Roman" w:eastAsia="等线" w:hAnsi="Times New Roman" w:cs="Times New Roman"/>
                <w:color w:val="FF0000"/>
                <w:sz w:val="22"/>
                <w:szCs w:val="22"/>
              </w:rPr>
              <w:t>Pr</w:t>
            </w:r>
            <w:r>
              <w:rPr>
                <w:rFonts w:ascii="Times New Roman" w:eastAsia="等线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DC50FC">
              <w:rPr>
                <w:rFonts w:ascii="Times New Roman" w:eastAsia="等线" w:hAnsi="Times New Roman" w:cs="Times New Roman"/>
                <w:color w:val="FF0000"/>
                <w:sz w:val="22"/>
                <w:szCs w:val="22"/>
              </w:rPr>
              <w:t>(&gt;F)</w:t>
            </w:r>
          </w:p>
        </w:tc>
      </w:tr>
      <w:tr w:rsidR="00B97EFB" w:rsidRPr="00DC50FC" w:rsidTr="0052054C">
        <w:trPr>
          <w:trHeight w:val="613"/>
        </w:trPr>
        <w:tc>
          <w:tcPr>
            <w:tcW w:w="1129" w:type="dxa"/>
          </w:tcPr>
          <w:p w:rsidR="00B97EFB" w:rsidRPr="00DC50FC" w:rsidRDefault="00B97EFB" w:rsidP="0052054C">
            <w:pPr>
              <w:spacing w:line="360" w:lineRule="atLeas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C50F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CO-CB</w:t>
            </w:r>
          </w:p>
        </w:tc>
        <w:tc>
          <w:tcPr>
            <w:tcW w:w="851" w:type="dxa"/>
            <w:vAlign w:val="center"/>
          </w:tcPr>
          <w:p w:rsidR="00B97EFB" w:rsidRPr="00DC50FC" w:rsidRDefault="00B97EFB" w:rsidP="0052054C">
            <w:pPr>
              <w:rPr>
                <w:rFonts w:ascii="Times New Roman" w:eastAsia="等线" w:hAnsi="Times New Roman" w:cs="Times New Roman"/>
                <w:color w:val="FF0000"/>
                <w:sz w:val="22"/>
                <w:szCs w:val="22"/>
              </w:rPr>
            </w:pPr>
            <w:r w:rsidRPr="00DC50FC">
              <w:rPr>
                <w:rFonts w:ascii="Times New Roman" w:eastAsia="等线" w:hAnsi="Times New Roman" w:cs="Times New Roman"/>
                <w:color w:val="FF0000"/>
                <w:sz w:val="22"/>
                <w:szCs w:val="22"/>
              </w:rPr>
              <w:t>1(10)</w:t>
            </w:r>
          </w:p>
        </w:tc>
        <w:tc>
          <w:tcPr>
            <w:tcW w:w="1417" w:type="dxa"/>
            <w:vAlign w:val="center"/>
          </w:tcPr>
          <w:p w:rsidR="00B97EFB" w:rsidRPr="00DC50FC" w:rsidRDefault="00B97EFB" w:rsidP="0052054C">
            <w:pPr>
              <w:rPr>
                <w:rFonts w:ascii="Times New Roman" w:eastAsia="等线" w:hAnsi="Times New Roman" w:cs="Times New Roman"/>
                <w:color w:val="FF0000"/>
                <w:sz w:val="22"/>
                <w:szCs w:val="22"/>
              </w:rPr>
            </w:pPr>
            <w:r w:rsidRPr="00DC50FC">
              <w:rPr>
                <w:rFonts w:ascii="Times New Roman" w:eastAsia="等线" w:hAnsi="Times New Roman" w:cs="Times New Roman"/>
                <w:color w:val="FF0000"/>
                <w:sz w:val="22"/>
                <w:szCs w:val="22"/>
              </w:rPr>
              <w:t>0.08216</w:t>
            </w:r>
          </w:p>
        </w:tc>
        <w:tc>
          <w:tcPr>
            <w:tcW w:w="1560" w:type="dxa"/>
            <w:vAlign w:val="center"/>
          </w:tcPr>
          <w:p w:rsidR="00B97EFB" w:rsidRPr="00DC50FC" w:rsidRDefault="00B97EFB" w:rsidP="0052054C">
            <w:pPr>
              <w:rPr>
                <w:rFonts w:ascii="Times New Roman" w:eastAsia="等线" w:hAnsi="Times New Roman" w:cs="Times New Roman"/>
                <w:color w:val="FF0000"/>
                <w:sz w:val="22"/>
                <w:szCs w:val="22"/>
              </w:rPr>
            </w:pPr>
            <w:r w:rsidRPr="00DC50FC">
              <w:rPr>
                <w:rFonts w:ascii="Times New Roman" w:eastAsia="等线" w:hAnsi="Times New Roman" w:cs="Times New Roman"/>
                <w:color w:val="FF0000"/>
                <w:sz w:val="22"/>
                <w:szCs w:val="22"/>
              </w:rPr>
              <w:t>0.082159</w:t>
            </w:r>
          </w:p>
        </w:tc>
        <w:tc>
          <w:tcPr>
            <w:tcW w:w="1134" w:type="dxa"/>
            <w:vAlign w:val="center"/>
          </w:tcPr>
          <w:p w:rsidR="00B97EFB" w:rsidRPr="00DC50FC" w:rsidRDefault="00B97EFB" w:rsidP="00B97EFB">
            <w:pPr>
              <w:ind w:right="110"/>
              <w:jc w:val="right"/>
              <w:rPr>
                <w:rFonts w:ascii="Times New Roman" w:eastAsia="等线" w:hAnsi="Times New Roman" w:cs="Times New Roman"/>
                <w:color w:val="FF0000"/>
                <w:sz w:val="22"/>
                <w:szCs w:val="22"/>
              </w:rPr>
            </w:pPr>
            <w:r w:rsidRPr="00DC50FC">
              <w:rPr>
                <w:rFonts w:ascii="Times New Roman" w:eastAsia="等线" w:hAnsi="Times New Roman" w:cs="Times New Roman"/>
                <w:color w:val="FF0000"/>
                <w:sz w:val="22"/>
                <w:szCs w:val="22"/>
              </w:rPr>
              <w:t>2.2931</w:t>
            </w:r>
          </w:p>
        </w:tc>
        <w:tc>
          <w:tcPr>
            <w:tcW w:w="1134" w:type="dxa"/>
            <w:vAlign w:val="center"/>
          </w:tcPr>
          <w:p w:rsidR="00B97EFB" w:rsidRPr="00DC50FC" w:rsidRDefault="00B97EFB" w:rsidP="0052054C">
            <w:pPr>
              <w:rPr>
                <w:rFonts w:ascii="Times New Roman" w:eastAsia="等线" w:hAnsi="Times New Roman" w:cs="Times New Roman"/>
                <w:color w:val="FF0000"/>
                <w:sz w:val="22"/>
                <w:szCs w:val="22"/>
              </w:rPr>
            </w:pPr>
            <w:r w:rsidRPr="00DC50FC">
              <w:rPr>
                <w:rFonts w:ascii="Times New Roman" w:eastAsia="等线" w:hAnsi="Times New Roman" w:cs="Times New Roman"/>
                <w:color w:val="FF0000"/>
                <w:sz w:val="22"/>
                <w:szCs w:val="22"/>
              </w:rPr>
              <w:t>0.18653</w:t>
            </w:r>
          </w:p>
        </w:tc>
        <w:tc>
          <w:tcPr>
            <w:tcW w:w="1065" w:type="dxa"/>
            <w:vAlign w:val="center"/>
          </w:tcPr>
          <w:p w:rsidR="00B97EFB" w:rsidRPr="00DC50FC" w:rsidRDefault="00B97EFB" w:rsidP="00B97EFB">
            <w:pPr>
              <w:ind w:right="220"/>
              <w:jc w:val="right"/>
              <w:rPr>
                <w:rFonts w:ascii="Times New Roman" w:eastAsia="等线" w:hAnsi="Times New Roman" w:cs="Times New Roman"/>
                <w:color w:val="FF0000"/>
                <w:sz w:val="22"/>
                <w:szCs w:val="22"/>
              </w:rPr>
            </w:pPr>
            <w:r w:rsidRPr="00DC50FC">
              <w:rPr>
                <w:rFonts w:ascii="Times New Roman" w:eastAsia="等线" w:hAnsi="Times New Roman" w:cs="Times New Roman"/>
                <w:color w:val="FF0000"/>
                <w:sz w:val="22"/>
                <w:szCs w:val="22"/>
              </w:rPr>
              <w:t>0.006</w:t>
            </w:r>
          </w:p>
        </w:tc>
      </w:tr>
    </w:tbl>
    <w:p w:rsidR="00B97EFB" w:rsidRPr="006F0EA7" w:rsidRDefault="00B97EFB" w:rsidP="00B97EFB">
      <w:pPr>
        <w:spacing w:line="360" w:lineRule="auto"/>
        <w:ind w:firstLineChars="200" w:firstLine="4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 xml:space="preserve">Base on the </w:t>
      </w:r>
      <w:r w:rsidRPr="00523EBC">
        <w:rPr>
          <w:rFonts w:ascii="Times New Roman" w:hAnsi="Times New Roman" w:cs="Times New Roman"/>
          <w:color w:val="FF0000"/>
          <w:sz w:val="22"/>
          <w:szCs w:val="22"/>
        </w:rPr>
        <w:t>binary</w:t>
      </w:r>
      <w:r w:rsidRPr="00DC50F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523EBC">
        <w:rPr>
          <w:rFonts w:ascii="Times New Roman" w:hAnsi="Times New Roman" w:cs="Times New Roman"/>
          <w:color w:val="FF0000"/>
          <w:sz w:val="22"/>
          <w:szCs w:val="22"/>
        </w:rPr>
        <w:t>jaccard</w:t>
      </w:r>
      <w:r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6B2CE9" w:rsidRDefault="006B2CE9"/>
    <w:p w:rsidR="00302A4E" w:rsidRDefault="00302A4E"/>
    <w:p w:rsidR="00302A4E" w:rsidRPr="00B97EFB" w:rsidRDefault="00302A4E"/>
    <w:sectPr w:rsidR="00302A4E" w:rsidRPr="00B97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CC" w:rsidRDefault="00930FCC" w:rsidP="00CA3ABD">
      <w:r>
        <w:separator/>
      </w:r>
    </w:p>
  </w:endnote>
  <w:endnote w:type="continuationSeparator" w:id="0">
    <w:p w:rsidR="00930FCC" w:rsidRDefault="00930FCC" w:rsidP="00CA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CC" w:rsidRDefault="00930FCC" w:rsidP="00CA3ABD">
      <w:r>
        <w:separator/>
      </w:r>
    </w:p>
  </w:footnote>
  <w:footnote w:type="continuationSeparator" w:id="0">
    <w:p w:rsidR="00930FCC" w:rsidRDefault="00930FCC" w:rsidP="00CA3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81"/>
    <w:rsid w:val="00033FEE"/>
    <w:rsid w:val="00113B81"/>
    <w:rsid w:val="0020491E"/>
    <w:rsid w:val="00302A4E"/>
    <w:rsid w:val="00475CBD"/>
    <w:rsid w:val="005D66D5"/>
    <w:rsid w:val="006B2CE9"/>
    <w:rsid w:val="00930FCC"/>
    <w:rsid w:val="009B0F8D"/>
    <w:rsid w:val="00B97EFB"/>
    <w:rsid w:val="00CA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446FB"/>
  <w15:chartTrackingRefBased/>
  <w15:docId w15:val="{64F2B0D5-9C70-48CD-932A-0EFB6D74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B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AB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3A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3AB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3ABD"/>
    <w:rPr>
      <w:sz w:val="18"/>
      <w:szCs w:val="18"/>
    </w:rPr>
  </w:style>
  <w:style w:type="table" w:styleId="a7">
    <w:name w:val="Table Grid"/>
    <w:basedOn w:val="a1"/>
    <w:uiPriority w:val="39"/>
    <w:rsid w:val="00CA3AB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unhideWhenUsed/>
    <w:rsid w:val="00CA3ABD"/>
    <w:rPr>
      <w:sz w:val="20"/>
      <w:szCs w:val="20"/>
    </w:rPr>
  </w:style>
  <w:style w:type="character" w:customStyle="1" w:styleId="a9">
    <w:name w:val="批注文字 字符"/>
    <w:basedOn w:val="a0"/>
    <w:link w:val="a8"/>
    <w:uiPriority w:val="99"/>
    <w:rsid w:val="00CA3ABD"/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封洋洋</dc:creator>
  <cp:keywords/>
  <dc:description/>
  <cp:lastModifiedBy>封洋洋</cp:lastModifiedBy>
  <cp:revision>4</cp:revision>
  <dcterms:created xsi:type="dcterms:W3CDTF">2021-12-21T03:20:00Z</dcterms:created>
  <dcterms:modified xsi:type="dcterms:W3CDTF">2022-01-14T07:04:00Z</dcterms:modified>
</cp:coreProperties>
</file>