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7895F" w14:textId="77777777" w:rsidR="00600D4E" w:rsidRPr="00600D4E" w:rsidRDefault="00600D4E" w:rsidP="00600D4E">
      <w:pPr>
        <w:pStyle w:val="BodyText"/>
        <w:spacing w:before="102" w:line="259" w:lineRule="auto"/>
        <w:ind w:right="-270"/>
        <w:rPr>
          <w:rFonts w:asciiTheme="majorBidi" w:hAnsiTheme="majorBidi" w:cstheme="majorBidi"/>
          <w:b/>
          <w:sz w:val="36"/>
          <w:szCs w:val="36"/>
        </w:rPr>
      </w:pPr>
      <w:r>
        <w:rPr>
          <w:rFonts w:asciiTheme="majorBidi" w:hAnsiTheme="majorBidi" w:cstheme="majorBidi"/>
          <w:b/>
          <w:sz w:val="36"/>
          <w:szCs w:val="36"/>
        </w:rPr>
        <w:t>Supplementary Materials</w:t>
      </w:r>
    </w:p>
    <w:p w14:paraId="1C6DEB03" w14:textId="77777777" w:rsidR="00600D4E" w:rsidRDefault="00600D4E" w:rsidP="00600D4E">
      <w:pPr>
        <w:pStyle w:val="BodyText"/>
        <w:spacing w:before="102" w:line="259" w:lineRule="auto"/>
        <w:ind w:left="240" w:right="-270"/>
        <w:jc w:val="center"/>
        <w:rPr>
          <w:rFonts w:asciiTheme="majorBidi" w:hAnsiTheme="majorBidi" w:cstheme="majorBidi"/>
          <w:b/>
          <w:sz w:val="22"/>
          <w:szCs w:val="22"/>
        </w:rPr>
      </w:pPr>
    </w:p>
    <w:p w14:paraId="3FDDA257" w14:textId="77777777" w:rsidR="00600D4E" w:rsidRPr="00600D4E" w:rsidRDefault="00600D4E" w:rsidP="00600D4E">
      <w:pPr>
        <w:pStyle w:val="Title"/>
        <w:spacing w:before="75" w:line="259" w:lineRule="auto"/>
        <w:ind w:left="0"/>
        <w:rPr>
          <w:rFonts w:asciiTheme="majorBidi" w:hAnsiTheme="majorBidi"/>
          <w:sz w:val="32"/>
          <w:szCs w:val="32"/>
        </w:rPr>
      </w:pPr>
      <w:r w:rsidRPr="00600D4E">
        <w:rPr>
          <w:rFonts w:asciiTheme="majorBidi" w:hAnsiTheme="majorBidi"/>
          <w:sz w:val="32"/>
          <w:szCs w:val="32"/>
        </w:rPr>
        <w:t>An</w:t>
      </w:r>
      <w:r w:rsidRPr="00600D4E">
        <w:rPr>
          <w:rFonts w:asciiTheme="majorBidi" w:hAnsiTheme="majorBidi"/>
          <w:spacing w:val="-11"/>
          <w:sz w:val="32"/>
          <w:szCs w:val="32"/>
        </w:rPr>
        <w:t xml:space="preserve"> </w:t>
      </w:r>
      <w:r w:rsidRPr="00600D4E">
        <w:rPr>
          <w:rFonts w:asciiTheme="majorBidi" w:hAnsiTheme="majorBidi"/>
          <w:sz w:val="32"/>
          <w:szCs w:val="32"/>
        </w:rPr>
        <w:t>Issue</w:t>
      </w:r>
      <w:r w:rsidRPr="00600D4E">
        <w:rPr>
          <w:rFonts w:asciiTheme="majorBidi" w:hAnsiTheme="majorBidi"/>
          <w:spacing w:val="-12"/>
          <w:sz w:val="32"/>
          <w:szCs w:val="32"/>
        </w:rPr>
        <w:t xml:space="preserve"> </w:t>
      </w:r>
      <w:r w:rsidRPr="00600D4E">
        <w:rPr>
          <w:rFonts w:asciiTheme="majorBidi" w:hAnsiTheme="majorBidi"/>
          <w:sz w:val="32"/>
          <w:szCs w:val="32"/>
        </w:rPr>
        <w:t>of</w:t>
      </w:r>
      <w:r w:rsidRPr="00600D4E">
        <w:rPr>
          <w:rFonts w:asciiTheme="majorBidi" w:hAnsiTheme="majorBidi"/>
          <w:spacing w:val="-11"/>
          <w:sz w:val="32"/>
          <w:szCs w:val="32"/>
        </w:rPr>
        <w:t xml:space="preserve"> </w:t>
      </w:r>
      <w:r w:rsidRPr="00600D4E">
        <w:rPr>
          <w:rFonts w:asciiTheme="majorBidi" w:hAnsiTheme="majorBidi"/>
          <w:sz w:val="32"/>
          <w:szCs w:val="32"/>
        </w:rPr>
        <w:t>Concern:</w:t>
      </w:r>
      <w:r w:rsidRPr="00600D4E">
        <w:rPr>
          <w:rFonts w:asciiTheme="majorBidi" w:hAnsiTheme="majorBidi"/>
          <w:spacing w:val="12"/>
          <w:sz w:val="32"/>
          <w:szCs w:val="32"/>
        </w:rPr>
        <w:t xml:space="preserve"> </w:t>
      </w:r>
      <w:r w:rsidRPr="00600D4E">
        <w:rPr>
          <w:rFonts w:asciiTheme="majorBidi" w:hAnsiTheme="majorBidi"/>
          <w:sz w:val="32"/>
          <w:szCs w:val="32"/>
        </w:rPr>
        <w:t>Unique</w:t>
      </w:r>
      <w:r w:rsidRPr="00600D4E">
        <w:rPr>
          <w:rFonts w:asciiTheme="majorBidi" w:hAnsiTheme="majorBidi"/>
          <w:spacing w:val="-12"/>
          <w:sz w:val="32"/>
          <w:szCs w:val="32"/>
        </w:rPr>
        <w:t xml:space="preserve"> </w:t>
      </w:r>
      <w:r w:rsidRPr="00600D4E">
        <w:rPr>
          <w:rFonts w:asciiTheme="majorBidi" w:hAnsiTheme="majorBidi"/>
          <w:sz w:val="32"/>
          <w:szCs w:val="32"/>
        </w:rPr>
        <w:t>Truncated ORF8</w:t>
      </w:r>
      <w:r w:rsidRPr="00600D4E">
        <w:rPr>
          <w:rFonts w:asciiTheme="majorBidi" w:hAnsiTheme="majorBidi"/>
          <w:spacing w:val="-22"/>
          <w:sz w:val="32"/>
          <w:szCs w:val="32"/>
        </w:rPr>
        <w:t xml:space="preserve"> </w:t>
      </w:r>
      <w:r w:rsidRPr="00600D4E">
        <w:rPr>
          <w:rFonts w:asciiTheme="majorBidi" w:hAnsiTheme="majorBidi"/>
          <w:sz w:val="32"/>
          <w:szCs w:val="32"/>
        </w:rPr>
        <w:t>Protein</w:t>
      </w:r>
      <w:r w:rsidRPr="00600D4E">
        <w:rPr>
          <w:rFonts w:asciiTheme="majorBidi" w:hAnsiTheme="majorBidi"/>
          <w:spacing w:val="-22"/>
          <w:sz w:val="32"/>
          <w:szCs w:val="32"/>
        </w:rPr>
        <w:t xml:space="preserve"> </w:t>
      </w:r>
      <w:r w:rsidRPr="00600D4E">
        <w:rPr>
          <w:rFonts w:asciiTheme="majorBidi" w:hAnsiTheme="majorBidi"/>
          <w:sz w:val="32"/>
          <w:szCs w:val="32"/>
        </w:rPr>
        <w:t>Variants</w:t>
      </w:r>
      <w:r w:rsidRPr="00600D4E">
        <w:rPr>
          <w:rFonts w:asciiTheme="majorBidi" w:hAnsiTheme="majorBidi"/>
          <w:spacing w:val="-22"/>
          <w:sz w:val="32"/>
          <w:szCs w:val="32"/>
        </w:rPr>
        <w:t xml:space="preserve"> </w:t>
      </w:r>
      <w:r w:rsidRPr="00600D4E">
        <w:rPr>
          <w:rFonts w:asciiTheme="majorBidi" w:hAnsiTheme="majorBidi"/>
          <w:sz w:val="32"/>
          <w:szCs w:val="32"/>
        </w:rPr>
        <w:t>of</w:t>
      </w:r>
      <w:r w:rsidRPr="00600D4E">
        <w:rPr>
          <w:rFonts w:asciiTheme="majorBidi" w:hAnsiTheme="majorBidi"/>
          <w:spacing w:val="-22"/>
          <w:sz w:val="32"/>
          <w:szCs w:val="32"/>
        </w:rPr>
        <w:t xml:space="preserve"> </w:t>
      </w:r>
      <w:r w:rsidRPr="00600D4E">
        <w:rPr>
          <w:rFonts w:asciiTheme="majorBidi" w:hAnsiTheme="majorBidi"/>
          <w:sz w:val="32"/>
          <w:szCs w:val="32"/>
        </w:rPr>
        <w:t>SARS-CoV-2</w:t>
      </w:r>
    </w:p>
    <w:p w14:paraId="34A9ABB0" w14:textId="77777777" w:rsidR="00600D4E" w:rsidRPr="0076661D" w:rsidRDefault="00600D4E" w:rsidP="00600D4E">
      <w:pPr>
        <w:pStyle w:val="BodyText"/>
        <w:spacing w:before="0" w:line="259" w:lineRule="auto"/>
        <w:rPr>
          <w:rFonts w:asciiTheme="majorBidi" w:hAnsiTheme="majorBidi" w:cstheme="majorBidi"/>
          <w:b/>
          <w:sz w:val="24"/>
          <w:szCs w:val="40"/>
        </w:rPr>
      </w:pPr>
    </w:p>
    <w:p w14:paraId="6C2C4EBC" w14:textId="77777777" w:rsidR="00600D4E" w:rsidRPr="0076661D" w:rsidRDefault="00600D4E" w:rsidP="00600D4E">
      <w:pPr>
        <w:spacing w:line="259" w:lineRule="auto"/>
        <w:rPr>
          <w:rFonts w:asciiTheme="majorBidi" w:hAnsiTheme="majorBidi" w:cstheme="majorBidi"/>
          <w:b/>
          <w:sz w:val="24"/>
          <w:szCs w:val="24"/>
        </w:rPr>
      </w:pPr>
      <w:r w:rsidRPr="0076661D">
        <w:rPr>
          <w:rFonts w:asciiTheme="majorBidi" w:hAnsiTheme="majorBidi" w:cstheme="majorBidi"/>
          <w:b/>
          <w:sz w:val="24"/>
          <w:szCs w:val="24"/>
        </w:rPr>
        <w:t>Sk.</w:t>
      </w:r>
      <w:r w:rsidRPr="0076661D">
        <w:rPr>
          <w:rFonts w:asciiTheme="majorBidi" w:hAnsiTheme="majorBidi" w:cstheme="majorBidi"/>
          <w:b/>
          <w:spacing w:val="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Sarif</w:t>
      </w:r>
      <w:r w:rsidRPr="0076661D">
        <w:rPr>
          <w:rFonts w:asciiTheme="majorBidi" w:hAnsiTheme="majorBidi" w:cstheme="majorBidi"/>
          <w:b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Hassan</w:t>
      </w:r>
      <w:r w:rsidRPr="0076661D">
        <w:rPr>
          <w:rFonts w:asciiTheme="majorBidi" w:hAnsiTheme="majorBidi" w:cstheme="majorBidi"/>
          <w:b/>
          <w:spacing w:val="24"/>
          <w:sz w:val="24"/>
          <w:szCs w:val="24"/>
          <w:vertAlign w:val="superscript"/>
        </w:rPr>
        <w:t>1</w:t>
      </w:r>
      <w:r w:rsidRPr="0076661D">
        <w:rPr>
          <w:rFonts w:asciiTheme="majorBidi" w:hAnsiTheme="majorBidi" w:cstheme="majorBidi"/>
          <w:b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Vaishnavi</w:t>
      </w:r>
      <w:r w:rsidRPr="0076661D">
        <w:rPr>
          <w:rFonts w:asciiTheme="majorBidi" w:hAnsiTheme="majorBidi" w:cstheme="majorBidi"/>
          <w:b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Kodakandla</w:t>
      </w:r>
      <w:r w:rsidRPr="0076661D">
        <w:rPr>
          <w:rFonts w:asciiTheme="majorBidi" w:hAnsiTheme="majorBidi" w:cstheme="majorBidi"/>
          <w:b/>
          <w:sz w:val="24"/>
          <w:szCs w:val="24"/>
          <w:vertAlign w:val="superscript"/>
        </w:rPr>
        <w:t>2</w:t>
      </w:r>
      <w:r w:rsidRPr="0076661D">
        <w:rPr>
          <w:rFonts w:asciiTheme="majorBidi" w:hAnsiTheme="majorBidi" w:cstheme="majorBidi"/>
          <w:b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Elrashdy</w:t>
      </w:r>
      <w:r w:rsidRPr="0076661D">
        <w:rPr>
          <w:rFonts w:asciiTheme="majorBidi" w:hAnsiTheme="majorBidi" w:cstheme="majorBidi"/>
          <w:b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M.</w:t>
      </w:r>
      <w:r w:rsidRPr="0076661D">
        <w:rPr>
          <w:rFonts w:asciiTheme="majorBidi" w:hAnsiTheme="majorBidi" w:cstheme="majorBidi"/>
          <w:b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Redwan</w:t>
      </w:r>
      <w:r w:rsidRPr="0076661D">
        <w:rPr>
          <w:rFonts w:asciiTheme="majorBidi" w:hAnsiTheme="majorBidi" w:cstheme="majorBidi"/>
          <w:b/>
          <w:sz w:val="24"/>
          <w:szCs w:val="24"/>
          <w:vertAlign w:val="superscript"/>
        </w:rPr>
        <w:t>3</w:t>
      </w:r>
      <w:r w:rsidRPr="0076661D">
        <w:rPr>
          <w:rFonts w:asciiTheme="majorBidi" w:hAnsiTheme="majorBidi" w:cstheme="majorBidi"/>
          <w:b/>
          <w:sz w:val="24"/>
          <w:szCs w:val="24"/>
        </w:rPr>
        <w:t>, Kenneth</w:t>
      </w:r>
      <w:r w:rsidRPr="0076661D">
        <w:rPr>
          <w:rFonts w:asciiTheme="majorBidi" w:hAnsiTheme="majorBidi" w:cstheme="majorBidi"/>
          <w:b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Lundstrom</w:t>
      </w:r>
      <w:r w:rsidRPr="0076661D">
        <w:rPr>
          <w:rFonts w:asciiTheme="majorBidi" w:hAnsiTheme="majorBidi" w:cstheme="majorBidi"/>
          <w:b/>
          <w:spacing w:val="21"/>
          <w:sz w:val="24"/>
          <w:szCs w:val="24"/>
          <w:vertAlign w:val="superscript"/>
        </w:rPr>
        <w:t>4</w:t>
      </w:r>
      <w:r w:rsidRPr="0076661D">
        <w:rPr>
          <w:rFonts w:asciiTheme="majorBidi" w:hAnsiTheme="majorBidi" w:cstheme="majorBidi"/>
          <w:b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Pabitra</w:t>
      </w:r>
      <w:r w:rsidRPr="0076661D">
        <w:rPr>
          <w:rFonts w:asciiTheme="majorBidi" w:hAnsiTheme="majorBidi" w:cstheme="majorBidi"/>
          <w:b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Pal</w:t>
      </w:r>
      <w:r w:rsidRPr="0076661D">
        <w:rPr>
          <w:rFonts w:asciiTheme="majorBidi" w:hAnsiTheme="majorBidi" w:cstheme="majorBidi"/>
          <w:b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Choudhury</w:t>
      </w:r>
      <w:r w:rsidRPr="0076661D">
        <w:rPr>
          <w:rFonts w:asciiTheme="majorBidi" w:hAnsiTheme="majorBidi" w:cstheme="majorBidi"/>
          <w:b/>
          <w:spacing w:val="21"/>
          <w:sz w:val="24"/>
          <w:szCs w:val="24"/>
          <w:vertAlign w:val="superscript"/>
        </w:rPr>
        <w:t>5</w:t>
      </w:r>
      <w:r w:rsidRPr="0076661D">
        <w:rPr>
          <w:rFonts w:asciiTheme="majorBidi" w:hAnsiTheme="majorBidi" w:cstheme="majorBidi"/>
          <w:b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Tarek</w:t>
      </w:r>
      <w:r w:rsidRPr="0076661D">
        <w:rPr>
          <w:rFonts w:asciiTheme="majorBidi" w:hAnsiTheme="majorBidi" w:cstheme="majorBidi"/>
          <w:b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Mohamed</w:t>
      </w:r>
      <w:r w:rsidRPr="0076661D">
        <w:rPr>
          <w:rFonts w:asciiTheme="majorBidi" w:hAnsiTheme="majorBidi" w:cstheme="majorBidi"/>
          <w:b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 xml:space="preserve">Abd </w:t>
      </w:r>
      <w:r w:rsidRPr="0076661D">
        <w:rPr>
          <w:rFonts w:asciiTheme="majorBidi" w:hAnsiTheme="majorBidi" w:cstheme="majorBidi"/>
          <w:b/>
          <w:w w:val="99"/>
          <w:sz w:val="24"/>
          <w:szCs w:val="24"/>
        </w:rPr>
        <w:t>El-Aziz</w:t>
      </w:r>
      <w:r w:rsidRPr="0076661D">
        <w:rPr>
          <w:rFonts w:asciiTheme="majorBidi" w:hAnsiTheme="majorBidi" w:cstheme="majorBidi"/>
          <w:b/>
          <w:w w:val="99"/>
          <w:sz w:val="24"/>
          <w:szCs w:val="24"/>
          <w:vertAlign w:val="superscript"/>
        </w:rPr>
        <w:t>6</w:t>
      </w:r>
      <w:r w:rsidRPr="0076661D">
        <w:rPr>
          <w:rFonts w:asciiTheme="majorBidi" w:hAnsiTheme="majorBidi" w:cstheme="majorBidi"/>
          <w:b/>
          <w:w w:val="99"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w w:val="99"/>
          <w:sz w:val="24"/>
          <w:szCs w:val="24"/>
        </w:rPr>
        <w:t>Kazuo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pacing w:val="-20"/>
          <w:w w:val="99"/>
          <w:sz w:val="24"/>
          <w:szCs w:val="24"/>
        </w:rPr>
        <w:t>T</w:t>
      </w:r>
      <w:r w:rsidRPr="0076661D">
        <w:rPr>
          <w:rFonts w:asciiTheme="majorBidi" w:hAnsiTheme="majorBidi" w:cstheme="majorBidi"/>
          <w:b/>
          <w:w w:val="99"/>
          <w:sz w:val="24"/>
          <w:szCs w:val="24"/>
        </w:rPr>
        <w:t>ak</w:t>
      </w:r>
      <w:r w:rsidRPr="0076661D">
        <w:rPr>
          <w:rFonts w:asciiTheme="majorBidi" w:hAnsiTheme="majorBidi" w:cstheme="majorBidi"/>
          <w:b/>
          <w:spacing w:val="-5"/>
          <w:w w:val="99"/>
          <w:sz w:val="24"/>
          <w:szCs w:val="24"/>
        </w:rPr>
        <w:t>a</w:t>
      </w:r>
      <w:r w:rsidRPr="0076661D">
        <w:rPr>
          <w:rFonts w:asciiTheme="majorBidi" w:hAnsiTheme="majorBidi" w:cstheme="majorBidi"/>
          <w:b/>
          <w:spacing w:val="-8"/>
          <w:w w:val="99"/>
          <w:sz w:val="24"/>
          <w:szCs w:val="24"/>
        </w:rPr>
        <w:t>y</w:t>
      </w:r>
      <w:r w:rsidRPr="0076661D">
        <w:rPr>
          <w:rFonts w:asciiTheme="majorBidi" w:hAnsiTheme="majorBidi" w:cstheme="majorBidi"/>
          <w:b/>
          <w:w w:val="99"/>
          <w:sz w:val="24"/>
          <w:szCs w:val="24"/>
        </w:rPr>
        <w:t>am</w:t>
      </w:r>
      <w:r w:rsidRPr="0076661D">
        <w:rPr>
          <w:rFonts w:asciiTheme="majorBidi" w:hAnsiTheme="majorBidi" w:cstheme="majorBidi"/>
          <w:b/>
          <w:spacing w:val="-1"/>
          <w:w w:val="99"/>
          <w:sz w:val="24"/>
          <w:szCs w:val="24"/>
        </w:rPr>
        <w:t>a</w:t>
      </w:r>
      <w:r w:rsidRPr="0076661D">
        <w:rPr>
          <w:rFonts w:asciiTheme="majorBidi" w:hAnsiTheme="majorBidi" w:cstheme="majorBidi"/>
          <w:b/>
          <w:spacing w:val="-1"/>
          <w:w w:val="99"/>
          <w:sz w:val="24"/>
          <w:szCs w:val="24"/>
          <w:vertAlign w:val="superscript"/>
        </w:rPr>
        <w:t>7</w:t>
      </w:r>
      <w:r w:rsidRPr="0076661D">
        <w:rPr>
          <w:rFonts w:asciiTheme="majorBidi" w:hAnsiTheme="majorBidi" w:cstheme="majorBidi"/>
          <w:b/>
          <w:w w:val="99"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w w:val="99"/>
          <w:sz w:val="24"/>
          <w:szCs w:val="24"/>
        </w:rPr>
        <w:t>Ramesh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w w:val="99"/>
          <w:sz w:val="24"/>
          <w:szCs w:val="24"/>
        </w:rPr>
        <w:t>Kandimall</w:t>
      </w:r>
      <w:r w:rsidRPr="0076661D">
        <w:rPr>
          <w:rFonts w:asciiTheme="majorBidi" w:hAnsiTheme="majorBidi" w:cstheme="majorBidi"/>
          <w:b/>
          <w:spacing w:val="-1"/>
          <w:w w:val="99"/>
          <w:sz w:val="24"/>
          <w:szCs w:val="24"/>
        </w:rPr>
        <w:t>a</w:t>
      </w:r>
      <w:r w:rsidRPr="0076661D">
        <w:rPr>
          <w:rFonts w:asciiTheme="majorBidi" w:hAnsiTheme="majorBidi" w:cstheme="majorBidi"/>
          <w:b/>
          <w:spacing w:val="-1"/>
          <w:w w:val="99"/>
          <w:sz w:val="24"/>
          <w:szCs w:val="24"/>
          <w:vertAlign w:val="superscript"/>
        </w:rPr>
        <w:t>8</w:t>
      </w:r>
      <w:r w:rsidRPr="0076661D">
        <w:rPr>
          <w:rFonts w:asciiTheme="majorBidi" w:hAnsiTheme="majorBidi" w:cstheme="majorBidi"/>
          <w:b/>
          <w:w w:val="99"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w w:val="99"/>
          <w:sz w:val="24"/>
          <w:szCs w:val="24"/>
        </w:rPr>
        <w:t>Amos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w w:val="99"/>
          <w:sz w:val="24"/>
          <w:szCs w:val="24"/>
        </w:rPr>
        <w:t>Lal</w:t>
      </w:r>
      <w:r w:rsidRPr="0076661D">
        <w:rPr>
          <w:rFonts w:asciiTheme="majorBidi" w:hAnsiTheme="majorBidi" w:cstheme="majorBidi"/>
          <w:b/>
          <w:w w:val="99"/>
          <w:sz w:val="24"/>
          <w:szCs w:val="24"/>
          <w:vertAlign w:val="superscript"/>
        </w:rPr>
        <w:t>9</w:t>
      </w:r>
      <w:r w:rsidRPr="0076661D">
        <w:rPr>
          <w:rFonts w:asciiTheme="majorBidi" w:hAnsiTheme="majorBidi" w:cstheme="majorBidi"/>
          <w:b/>
          <w:w w:val="99"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pacing w:val="-127"/>
          <w:w w:val="99"/>
          <w:sz w:val="24"/>
          <w:szCs w:val="24"/>
        </w:rPr>
        <w:t>A</w:t>
      </w:r>
      <w:r w:rsidRPr="0076661D">
        <w:rPr>
          <w:rFonts w:asciiTheme="majorBidi" w:hAnsiTheme="majorBidi" w:cstheme="majorBidi"/>
          <w:b/>
          <w:w w:val="99"/>
          <w:position w:val="4"/>
          <w:sz w:val="24"/>
          <w:szCs w:val="24"/>
        </w:rPr>
        <w:t>´</w:t>
      </w:r>
      <w:r w:rsidRPr="0076661D">
        <w:rPr>
          <w:rFonts w:asciiTheme="majorBidi" w:hAnsiTheme="majorBidi" w:cstheme="majorBidi"/>
          <w:b/>
          <w:w w:val="99"/>
          <w:sz w:val="24"/>
          <w:szCs w:val="24"/>
        </w:rPr>
        <w:t>n</w:t>
      </w:r>
      <w:r w:rsidRPr="0076661D">
        <w:rPr>
          <w:rFonts w:asciiTheme="majorBidi" w:hAnsiTheme="majorBidi" w:cstheme="majorBidi"/>
          <w:b/>
          <w:spacing w:val="2"/>
          <w:w w:val="99"/>
          <w:sz w:val="24"/>
          <w:szCs w:val="24"/>
        </w:rPr>
        <w:t>g</w:t>
      </w:r>
      <w:r w:rsidRPr="0076661D">
        <w:rPr>
          <w:rFonts w:asciiTheme="majorBidi" w:hAnsiTheme="majorBidi" w:cstheme="majorBidi"/>
          <w:b/>
          <w:w w:val="99"/>
          <w:sz w:val="24"/>
          <w:szCs w:val="24"/>
        </w:rPr>
        <w:t xml:space="preserve">el </w:t>
      </w:r>
      <w:r w:rsidRPr="0076661D">
        <w:rPr>
          <w:rFonts w:asciiTheme="majorBidi" w:hAnsiTheme="majorBidi" w:cstheme="majorBidi"/>
          <w:b/>
          <w:sz w:val="24"/>
          <w:szCs w:val="24"/>
        </w:rPr>
        <w:t>Serrano-Aroca</w:t>
      </w:r>
      <w:r w:rsidRPr="0076661D">
        <w:rPr>
          <w:rFonts w:asciiTheme="majorBidi" w:hAnsiTheme="majorBidi" w:cstheme="majorBidi"/>
          <w:b/>
          <w:sz w:val="24"/>
          <w:szCs w:val="24"/>
          <w:vertAlign w:val="superscript"/>
        </w:rPr>
        <w:t>10</w:t>
      </w:r>
      <w:r w:rsidRPr="0076661D">
        <w:rPr>
          <w:rFonts w:asciiTheme="majorBidi" w:hAnsiTheme="majorBidi" w:cstheme="majorBidi"/>
          <w:b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Gajendra</w:t>
      </w:r>
      <w:r w:rsidRPr="0076661D">
        <w:rPr>
          <w:rFonts w:asciiTheme="majorBidi" w:hAnsiTheme="majorBidi" w:cstheme="majorBidi"/>
          <w:b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Kumar</w:t>
      </w:r>
      <w:r w:rsidRPr="0076661D">
        <w:rPr>
          <w:rFonts w:asciiTheme="majorBidi" w:hAnsiTheme="majorBidi" w:cstheme="majorBidi"/>
          <w:b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Azad</w:t>
      </w:r>
      <w:r w:rsidRPr="0076661D">
        <w:rPr>
          <w:rFonts w:asciiTheme="majorBidi" w:hAnsiTheme="majorBidi" w:cstheme="majorBidi"/>
          <w:b/>
          <w:sz w:val="24"/>
          <w:szCs w:val="24"/>
          <w:vertAlign w:val="superscript"/>
        </w:rPr>
        <w:t>11</w:t>
      </w:r>
      <w:r w:rsidRPr="0076661D">
        <w:rPr>
          <w:rFonts w:asciiTheme="majorBidi" w:hAnsiTheme="majorBidi" w:cstheme="majorBidi"/>
          <w:b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Alaa</w:t>
      </w:r>
      <w:r w:rsidRPr="0076661D">
        <w:rPr>
          <w:rFonts w:asciiTheme="majorBidi" w:hAnsiTheme="majorBidi" w:cstheme="majorBidi"/>
          <w:b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A.</w:t>
      </w:r>
      <w:r w:rsidRPr="0076661D">
        <w:rPr>
          <w:rFonts w:asciiTheme="majorBidi" w:hAnsiTheme="majorBidi" w:cstheme="majorBidi"/>
          <w:b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A.</w:t>
      </w:r>
      <w:r w:rsidRPr="0076661D">
        <w:rPr>
          <w:rFonts w:asciiTheme="majorBidi" w:hAnsiTheme="majorBidi" w:cstheme="majorBidi"/>
          <w:b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Aljabali</w:t>
      </w:r>
      <w:r w:rsidRPr="0076661D">
        <w:rPr>
          <w:rFonts w:asciiTheme="majorBidi" w:hAnsiTheme="majorBidi" w:cstheme="majorBidi"/>
          <w:b/>
          <w:sz w:val="24"/>
          <w:szCs w:val="24"/>
          <w:vertAlign w:val="superscript"/>
        </w:rPr>
        <w:t>12</w:t>
      </w:r>
      <w:r w:rsidRPr="0076661D">
        <w:rPr>
          <w:rFonts w:asciiTheme="majorBidi" w:hAnsiTheme="majorBidi" w:cstheme="majorBidi"/>
          <w:b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 xml:space="preserve">Giorgio </w:t>
      </w:r>
      <w:r w:rsidRPr="0076661D">
        <w:rPr>
          <w:rFonts w:asciiTheme="majorBidi" w:hAnsiTheme="majorBidi" w:cstheme="majorBidi"/>
          <w:b/>
          <w:spacing w:val="-3"/>
          <w:sz w:val="24"/>
          <w:szCs w:val="24"/>
        </w:rPr>
        <w:t>Palu</w:t>
      </w:r>
      <w:r w:rsidRPr="0076661D">
        <w:rPr>
          <w:rFonts w:asciiTheme="majorBidi" w:hAnsiTheme="majorBidi" w:cstheme="majorBidi"/>
          <w:b/>
          <w:spacing w:val="-3"/>
          <w:sz w:val="24"/>
          <w:szCs w:val="24"/>
          <w:vertAlign w:val="superscript"/>
        </w:rPr>
        <w:t>13</w:t>
      </w:r>
      <w:r w:rsidRPr="0076661D">
        <w:rPr>
          <w:rFonts w:asciiTheme="majorBidi" w:hAnsiTheme="majorBidi" w:cstheme="majorBidi"/>
          <w:b/>
          <w:sz w:val="24"/>
          <w:szCs w:val="24"/>
        </w:rPr>
        <w:t>, Gaurav</w:t>
      </w:r>
      <w:r w:rsidRPr="0076661D">
        <w:rPr>
          <w:rFonts w:asciiTheme="majorBidi" w:hAnsiTheme="majorBidi" w:cstheme="majorBidi"/>
          <w:b/>
          <w:spacing w:val="-1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Chauhan</w:t>
      </w:r>
      <w:r w:rsidRPr="0076661D">
        <w:rPr>
          <w:rFonts w:asciiTheme="majorBidi" w:hAnsiTheme="majorBidi" w:cstheme="majorBidi"/>
          <w:b/>
          <w:sz w:val="24"/>
          <w:szCs w:val="24"/>
          <w:vertAlign w:val="superscript"/>
        </w:rPr>
        <w:t>14</w:t>
      </w:r>
      <w:r w:rsidRPr="0076661D">
        <w:rPr>
          <w:rFonts w:asciiTheme="majorBidi" w:hAnsiTheme="majorBidi" w:cstheme="majorBidi"/>
          <w:b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1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Parise</w:t>
      </w:r>
      <w:r w:rsidRPr="0076661D">
        <w:rPr>
          <w:rFonts w:asciiTheme="majorBidi" w:hAnsiTheme="majorBidi" w:cstheme="majorBidi"/>
          <w:b/>
          <w:spacing w:val="-1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Adadi</w:t>
      </w:r>
      <w:r w:rsidRPr="0076661D">
        <w:rPr>
          <w:rFonts w:asciiTheme="majorBidi" w:hAnsiTheme="majorBidi" w:cstheme="majorBidi"/>
          <w:b/>
          <w:sz w:val="24"/>
          <w:szCs w:val="24"/>
          <w:vertAlign w:val="superscript"/>
        </w:rPr>
        <w:t>15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1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>Murtaza</w:t>
      </w:r>
      <w:r w:rsidRPr="0076661D">
        <w:rPr>
          <w:rFonts w:asciiTheme="majorBidi" w:hAnsiTheme="majorBidi" w:cstheme="majorBidi"/>
          <w:b/>
          <w:spacing w:val="-1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>Tambuwala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  <w:vertAlign w:val="superscript"/>
        </w:rPr>
        <w:t>16</w:t>
      </w:r>
      <w:r w:rsidRPr="0076661D">
        <w:rPr>
          <w:rFonts w:asciiTheme="majorBidi" w:hAnsiTheme="majorBidi" w:cstheme="majorBidi"/>
          <w:b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 xml:space="preserve">Adam 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>M.</w:t>
      </w:r>
      <w:r w:rsidRPr="0076661D">
        <w:rPr>
          <w:rFonts w:asciiTheme="majorBidi" w:hAnsiTheme="majorBidi" w:cstheme="majorBidi"/>
          <w:b/>
          <w:spacing w:val="-1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>Brufsky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  <w:vertAlign w:val="superscript"/>
        </w:rPr>
        <w:t>17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1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>Wagner</w:t>
      </w:r>
      <w:r w:rsidRPr="0076661D">
        <w:rPr>
          <w:rFonts w:asciiTheme="majorBidi" w:hAnsiTheme="majorBidi" w:cstheme="majorBidi"/>
          <w:b/>
          <w:spacing w:val="-1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>Baetas-da-Cruz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  <w:vertAlign w:val="superscript"/>
        </w:rPr>
        <w:t>18</w:t>
      </w:r>
      <w:r w:rsidRPr="0076661D">
        <w:rPr>
          <w:rFonts w:asciiTheme="majorBidi" w:hAnsiTheme="majorBidi" w:cstheme="majorBidi"/>
          <w:b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1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Debmalya</w:t>
      </w:r>
      <w:r w:rsidRPr="0076661D">
        <w:rPr>
          <w:rFonts w:asciiTheme="majorBidi" w:hAnsiTheme="majorBidi" w:cstheme="majorBidi"/>
          <w:b/>
          <w:spacing w:val="-10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Barh</w:t>
      </w:r>
      <w:r w:rsidRPr="0076661D">
        <w:rPr>
          <w:rFonts w:asciiTheme="majorBidi" w:hAnsiTheme="majorBidi" w:cstheme="majorBidi"/>
          <w:b/>
          <w:sz w:val="24"/>
          <w:szCs w:val="24"/>
          <w:vertAlign w:val="superscript"/>
        </w:rPr>
        <w:t>19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1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pacing w:val="-1"/>
          <w:sz w:val="24"/>
          <w:szCs w:val="24"/>
        </w:rPr>
        <w:t xml:space="preserve">Vasco </w:t>
      </w:r>
      <w:r w:rsidRPr="0076661D">
        <w:rPr>
          <w:rFonts w:asciiTheme="majorBidi" w:hAnsiTheme="majorBidi" w:cstheme="majorBidi"/>
          <w:b/>
          <w:spacing w:val="-2"/>
          <w:sz w:val="24"/>
          <w:szCs w:val="24"/>
        </w:rPr>
        <w:t>Azevedo</w:t>
      </w:r>
      <w:r w:rsidRPr="0076661D">
        <w:rPr>
          <w:rFonts w:asciiTheme="majorBidi" w:hAnsiTheme="majorBidi" w:cstheme="majorBidi"/>
          <w:b/>
          <w:spacing w:val="-2"/>
          <w:sz w:val="24"/>
          <w:szCs w:val="24"/>
          <w:vertAlign w:val="superscript"/>
        </w:rPr>
        <w:t>20</w:t>
      </w:r>
      <w:r w:rsidRPr="0076661D">
        <w:rPr>
          <w:rFonts w:asciiTheme="majorBidi" w:hAnsiTheme="majorBidi" w:cstheme="majorBidi"/>
          <w:b/>
          <w:spacing w:val="-2"/>
          <w:sz w:val="24"/>
          <w:szCs w:val="24"/>
        </w:rPr>
        <w:t xml:space="preserve">, </w:t>
      </w:r>
      <w:r w:rsidRPr="0076661D">
        <w:rPr>
          <w:rFonts w:asciiTheme="majorBidi" w:hAnsiTheme="majorBidi" w:cstheme="majorBidi"/>
          <w:b/>
          <w:sz w:val="24"/>
          <w:szCs w:val="24"/>
        </w:rPr>
        <w:t>Nicolas</w:t>
      </w:r>
      <w:r w:rsidRPr="0076661D">
        <w:rPr>
          <w:rFonts w:asciiTheme="majorBidi" w:hAnsiTheme="majorBidi" w:cstheme="majorBidi"/>
          <w:b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G</w:t>
      </w:r>
      <w:r w:rsidRPr="0076661D">
        <w:rPr>
          <w:rFonts w:asciiTheme="majorBidi" w:hAnsiTheme="majorBidi" w:cstheme="majorBidi"/>
          <w:b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Bazan</w:t>
      </w:r>
      <w:r w:rsidRPr="0076661D">
        <w:rPr>
          <w:rFonts w:asciiTheme="majorBidi" w:hAnsiTheme="majorBidi" w:cstheme="majorBidi"/>
          <w:b/>
          <w:sz w:val="24"/>
          <w:szCs w:val="24"/>
          <w:vertAlign w:val="superscript"/>
        </w:rPr>
        <w:t>21</w:t>
      </w:r>
      <w:r w:rsidRPr="0076661D">
        <w:rPr>
          <w:rFonts w:asciiTheme="majorBidi" w:hAnsiTheme="majorBidi" w:cstheme="majorBidi"/>
          <w:b/>
          <w:sz w:val="24"/>
          <w:szCs w:val="24"/>
        </w:rPr>
        <w:t>,</w:t>
      </w:r>
      <w:r w:rsidRPr="0076661D">
        <w:rPr>
          <w:rFonts w:asciiTheme="majorBidi" w:hAnsiTheme="majorBidi" w:cstheme="majorBidi"/>
          <w:b/>
          <w:spacing w:val="-5"/>
          <w:sz w:val="24"/>
          <w:szCs w:val="24"/>
        </w:rPr>
        <w:t xml:space="preserve"> Bruno Silva Andrade</w:t>
      </w:r>
      <w:r w:rsidRPr="0076661D">
        <w:rPr>
          <w:rFonts w:asciiTheme="majorBidi" w:hAnsiTheme="majorBidi" w:cstheme="majorBidi"/>
          <w:b/>
          <w:spacing w:val="-5"/>
          <w:sz w:val="24"/>
          <w:szCs w:val="24"/>
          <w:vertAlign w:val="superscript"/>
        </w:rPr>
        <w:t>22</w:t>
      </w:r>
      <w:r w:rsidRPr="0076661D">
        <w:rPr>
          <w:rFonts w:asciiTheme="majorBidi" w:hAnsiTheme="majorBidi" w:cstheme="majorBidi"/>
          <w:b/>
          <w:spacing w:val="-5"/>
          <w:sz w:val="24"/>
          <w:szCs w:val="24"/>
        </w:rPr>
        <w:t>, Raner Jośe Santana Silva</w:t>
      </w:r>
      <w:r w:rsidRPr="0076661D">
        <w:rPr>
          <w:rFonts w:asciiTheme="majorBidi" w:hAnsiTheme="majorBidi" w:cstheme="majorBidi"/>
          <w:b/>
          <w:spacing w:val="-5"/>
          <w:sz w:val="24"/>
          <w:szCs w:val="24"/>
          <w:vertAlign w:val="superscript"/>
        </w:rPr>
        <w:t>23</w:t>
      </w:r>
      <w:r w:rsidRPr="0076661D">
        <w:rPr>
          <w:rFonts w:asciiTheme="majorBidi" w:hAnsiTheme="majorBidi" w:cstheme="majorBidi"/>
          <w:b/>
          <w:spacing w:val="-5"/>
          <w:sz w:val="24"/>
          <w:szCs w:val="24"/>
        </w:rPr>
        <w:t xml:space="preserve">, </w:t>
      </w:r>
      <w:r w:rsidRPr="0076661D">
        <w:rPr>
          <w:rFonts w:asciiTheme="majorBidi" w:hAnsiTheme="majorBidi" w:cstheme="majorBidi"/>
          <w:b/>
          <w:sz w:val="24"/>
          <w:szCs w:val="24"/>
        </w:rPr>
        <w:t>and</w:t>
      </w:r>
      <w:r w:rsidRPr="0076661D">
        <w:rPr>
          <w:rFonts w:asciiTheme="majorBidi" w:hAnsiTheme="majorBidi" w:cstheme="majorBidi"/>
          <w:b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Vladimir</w:t>
      </w:r>
      <w:r w:rsidRPr="0076661D">
        <w:rPr>
          <w:rFonts w:asciiTheme="majorBidi" w:hAnsiTheme="majorBidi" w:cstheme="majorBidi"/>
          <w:b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N.</w:t>
      </w:r>
      <w:r w:rsidRPr="0076661D">
        <w:rPr>
          <w:rFonts w:asciiTheme="majorBidi" w:hAnsiTheme="majorBidi" w:cstheme="majorBidi"/>
          <w:b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/>
          <w:sz w:val="24"/>
          <w:szCs w:val="24"/>
        </w:rPr>
        <w:t>Uversky</w:t>
      </w:r>
      <w:r w:rsidRPr="0076661D">
        <w:rPr>
          <w:rFonts w:asciiTheme="majorBidi" w:hAnsiTheme="majorBidi" w:cstheme="majorBidi"/>
          <w:b/>
          <w:sz w:val="24"/>
          <w:szCs w:val="24"/>
          <w:vertAlign w:val="superscript"/>
        </w:rPr>
        <w:t>24,*</w:t>
      </w:r>
    </w:p>
    <w:p w14:paraId="7AD56D4B" w14:textId="77777777" w:rsidR="00600D4E" w:rsidRPr="0076661D" w:rsidRDefault="00600D4E" w:rsidP="00600D4E">
      <w:pPr>
        <w:spacing w:line="259" w:lineRule="auto"/>
        <w:rPr>
          <w:rFonts w:asciiTheme="majorBidi" w:hAnsiTheme="majorBidi" w:cstheme="majorBidi"/>
          <w:b/>
          <w:sz w:val="24"/>
        </w:rPr>
      </w:pPr>
    </w:p>
    <w:p w14:paraId="68CEBEC5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1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Department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Mathematics,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Pingla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Thana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Mahavidyalaya,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Maligram,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Paschim Medinipur,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721140,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West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Bengal,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 xml:space="preserve">India; </w:t>
      </w:r>
    </w:p>
    <w:p w14:paraId="5E797464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2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Department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Life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sciences,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Sophia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College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For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Women,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University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Mumbai, Bhulabhai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Desai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Road,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Mumbai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400026,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 xml:space="preserve">India; </w:t>
      </w:r>
    </w:p>
    <w:p w14:paraId="7472FE96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3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Faculty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Science,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Department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Biological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Science,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King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Abdulaziz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University, Jeddah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21589,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Saudi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Arabia;</w:t>
      </w:r>
    </w:p>
    <w:p w14:paraId="7A9DADA9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4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PanTherapeutics,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Rte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Lavaux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49,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CH1095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Lutry,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Switzerland;</w:t>
      </w:r>
    </w:p>
    <w:p w14:paraId="0E1C1F43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5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Applied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Statistics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Unit,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Indian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Statistical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Institute,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203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B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T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Road,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Kolkata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700108,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 xml:space="preserve">India; </w:t>
      </w:r>
    </w:p>
    <w:p w14:paraId="67E81259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6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Department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Cellular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and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Integrative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Physiology,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University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Texas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Health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Science Center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at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San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Antonio,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7703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Floyd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Curl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Dr,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San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Antonio,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TX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78229-3900,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USA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&amp;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Zoology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Department,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Faculty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Science,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Minia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University,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El-Minia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61519,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 xml:space="preserve">Egypt; </w:t>
      </w:r>
    </w:p>
    <w:p w14:paraId="4D14C556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7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Center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for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iPS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Cell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Research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and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Application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(CiRA),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Kyoto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University,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Kyoto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6068507, Japan;</w:t>
      </w:r>
    </w:p>
    <w:p w14:paraId="30E34863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8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Applied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Biology,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CSIR-Indian</w:t>
      </w:r>
      <w:r w:rsidRPr="0076661D">
        <w:rPr>
          <w:rFonts w:asciiTheme="majorBidi" w:hAnsiTheme="majorBidi" w:cstheme="majorBidi"/>
          <w:bCs/>
          <w:i/>
          <w:iCs/>
          <w:spacing w:val="-10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Institute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Chemical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Technology,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Uppal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Road,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Tarnaka, Hyderabad,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500007,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and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Department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Biochemistry,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Kakatiya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Medical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College, Warangal,</w:t>
      </w:r>
      <w:r w:rsidRPr="0076661D">
        <w:rPr>
          <w:rFonts w:asciiTheme="majorBidi" w:hAnsiTheme="majorBidi" w:cstheme="majorBidi"/>
          <w:bCs/>
          <w:i/>
          <w:iCs/>
          <w:spacing w:val="-1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Telangana,</w:t>
      </w:r>
      <w:r w:rsidRPr="0076661D">
        <w:rPr>
          <w:rFonts w:asciiTheme="majorBidi" w:hAnsiTheme="majorBidi" w:cstheme="majorBidi"/>
          <w:bCs/>
          <w:i/>
          <w:iCs/>
          <w:spacing w:val="-1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India;</w:t>
      </w:r>
    </w:p>
    <w:p w14:paraId="1A5CD722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9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Division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Pulmonary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and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Critical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Care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Medicine,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Mayo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Clinic,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Rochester,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Minnesota, USA;</w:t>
      </w:r>
    </w:p>
    <w:p w14:paraId="76B5ECAB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  <w:vertAlign w:val="superscript"/>
        </w:rPr>
        <w:t xml:space="preserve">10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Biomaterials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and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Bioengineering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Lab,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Cent</w:t>
      </w:r>
      <w:r w:rsidRPr="0076661D">
        <w:rPr>
          <w:rFonts w:asciiTheme="majorBidi" w:hAnsiTheme="majorBidi" w:cstheme="majorBidi"/>
          <w:bCs/>
          <w:i/>
          <w:iCs/>
          <w:spacing w:val="-4"/>
          <w:w w:val="99"/>
          <w:sz w:val="24"/>
          <w:szCs w:val="24"/>
        </w:rPr>
        <w:t>r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o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de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I</w:t>
      </w:r>
      <w:r w:rsidRPr="0076661D">
        <w:rPr>
          <w:rFonts w:asciiTheme="majorBidi" w:hAnsiTheme="majorBidi" w:cstheme="majorBidi"/>
          <w:bCs/>
          <w:i/>
          <w:iCs/>
          <w:spacing w:val="-8"/>
          <w:w w:val="99"/>
          <w:sz w:val="24"/>
          <w:szCs w:val="24"/>
        </w:rPr>
        <w:t>n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vestigac</w:t>
      </w:r>
      <w:r w:rsidRPr="0076661D">
        <w:rPr>
          <w:rFonts w:asciiTheme="majorBidi" w:hAnsiTheme="majorBidi" w:cstheme="majorBidi"/>
          <w:bCs/>
          <w:i/>
          <w:iCs/>
          <w:spacing w:val="-1"/>
          <w:w w:val="99"/>
          <w:sz w:val="24"/>
          <w:szCs w:val="24"/>
        </w:rPr>
        <w:t>i</w:t>
      </w:r>
      <w:r w:rsidRPr="0076661D">
        <w:rPr>
          <w:rFonts w:asciiTheme="majorBidi" w:hAnsiTheme="majorBidi" w:cstheme="majorBidi"/>
          <w:bCs/>
          <w:i/>
          <w:iCs/>
          <w:spacing w:val="-95"/>
          <w:w w:val="99"/>
          <w:sz w:val="24"/>
          <w:szCs w:val="24"/>
        </w:rPr>
        <w:t>o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´</w:t>
      </w:r>
      <w:r w:rsidRPr="0076661D">
        <w:rPr>
          <w:rFonts w:asciiTheme="majorBidi" w:hAnsiTheme="majorBidi" w:cstheme="majorBidi"/>
          <w:bCs/>
          <w:i/>
          <w:iCs/>
          <w:spacing w:val="-2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n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pacing w:val="-16"/>
          <w:w w:val="99"/>
          <w:sz w:val="24"/>
          <w:szCs w:val="24"/>
        </w:rPr>
        <w:t>T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raslacional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San Albe</w:t>
      </w:r>
      <w:r w:rsidRPr="0076661D">
        <w:rPr>
          <w:rFonts w:asciiTheme="majorBidi" w:hAnsiTheme="majorBidi" w:cstheme="majorBidi"/>
          <w:bCs/>
          <w:i/>
          <w:iCs/>
          <w:spacing w:val="3"/>
          <w:w w:val="99"/>
          <w:sz w:val="24"/>
          <w:szCs w:val="24"/>
        </w:rPr>
        <w:t>r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to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M</w:t>
      </w:r>
      <w:r w:rsidRPr="0076661D">
        <w:rPr>
          <w:rFonts w:asciiTheme="majorBidi" w:hAnsiTheme="majorBidi" w:cstheme="majorBidi"/>
          <w:bCs/>
          <w:i/>
          <w:iCs/>
          <w:spacing w:val="-2"/>
          <w:w w:val="99"/>
          <w:sz w:val="24"/>
          <w:szCs w:val="24"/>
        </w:rPr>
        <w:t>a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gno,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Unive</w:t>
      </w:r>
      <w:r w:rsidRPr="0076661D">
        <w:rPr>
          <w:rFonts w:asciiTheme="majorBidi" w:hAnsiTheme="majorBidi" w:cstheme="majorBidi"/>
          <w:bCs/>
          <w:i/>
          <w:iCs/>
          <w:spacing w:val="-3"/>
          <w:w w:val="99"/>
          <w:sz w:val="24"/>
          <w:szCs w:val="24"/>
        </w:rPr>
        <w:t>r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sidad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Ca</w:t>
      </w:r>
      <w:r w:rsidRPr="0076661D">
        <w:rPr>
          <w:rFonts w:asciiTheme="majorBidi" w:hAnsiTheme="majorBidi" w:cstheme="majorBidi"/>
          <w:bCs/>
          <w:i/>
          <w:iCs/>
          <w:spacing w:val="-1"/>
          <w:w w:val="99"/>
          <w:sz w:val="24"/>
          <w:szCs w:val="24"/>
        </w:rPr>
        <w:t>t</w:t>
      </w:r>
      <w:r w:rsidRPr="0076661D">
        <w:rPr>
          <w:rFonts w:asciiTheme="majorBidi" w:hAnsiTheme="majorBidi" w:cstheme="majorBidi"/>
          <w:bCs/>
          <w:i/>
          <w:iCs/>
          <w:spacing w:val="-95"/>
          <w:w w:val="99"/>
          <w:sz w:val="24"/>
          <w:szCs w:val="24"/>
        </w:rPr>
        <w:t>o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´</w:t>
      </w:r>
      <w:r w:rsidRPr="0076661D">
        <w:rPr>
          <w:rFonts w:asciiTheme="majorBidi" w:hAnsiTheme="majorBidi" w:cstheme="majorBidi"/>
          <w:bCs/>
          <w:i/>
          <w:iCs/>
          <w:spacing w:val="-2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lica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de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pacing w:val="-12"/>
          <w:w w:val="99"/>
          <w:sz w:val="24"/>
          <w:szCs w:val="24"/>
        </w:rPr>
        <w:t>V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alencia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San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Vicente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pacing w:val="-1"/>
          <w:w w:val="99"/>
          <w:sz w:val="24"/>
          <w:szCs w:val="24"/>
        </w:rPr>
        <w:t>M</w:t>
      </w:r>
      <w:r w:rsidRPr="0076661D">
        <w:rPr>
          <w:rFonts w:asciiTheme="majorBidi" w:hAnsiTheme="majorBidi" w:cstheme="majorBidi"/>
          <w:bCs/>
          <w:i/>
          <w:iCs/>
          <w:spacing w:val="-89"/>
          <w:w w:val="99"/>
          <w:sz w:val="24"/>
          <w:szCs w:val="24"/>
        </w:rPr>
        <w:t>a</w:t>
      </w:r>
      <w:r w:rsidRPr="0076661D">
        <w:rPr>
          <w:rFonts w:asciiTheme="majorBidi" w:hAnsiTheme="majorBidi" w:cstheme="majorBidi"/>
          <w:bCs/>
          <w:i/>
          <w:iCs/>
          <w:spacing w:val="22"/>
          <w:w w:val="99"/>
          <w:sz w:val="24"/>
          <w:szCs w:val="24"/>
        </w:rPr>
        <w:t>´</w:t>
      </w:r>
      <w:r w:rsidRPr="0076661D">
        <w:rPr>
          <w:rFonts w:asciiTheme="majorBidi" w:hAnsiTheme="majorBidi" w:cstheme="majorBidi"/>
          <w:bCs/>
          <w:i/>
          <w:iCs/>
          <w:spacing w:val="3"/>
          <w:w w:val="99"/>
          <w:sz w:val="24"/>
          <w:szCs w:val="24"/>
        </w:rPr>
        <w:t>r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ti</w:t>
      </w:r>
      <w:r w:rsidRPr="0076661D">
        <w:rPr>
          <w:rFonts w:asciiTheme="majorBidi" w:hAnsiTheme="majorBidi" w:cstheme="majorBidi"/>
          <w:bCs/>
          <w:i/>
          <w:iCs/>
          <w:spacing w:val="-12"/>
          <w:w w:val="99"/>
          <w:sz w:val="24"/>
          <w:szCs w:val="24"/>
        </w:rPr>
        <w:t>r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,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c/Guillem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 xml:space="preserve">de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Castro,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94,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46001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Valencia,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Valencia,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 xml:space="preserve">Spain; </w:t>
      </w:r>
    </w:p>
    <w:p w14:paraId="3C455A9A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11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Department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Zoology,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Patna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University,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Patna,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Bihar,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India;</w:t>
      </w:r>
    </w:p>
    <w:p w14:paraId="4BB190CC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12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Department</w:t>
      </w:r>
      <w:r w:rsidRPr="0076661D">
        <w:rPr>
          <w:rFonts w:asciiTheme="majorBidi" w:hAnsiTheme="majorBidi" w:cstheme="majorBidi"/>
          <w:bCs/>
          <w:i/>
          <w:iCs/>
          <w:spacing w:val="-1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1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Pharmaceutics</w:t>
      </w:r>
      <w:r w:rsidRPr="0076661D">
        <w:rPr>
          <w:rFonts w:asciiTheme="majorBidi" w:hAnsiTheme="majorBidi" w:cstheme="majorBidi"/>
          <w:bCs/>
          <w:i/>
          <w:iCs/>
          <w:spacing w:val="-1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and</w:t>
      </w:r>
      <w:r w:rsidRPr="0076661D">
        <w:rPr>
          <w:rFonts w:asciiTheme="majorBidi" w:hAnsiTheme="majorBidi" w:cstheme="majorBidi"/>
          <w:bCs/>
          <w:i/>
          <w:iCs/>
          <w:spacing w:val="-1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Pharmaceutical</w:t>
      </w:r>
      <w:r w:rsidRPr="0076661D">
        <w:rPr>
          <w:rFonts w:asciiTheme="majorBidi" w:hAnsiTheme="majorBidi" w:cstheme="majorBidi"/>
          <w:bCs/>
          <w:i/>
          <w:iCs/>
          <w:spacing w:val="-1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Technology,</w:t>
      </w:r>
      <w:r w:rsidRPr="0076661D">
        <w:rPr>
          <w:rFonts w:asciiTheme="majorBidi" w:hAnsiTheme="majorBidi" w:cstheme="majorBidi"/>
          <w:bCs/>
          <w:i/>
          <w:iCs/>
          <w:spacing w:val="-1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Yarmouk</w:t>
      </w:r>
      <w:r w:rsidRPr="0076661D">
        <w:rPr>
          <w:rFonts w:asciiTheme="majorBidi" w:hAnsiTheme="majorBidi" w:cstheme="majorBidi"/>
          <w:bCs/>
          <w:i/>
          <w:iCs/>
          <w:spacing w:val="-1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University, Faculty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Pharmacy,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Irbid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566,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 xml:space="preserve">Jordan; </w:t>
      </w:r>
    </w:p>
    <w:p w14:paraId="760CCD8E" w14:textId="77777777" w:rsidR="00600D4E" w:rsidRPr="0076661D" w:rsidRDefault="00600D4E" w:rsidP="00600D4E">
      <w:pPr>
        <w:spacing w:before="187" w:line="259" w:lineRule="auto"/>
        <w:ind w:right="-180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lastRenderedPageBreak/>
        <w:t xml:space="preserve">13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Department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Molecular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Medicine,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University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Padova,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Via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Gabelli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63,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 xml:space="preserve">35121, 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>Padova,</w:t>
      </w:r>
      <w:r w:rsidRPr="0076661D">
        <w:rPr>
          <w:rFonts w:asciiTheme="majorBidi" w:hAnsiTheme="majorBidi" w:cstheme="majorBidi"/>
          <w:bCs/>
          <w:i/>
          <w:iCs/>
          <w:spacing w:val="-10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Italy;</w:t>
      </w:r>
    </w:p>
    <w:p w14:paraId="6436AC8E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w w:val="99"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14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School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Engineering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and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Sciences,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Tecnologico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Monterrey,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Av.</w:t>
      </w:r>
      <w:r w:rsidRPr="0076661D">
        <w:rPr>
          <w:rFonts w:asciiTheme="majorBidi" w:hAnsiTheme="majorBidi" w:cstheme="majorBidi"/>
          <w:bCs/>
          <w:i/>
          <w:iCs/>
          <w:spacing w:val="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Eugenio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 xml:space="preserve">Garza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Sada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2501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Su</w:t>
      </w:r>
      <w:r w:rsidRPr="0076661D">
        <w:rPr>
          <w:rFonts w:asciiTheme="majorBidi" w:hAnsiTheme="majorBidi" w:cstheme="majorBidi"/>
          <w:bCs/>
          <w:i/>
          <w:iCs/>
          <w:spacing w:val="-12"/>
          <w:w w:val="99"/>
          <w:sz w:val="24"/>
          <w:szCs w:val="24"/>
        </w:rPr>
        <w:t>r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,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64849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Monterr</w:t>
      </w:r>
      <w:r w:rsidRPr="0076661D">
        <w:rPr>
          <w:rFonts w:asciiTheme="majorBidi" w:hAnsiTheme="majorBidi" w:cstheme="majorBidi"/>
          <w:bCs/>
          <w:i/>
          <w:iCs/>
          <w:spacing w:val="-3"/>
          <w:w w:val="99"/>
          <w:sz w:val="24"/>
          <w:szCs w:val="24"/>
        </w:rPr>
        <w:t>e</w:t>
      </w:r>
      <w:r w:rsidRPr="0076661D">
        <w:rPr>
          <w:rFonts w:asciiTheme="majorBidi" w:hAnsiTheme="majorBidi" w:cstheme="majorBidi"/>
          <w:bCs/>
          <w:i/>
          <w:iCs/>
          <w:spacing w:val="-16"/>
          <w:w w:val="99"/>
          <w:sz w:val="24"/>
          <w:szCs w:val="24"/>
        </w:rPr>
        <w:t>y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,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Nu</w:t>
      </w:r>
      <w:r w:rsidRPr="0076661D">
        <w:rPr>
          <w:rFonts w:asciiTheme="majorBidi" w:hAnsiTheme="majorBidi" w:cstheme="majorBidi"/>
          <w:bCs/>
          <w:i/>
          <w:iCs/>
          <w:spacing w:val="-3"/>
          <w:w w:val="99"/>
          <w:sz w:val="24"/>
          <w:szCs w:val="24"/>
        </w:rPr>
        <w:t>e</w:t>
      </w:r>
      <w:r w:rsidRPr="0076661D">
        <w:rPr>
          <w:rFonts w:asciiTheme="majorBidi" w:hAnsiTheme="majorBidi" w:cstheme="majorBidi"/>
          <w:bCs/>
          <w:i/>
          <w:iCs/>
          <w:spacing w:val="-6"/>
          <w:w w:val="99"/>
          <w:sz w:val="24"/>
          <w:szCs w:val="24"/>
        </w:rPr>
        <w:t>v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o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L</w:t>
      </w:r>
      <w:r w:rsidRPr="0076661D">
        <w:rPr>
          <w:rFonts w:asciiTheme="majorBidi" w:hAnsiTheme="majorBidi" w:cstheme="majorBidi"/>
          <w:bCs/>
          <w:i/>
          <w:iCs/>
          <w:spacing w:val="-1"/>
          <w:w w:val="99"/>
          <w:sz w:val="24"/>
          <w:szCs w:val="24"/>
        </w:rPr>
        <w:t>e</w:t>
      </w:r>
      <w:r w:rsidRPr="0076661D">
        <w:rPr>
          <w:rFonts w:asciiTheme="majorBidi" w:hAnsiTheme="majorBidi" w:cstheme="majorBidi"/>
          <w:bCs/>
          <w:i/>
          <w:iCs/>
          <w:spacing w:val="-95"/>
          <w:w w:val="99"/>
          <w:sz w:val="24"/>
          <w:szCs w:val="24"/>
        </w:rPr>
        <w:t>o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´</w:t>
      </w:r>
      <w:r w:rsidRPr="0076661D">
        <w:rPr>
          <w:rFonts w:asciiTheme="majorBidi" w:hAnsiTheme="majorBidi" w:cstheme="majorBidi"/>
          <w:bCs/>
          <w:i/>
          <w:iCs/>
          <w:spacing w:val="-2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n,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M</w:t>
      </w:r>
      <w:r w:rsidRPr="0076661D">
        <w:rPr>
          <w:rFonts w:asciiTheme="majorBidi" w:hAnsiTheme="majorBidi" w:cstheme="majorBidi"/>
          <w:bCs/>
          <w:i/>
          <w:iCs/>
          <w:spacing w:val="-3"/>
          <w:w w:val="99"/>
          <w:sz w:val="24"/>
          <w:szCs w:val="24"/>
        </w:rPr>
        <w:t>e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 xml:space="preserve">xico; </w:t>
      </w:r>
    </w:p>
    <w:p w14:paraId="2086BA0D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15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Department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Food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Science,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University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Otago,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Dunedin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9054,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New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Zealand;</w:t>
      </w:r>
    </w:p>
    <w:p w14:paraId="6B9C3EDD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16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School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Pharmacy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and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Pharmaceutical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Science,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Ulster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University,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Coleraine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BT52 1SA,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Northern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Ireland,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UK;</w:t>
      </w:r>
    </w:p>
    <w:p w14:paraId="6424A2B0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17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University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Pittsburgh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School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Medicine,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Department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Medicine,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Division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 Hematology/Oncology,</w:t>
      </w:r>
      <w:r w:rsidRPr="0076661D">
        <w:rPr>
          <w:rFonts w:asciiTheme="majorBidi" w:hAnsiTheme="majorBidi" w:cstheme="majorBidi"/>
          <w:bCs/>
          <w:i/>
          <w:iCs/>
          <w:spacing w:val="-1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UPMC</w:t>
      </w:r>
      <w:r w:rsidRPr="0076661D">
        <w:rPr>
          <w:rFonts w:asciiTheme="majorBidi" w:hAnsiTheme="majorBidi" w:cstheme="majorBidi"/>
          <w:bCs/>
          <w:i/>
          <w:iCs/>
          <w:spacing w:val="-1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Hillman</w:t>
      </w:r>
      <w:r w:rsidRPr="0076661D">
        <w:rPr>
          <w:rFonts w:asciiTheme="majorBidi" w:hAnsiTheme="majorBidi" w:cstheme="majorBidi"/>
          <w:bCs/>
          <w:i/>
          <w:iCs/>
          <w:spacing w:val="-1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Cancer</w:t>
      </w:r>
      <w:r w:rsidRPr="0076661D">
        <w:rPr>
          <w:rFonts w:asciiTheme="majorBidi" w:hAnsiTheme="majorBidi" w:cstheme="majorBidi"/>
          <w:bCs/>
          <w:i/>
          <w:iCs/>
          <w:spacing w:val="-1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Center,</w:t>
      </w:r>
      <w:r w:rsidRPr="0076661D">
        <w:rPr>
          <w:rFonts w:asciiTheme="majorBidi" w:hAnsiTheme="majorBidi" w:cstheme="majorBidi"/>
          <w:bCs/>
          <w:i/>
          <w:iCs/>
          <w:spacing w:val="-1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Pittsburgh,</w:t>
      </w:r>
      <w:r w:rsidRPr="0076661D">
        <w:rPr>
          <w:rFonts w:asciiTheme="majorBidi" w:hAnsiTheme="majorBidi" w:cstheme="majorBidi"/>
          <w:bCs/>
          <w:i/>
          <w:iCs/>
          <w:spacing w:val="-1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PA,</w:t>
      </w:r>
      <w:r w:rsidRPr="0076661D">
        <w:rPr>
          <w:rFonts w:asciiTheme="majorBidi" w:hAnsiTheme="majorBidi" w:cstheme="majorBidi"/>
          <w:bCs/>
          <w:i/>
          <w:iCs/>
          <w:spacing w:val="-1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USA;</w:t>
      </w:r>
    </w:p>
    <w:p w14:paraId="6C822442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18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Translational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Laboratory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in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Molecular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Physiology,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Centre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for</w:t>
      </w:r>
      <w:r w:rsidRPr="0076661D">
        <w:rPr>
          <w:rFonts w:asciiTheme="majorBidi" w:hAnsiTheme="majorBidi" w:cstheme="majorBidi"/>
          <w:bCs/>
          <w:i/>
          <w:iCs/>
          <w:spacing w:val="-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Experimental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Surgery, College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Medicine,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Federal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University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Rio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Janeiro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(UFRJ),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Rio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Janeiro,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 xml:space="preserve">Brazil; </w:t>
      </w:r>
    </w:p>
    <w:p w14:paraId="57B5EE83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19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Centre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for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Genomics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and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Applied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Gene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Technology,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Institute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Integrative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Omics</w:t>
      </w:r>
      <w:r w:rsidRPr="0076661D">
        <w:rPr>
          <w:rFonts w:asciiTheme="majorBidi" w:hAnsiTheme="majorBidi" w:cstheme="majorBidi"/>
          <w:bCs/>
          <w:i/>
          <w:iCs/>
          <w:spacing w:val="-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 xml:space="preserve">and </w:t>
      </w:r>
      <w:r w:rsidRPr="0076661D">
        <w:rPr>
          <w:rFonts w:asciiTheme="majorBidi" w:hAnsiTheme="majorBidi" w:cstheme="majorBidi"/>
          <w:bCs/>
          <w:i/>
          <w:iCs/>
          <w:w w:val="95"/>
          <w:sz w:val="24"/>
          <w:szCs w:val="24"/>
        </w:rPr>
        <w:t>46</w:t>
      </w:r>
      <w:r w:rsidRPr="0076661D">
        <w:rPr>
          <w:rFonts w:asciiTheme="majorBidi" w:hAnsiTheme="majorBidi" w:cstheme="majorBidi"/>
          <w:bCs/>
          <w:i/>
          <w:iCs/>
          <w:spacing w:val="37"/>
          <w:sz w:val="24"/>
          <w:szCs w:val="24"/>
        </w:rPr>
        <w:t xml:space="preserve">  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Applied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Biotechnology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(IIOAB),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Nonakuri,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Purba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Medinipur,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West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Bengal,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India,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 xml:space="preserve">and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Depa</w:t>
      </w:r>
      <w:r w:rsidRPr="0076661D">
        <w:rPr>
          <w:rFonts w:asciiTheme="majorBidi" w:hAnsiTheme="majorBidi" w:cstheme="majorBidi"/>
          <w:bCs/>
          <w:i/>
          <w:iCs/>
          <w:spacing w:val="3"/>
          <w:w w:val="99"/>
          <w:sz w:val="24"/>
          <w:szCs w:val="24"/>
        </w:rPr>
        <w:t>r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tamento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de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Genetica,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Ecologia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e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E</w:t>
      </w:r>
      <w:r w:rsidRPr="0076661D">
        <w:rPr>
          <w:rFonts w:asciiTheme="majorBidi" w:hAnsiTheme="majorBidi" w:cstheme="majorBidi"/>
          <w:bCs/>
          <w:i/>
          <w:iCs/>
          <w:spacing w:val="-6"/>
          <w:w w:val="99"/>
          <w:sz w:val="24"/>
          <w:szCs w:val="24"/>
        </w:rPr>
        <w:t>v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olucao,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Instituto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de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C</w:t>
      </w:r>
      <w:r w:rsidRPr="0076661D">
        <w:rPr>
          <w:rFonts w:asciiTheme="majorBidi" w:hAnsiTheme="majorBidi" w:cstheme="majorBidi"/>
          <w:bCs/>
          <w:i/>
          <w:iCs/>
          <w:spacing w:val="-1"/>
          <w:w w:val="99"/>
          <w:sz w:val="24"/>
          <w:szCs w:val="24"/>
        </w:rPr>
        <w:t>i</w:t>
      </w:r>
      <w:r w:rsidRPr="0076661D">
        <w:rPr>
          <w:rFonts w:asciiTheme="majorBidi" w:hAnsiTheme="majorBidi" w:cstheme="majorBidi"/>
          <w:bCs/>
          <w:i/>
          <w:iCs/>
          <w:spacing w:val="-89"/>
          <w:w w:val="99"/>
          <w:sz w:val="24"/>
          <w:szCs w:val="24"/>
        </w:rPr>
        <w:t>e</w:t>
      </w:r>
      <w:r w:rsidRPr="0076661D">
        <w:rPr>
          <w:rFonts w:asciiTheme="majorBidi" w:hAnsiTheme="majorBidi" w:cstheme="majorBidi"/>
          <w:bCs/>
          <w:i/>
          <w:iCs/>
          <w:spacing w:val="22"/>
          <w:w w:val="99"/>
          <w:sz w:val="24"/>
          <w:szCs w:val="24"/>
        </w:rPr>
        <w:t>ˆ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ncias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Bio</w:t>
      </w:r>
      <w:r w:rsidRPr="0076661D">
        <w:rPr>
          <w:rFonts w:asciiTheme="majorBidi" w:hAnsiTheme="majorBidi" w:cstheme="majorBidi"/>
          <w:bCs/>
          <w:i/>
          <w:iCs/>
          <w:spacing w:val="-1"/>
          <w:w w:val="99"/>
          <w:sz w:val="24"/>
          <w:szCs w:val="24"/>
        </w:rPr>
        <w:t>l</w:t>
      </w:r>
      <w:r w:rsidRPr="0076661D">
        <w:rPr>
          <w:rFonts w:asciiTheme="majorBidi" w:hAnsiTheme="majorBidi" w:cstheme="majorBidi"/>
          <w:bCs/>
          <w:i/>
          <w:iCs/>
          <w:spacing w:val="-95"/>
          <w:w w:val="99"/>
          <w:sz w:val="24"/>
          <w:szCs w:val="24"/>
        </w:rPr>
        <w:t>o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´</w:t>
      </w:r>
      <w:r w:rsidRPr="0076661D">
        <w:rPr>
          <w:rFonts w:asciiTheme="majorBidi" w:hAnsiTheme="majorBidi" w:cstheme="majorBidi"/>
          <w:bCs/>
          <w:i/>
          <w:iCs/>
          <w:spacing w:val="-2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 xml:space="preserve">gicas,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Universidade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Federal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Minas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Gerais,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Belo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Horizonte,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 xml:space="preserve">Brazil; </w:t>
      </w:r>
    </w:p>
    <w:p w14:paraId="798BFF36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  <w:vertAlign w:val="superscript"/>
        </w:rPr>
        <w:t xml:space="preserve">20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Depa</w:t>
      </w:r>
      <w:r w:rsidRPr="0076661D">
        <w:rPr>
          <w:rFonts w:asciiTheme="majorBidi" w:hAnsiTheme="majorBidi" w:cstheme="majorBidi"/>
          <w:bCs/>
          <w:i/>
          <w:iCs/>
          <w:spacing w:val="3"/>
          <w:w w:val="99"/>
          <w:sz w:val="24"/>
          <w:szCs w:val="24"/>
        </w:rPr>
        <w:t>r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tamento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de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Genetica,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Ecologia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e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E</w:t>
      </w:r>
      <w:r w:rsidRPr="0076661D">
        <w:rPr>
          <w:rFonts w:asciiTheme="majorBidi" w:hAnsiTheme="majorBidi" w:cstheme="majorBidi"/>
          <w:bCs/>
          <w:i/>
          <w:iCs/>
          <w:spacing w:val="-6"/>
          <w:w w:val="99"/>
          <w:sz w:val="24"/>
          <w:szCs w:val="24"/>
        </w:rPr>
        <w:t>v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olucao,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Instituto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de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C</w:t>
      </w:r>
      <w:r w:rsidRPr="0076661D">
        <w:rPr>
          <w:rFonts w:asciiTheme="majorBidi" w:hAnsiTheme="majorBidi" w:cstheme="majorBidi"/>
          <w:bCs/>
          <w:i/>
          <w:iCs/>
          <w:spacing w:val="-1"/>
          <w:w w:val="99"/>
          <w:sz w:val="24"/>
          <w:szCs w:val="24"/>
        </w:rPr>
        <w:t>i</w:t>
      </w:r>
      <w:r w:rsidRPr="0076661D">
        <w:rPr>
          <w:rFonts w:asciiTheme="majorBidi" w:hAnsiTheme="majorBidi" w:cstheme="majorBidi"/>
          <w:bCs/>
          <w:i/>
          <w:iCs/>
          <w:spacing w:val="-89"/>
          <w:w w:val="99"/>
          <w:sz w:val="24"/>
          <w:szCs w:val="24"/>
        </w:rPr>
        <w:t>e</w:t>
      </w:r>
      <w:r w:rsidRPr="0076661D">
        <w:rPr>
          <w:rFonts w:asciiTheme="majorBidi" w:hAnsiTheme="majorBidi" w:cstheme="majorBidi"/>
          <w:bCs/>
          <w:i/>
          <w:iCs/>
          <w:spacing w:val="22"/>
          <w:w w:val="99"/>
          <w:sz w:val="24"/>
          <w:szCs w:val="24"/>
        </w:rPr>
        <w:t>ˆ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ncias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Bio</w:t>
      </w:r>
      <w:r w:rsidRPr="0076661D">
        <w:rPr>
          <w:rFonts w:asciiTheme="majorBidi" w:hAnsiTheme="majorBidi" w:cstheme="majorBidi"/>
          <w:bCs/>
          <w:i/>
          <w:iCs/>
          <w:spacing w:val="-1"/>
          <w:w w:val="99"/>
          <w:sz w:val="24"/>
          <w:szCs w:val="24"/>
        </w:rPr>
        <w:t>l</w:t>
      </w:r>
      <w:r w:rsidRPr="0076661D">
        <w:rPr>
          <w:rFonts w:asciiTheme="majorBidi" w:hAnsiTheme="majorBidi" w:cstheme="majorBidi"/>
          <w:bCs/>
          <w:i/>
          <w:iCs/>
          <w:spacing w:val="-95"/>
          <w:w w:val="99"/>
          <w:sz w:val="24"/>
          <w:szCs w:val="24"/>
        </w:rPr>
        <w:t>o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>´</w:t>
      </w:r>
      <w:r w:rsidRPr="0076661D">
        <w:rPr>
          <w:rFonts w:asciiTheme="majorBidi" w:hAnsiTheme="majorBidi" w:cstheme="majorBidi"/>
          <w:bCs/>
          <w:i/>
          <w:iCs/>
          <w:spacing w:val="-28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w w:val="99"/>
          <w:sz w:val="24"/>
          <w:szCs w:val="24"/>
        </w:rPr>
        <w:t xml:space="preserve">gicas,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Universidade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Federal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Minas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Gerais,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Belo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Horizonte,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 xml:space="preserve">Brazil; </w:t>
      </w:r>
    </w:p>
    <w:p w14:paraId="0ACAC2D7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21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Neuroscience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Center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Excellence,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School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Medicine,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LSU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Health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New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Orleans, New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Orleans,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LA</w:t>
      </w:r>
      <w:r w:rsidRPr="0076661D">
        <w:rPr>
          <w:rFonts w:asciiTheme="majorBidi" w:hAnsiTheme="majorBidi" w:cstheme="majorBidi"/>
          <w:bCs/>
          <w:i/>
          <w:iCs/>
          <w:spacing w:val="-4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70112,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USA</w:t>
      </w:r>
    </w:p>
    <w:p w14:paraId="1FA16E46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22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Laboratório de Bioinformática e Química Computacional, Departamento de Ciências Biológicas, Universidade Estadual do Sudoeste da Bahia (UESB), Jequié, 45206-190, Brazil</w:t>
      </w:r>
    </w:p>
    <w:p w14:paraId="0F1047CD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23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Departamento de Ciencias Biologicas (DCB), Programa de Pos-Graduacao em Genetica e Biologia Molecular (PPGGBM), Universidade Estadual de Santa Cruz (UESC), Rodovia Ilheus-Itabuna, km 16, 45662-900, Ilheus, BA, Brazil</w:t>
      </w:r>
    </w:p>
    <w:p w14:paraId="7E9F4B2D" w14:textId="77777777" w:rsidR="00600D4E" w:rsidRPr="0076661D" w:rsidRDefault="00600D4E" w:rsidP="00600D4E">
      <w:pPr>
        <w:spacing w:before="187" w:line="259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 xml:space="preserve">24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Department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Molecular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Medicine,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Morsani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College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Medicine,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University</w:t>
      </w:r>
      <w:r w:rsidRPr="0076661D">
        <w:rPr>
          <w:rFonts w:asciiTheme="majorBidi" w:hAnsiTheme="majorBidi" w:cstheme="majorBidi"/>
          <w:bCs/>
          <w:i/>
          <w:iCs/>
          <w:spacing w:val="-1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of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South Florida,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Tampa,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FL</w:t>
      </w:r>
      <w:r w:rsidRPr="0076661D">
        <w:rPr>
          <w:rFonts w:asciiTheme="majorBidi" w:hAnsiTheme="majorBidi" w:cstheme="majorBidi"/>
          <w:bCs/>
          <w:i/>
          <w:iCs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33612,</w:t>
      </w:r>
      <w:r w:rsidRPr="0076661D">
        <w:rPr>
          <w:rFonts w:asciiTheme="majorBidi" w:hAnsiTheme="majorBidi" w:cstheme="majorBidi"/>
          <w:bCs/>
          <w:i/>
          <w:iCs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USA</w:t>
      </w:r>
    </w:p>
    <w:p w14:paraId="4013F708" w14:textId="77777777" w:rsidR="00600D4E" w:rsidRDefault="00600D4E" w:rsidP="00600D4E">
      <w:pPr>
        <w:pStyle w:val="BodyText"/>
        <w:spacing w:before="102" w:line="259" w:lineRule="auto"/>
        <w:ind w:left="240" w:right="-270"/>
        <w:rPr>
          <w:rFonts w:asciiTheme="majorBidi" w:hAnsiTheme="majorBidi" w:cstheme="majorBidi"/>
          <w:b/>
          <w:sz w:val="22"/>
          <w:szCs w:val="22"/>
        </w:rPr>
      </w:pP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* Corresponding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author: Vladimir</w:t>
      </w:r>
      <w:r w:rsidRPr="0076661D">
        <w:rPr>
          <w:rFonts w:asciiTheme="majorBidi" w:hAnsiTheme="majorBidi" w:cstheme="majorBidi"/>
          <w:bCs/>
          <w:i/>
          <w:iCs/>
          <w:spacing w:val="-2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N.</w:t>
      </w:r>
      <w:r w:rsidRPr="0076661D">
        <w:rPr>
          <w:rFonts w:asciiTheme="majorBidi" w:hAnsiTheme="majorBidi" w:cstheme="majorBidi"/>
          <w:bCs/>
          <w:i/>
          <w:iCs/>
          <w:spacing w:val="-3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Uversky; Email</w:t>
      </w:r>
      <w:r w:rsidRPr="0076661D">
        <w:rPr>
          <w:rFonts w:asciiTheme="majorBidi" w:hAnsiTheme="majorBidi" w:cstheme="majorBidi"/>
          <w:bCs/>
          <w:i/>
          <w:iCs/>
          <w:spacing w:val="-9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bCs/>
          <w:i/>
          <w:iCs/>
          <w:sz w:val="24"/>
          <w:szCs w:val="24"/>
        </w:rPr>
        <w:t>address:</w:t>
      </w:r>
      <w:r w:rsidRPr="0076661D">
        <w:rPr>
          <w:rFonts w:asciiTheme="majorBidi" w:hAnsiTheme="majorBidi" w:cstheme="majorBidi"/>
          <w:bCs/>
          <w:i/>
          <w:iCs/>
          <w:spacing w:val="2"/>
          <w:sz w:val="24"/>
          <w:szCs w:val="24"/>
        </w:rPr>
        <w:t xml:space="preserve"> </w:t>
      </w:r>
      <w:hyperlink r:id="rId4">
        <w:r w:rsidRPr="0076661D">
          <w:rPr>
            <w:rFonts w:asciiTheme="majorBidi" w:hAnsiTheme="majorBidi" w:cstheme="majorBidi"/>
            <w:bCs/>
            <w:i/>
            <w:iCs/>
            <w:sz w:val="24"/>
            <w:szCs w:val="24"/>
          </w:rPr>
          <w:t>vuversky@usf.edu</w:t>
        </w:r>
      </w:hyperlink>
    </w:p>
    <w:p w14:paraId="58F8C725" w14:textId="77777777" w:rsidR="00600D4E" w:rsidRDefault="00600D4E" w:rsidP="00600D4E">
      <w:pPr>
        <w:pStyle w:val="BodyText"/>
        <w:spacing w:before="102" w:line="259" w:lineRule="auto"/>
        <w:ind w:left="240" w:right="-270"/>
        <w:jc w:val="center"/>
        <w:rPr>
          <w:rFonts w:asciiTheme="majorBidi" w:hAnsiTheme="majorBidi" w:cstheme="majorBidi"/>
          <w:b/>
          <w:sz w:val="22"/>
          <w:szCs w:val="22"/>
        </w:rPr>
      </w:pPr>
    </w:p>
    <w:p w14:paraId="5AFCBD18" w14:textId="77777777" w:rsidR="00903F31" w:rsidRDefault="00903F31" w:rsidP="00903F31">
      <w:pPr>
        <w:widowControl/>
        <w:autoSpaceDE/>
        <w:autoSpaceDN/>
        <w:spacing w:after="160" w:line="259" w:lineRule="auto"/>
        <w:jc w:val="center"/>
        <w:rPr>
          <w:rFonts w:asciiTheme="majorBidi" w:hAnsiTheme="majorBidi" w:cstheme="majorBidi"/>
          <w:b/>
        </w:rPr>
      </w:pPr>
    </w:p>
    <w:p w14:paraId="2CEF15B7" w14:textId="77777777" w:rsidR="00903F31" w:rsidRDefault="00903F31">
      <w:pPr>
        <w:widowControl/>
        <w:autoSpaceDE/>
        <w:autoSpaceDN/>
        <w:spacing w:after="160" w:line="259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br w:type="page"/>
      </w:r>
    </w:p>
    <w:p w14:paraId="6B20D8B5" w14:textId="77777777" w:rsidR="00903F31" w:rsidRDefault="00903F31" w:rsidP="00903F31">
      <w:pPr>
        <w:widowControl/>
        <w:autoSpaceDE/>
        <w:autoSpaceDN/>
        <w:spacing w:after="160" w:line="259" w:lineRule="auto"/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noProof/>
        </w:rPr>
        <w:lastRenderedPageBreak/>
        <w:drawing>
          <wp:inline distT="0" distB="0" distL="0" distR="0" wp14:anchorId="797CAF07" wp14:editId="3F53A79D">
            <wp:extent cx="5943600" cy="5361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7FAD" w14:textId="77777777" w:rsidR="00903F31" w:rsidRDefault="00903F31" w:rsidP="00903F31">
      <w:pPr>
        <w:widowControl/>
        <w:autoSpaceDE/>
        <w:autoSpaceDN/>
        <w:spacing w:after="160" w:line="259" w:lineRule="auto"/>
        <w:jc w:val="center"/>
        <w:rPr>
          <w:rFonts w:asciiTheme="majorBidi" w:hAnsiTheme="majorBidi" w:cstheme="majorBidi"/>
          <w:b/>
        </w:rPr>
      </w:pPr>
    </w:p>
    <w:p w14:paraId="6DFD0DA6" w14:textId="77777777" w:rsidR="00903F31" w:rsidRPr="0071477E" w:rsidRDefault="00903F31" w:rsidP="00903F31">
      <w:pPr>
        <w:pStyle w:val="BodyText"/>
        <w:spacing w:before="102" w:line="259" w:lineRule="auto"/>
        <w:rPr>
          <w:rFonts w:asciiTheme="majorBidi" w:hAnsiTheme="majorBidi" w:cstheme="majorBidi"/>
          <w:sz w:val="24"/>
          <w:szCs w:val="24"/>
        </w:rPr>
      </w:pPr>
      <w:r w:rsidRPr="0071477E">
        <w:rPr>
          <w:rFonts w:asciiTheme="majorBidi" w:hAnsiTheme="majorBidi" w:cstheme="majorBidi"/>
          <w:b/>
          <w:sz w:val="24"/>
          <w:szCs w:val="24"/>
        </w:rPr>
        <w:t>Figure</w:t>
      </w:r>
      <w:r w:rsidRPr="0071477E">
        <w:rPr>
          <w:rFonts w:asciiTheme="majorBidi" w:hAnsiTheme="majorBidi" w:cstheme="majorBidi"/>
          <w:b/>
          <w:spacing w:val="-4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spacing w:val="-4"/>
          <w:sz w:val="24"/>
          <w:szCs w:val="24"/>
        </w:rPr>
        <w:t>S</w:t>
      </w:r>
      <w:r w:rsidRPr="0071477E">
        <w:rPr>
          <w:rFonts w:asciiTheme="majorBidi" w:hAnsiTheme="majorBidi" w:cstheme="majorBidi"/>
          <w:b/>
          <w:sz w:val="24"/>
          <w:szCs w:val="24"/>
        </w:rPr>
        <w:t>1.</w:t>
      </w:r>
      <w:r w:rsidRPr="0071477E">
        <w:rPr>
          <w:rFonts w:asciiTheme="majorBidi" w:hAnsiTheme="majorBidi" w:cstheme="majorBidi"/>
          <w:b/>
          <w:spacing w:val="10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Possible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mutations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for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truncation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at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23,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25,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27,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40,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and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42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residue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positions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of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ORF8</w:t>
      </w:r>
      <w:r w:rsidRPr="0071477E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protein</w:t>
      </w:r>
      <w:r w:rsidRPr="0071477E">
        <w:rPr>
          <w:rFonts w:asciiTheme="majorBidi" w:hAnsiTheme="majorBidi" w:cstheme="majorBidi"/>
          <w:spacing w:val="-47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(</w:t>
      </w:r>
      <w:r w:rsidRPr="0071477E">
        <w:rPr>
          <w:rFonts w:asciiTheme="majorBidi" w:hAnsiTheme="majorBidi" w:cstheme="majorBidi"/>
          <w:i/>
          <w:sz w:val="24"/>
          <w:szCs w:val="24"/>
        </w:rPr>
        <w:t>NC</w:t>
      </w:r>
      <w:r w:rsidRPr="0071477E">
        <w:rPr>
          <w:rFonts w:asciiTheme="majorBidi" w:hAnsiTheme="majorBidi" w:cstheme="majorBidi"/>
          <w:i/>
          <w:spacing w:val="25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045512)</w:t>
      </w:r>
      <w:r w:rsidRPr="0071477E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of</w:t>
      </w:r>
      <w:r w:rsidRPr="0071477E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SARS-CoV-2.</w:t>
      </w:r>
    </w:p>
    <w:p w14:paraId="20019889" w14:textId="77777777" w:rsidR="00903F31" w:rsidRDefault="00903F31" w:rsidP="00903F31">
      <w:pPr>
        <w:widowControl/>
        <w:autoSpaceDE/>
        <w:autoSpaceDN/>
        <w:spacing w:after="160" w:line="259" w:lineRule="auto"/>
        <w:jc w:val="center"/>
        <w:rPr>
          <w:rFonts w:asciiTheme="majorBidi" w:hAnsiTheme="majorBidi" w:cstheme="majorBidi"/>
          <w:b/>
        </w:rPr>
      </w:pPr>
    </w:p>
    <w:p w14:paraId="784583BA" w14:textId="77777777" w:rsidR="00A31D56" w:rsidRPr="00A31D56" w:rsidRDefault="00A31D56" w:rsidP="00903F31">
      <w:pPr>
        <w:widowControl/>
        <w:autoSpaceDE/>
        <w:autoSpaceDN/>
        <w:spacing w:after="160" w:line="259" w:lineRule="auto"/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br w:type="page"/>
      </w:r>
      <w:r w:rsidRPr="0076661D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0" distR="0" simplePos="0" relativeHeight="251659264" behindDoc="0" locked="0" layoutInCell="1" allowOverlap="1" wp14:anchorId="0752067C" wp14:editId="70CF6B5B">
            <wp:simplePos x="0" y="0"/>
            <wp:positionH relativeFrom="page">
              <wp:posOffset>1415415</wp:posOffset>
            </wp:positionH>
            <wp:positionV relativeFrom="paragraph">
              <wp:posOffset>0</wp:posOffset>
            </wp:positionV>
            <wp:extent cx="5055870" cy="217551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</w:rPr>
        <w:t xml:space="preserve">Supplementary </w:t>
      </w:r>
      <w:r w:rsidRPr="0076661D">
        <w:rPr>
          <w:rFonts w:asciiTheme="majorBidi" w:hAnsiTheme="majorBidi" w:cstheme="majorBidi"/>
          <w:b/>
        </w:rPr>
        <w:t>Figure</w:t>
      </w:r>
      <w:r w:rsidRPr="0076661D">
        <w:rPr>
          <w:rFonts w:asciiTheme="majorBidi" w:hAnsiTheme="majorBidi" w:cstheme="majorBidi"/>
          <w:b/>
          <w:spacing w:val="-6"/>
        </w:rPr>
        <w:t xml:space="preserve"> </w:t>
      </w:r>
      <w:r>
        <w:rPr>
          <w:rFonts w:asciiTheme="majorBidi" w:hAnsiTheme="majorBidi" w:cstheme="majorBidi"/>
          <w:b/>
          <w:spacing w:val="-6"/>
        </w:rPr>
        <w:t>S</w:t>
      </w:r>
      <w:r w:rsidR="00903F31">
        <w:rPr>
          <w:rFonts w:asciiTheme="majorBidi" w:hAnsiTheme="majorBidi" w:cstheme="majorBidi"/>
          <w:b/>
          <w:spacing w:val="-6"/>
        </w:rPr>
        <w:t>2</w:t>
      </w:r>
      <w:r w:rsidRPr="0076661D">
        <w:rPr>
          <w:rFonts w:asciiTheme="majorBidi" w:hAnsiTheme="majorBidi" w:cstheme="majorBidi"/>
          <w:b/>
        </w:rPr>
        <w:t>.</w:t>
      </w:r>
      <w:r w:rsidRPr="0076661D">
        <w:rPr>
          <w:rFonts w:asciiTheme="majorBidi" w:hAnsiTheme="majorBidi" w:cstheme="majorBidi"/>
          <w:b/>
          <w:spacing w:val="6"/>
        </w:rPr>
        <w:t xml:space="preserve"> </w:t>
      </w:r>
      <w:r w:rsidRPr="0076661D">
        <w:rPr>
          <w:rFonts w:asciiTheme="majorBidi" w:hAnsiTheme="majorBidi" w:cstheme="majorBidi"/>
        </w:rPr>
        <w:t>Phylogenetic</w:t>
      </w:r>
      <w:r w:rsidRPr="0076661D">
        <w:rPr>
          <w:rFonts w:asciiTheme="majorBidi" w:hAnsiTheme="majorBidi" w:cstheme="majorBidi"/>
          <w:spacing w:val="-5"/>
        </w:rPr>
        <w:t xml:space="preserve"> </w:t>
      </w:r>
      <w:r w:rsidRPr="0076661D">
        <w:rPr>
          <w:rFonts w:asciiTheme="majorBidi" w:hAnsiTheme="majorBidi" w:cstheme="majorBidi"/>
        </w:rPr>
        <w:t>relationship</w:t>
      </w:r>
      <w:r w:rsidRPr="0076661D">
        <w:rPr>
          <w:rFonts w:asciiTheme="majorBidi" w:hAnsiTheme="majorBidi" w:cstheme="majorBidi"/>
          <w:spacing w:val="-5"/>
        </w:rPr>
        <w:t xml:space="preserve"> </w:t>
      </w:r>
      <w:r w:rsidRPr="0076661D">
        <w:rPr>
          <w:rFonts w:asciiTheme="majorBidi" w:hAnsiTheme="majorBidi" w:cstheme="majorBidi"/>
        </w:rPr>
        <w:t>among</w:t>
      </w:r>
      <w:r w:rsidRPr="0076661D">
        <w:rPr>
          <w:rFonts w:asciiTheme="majorBidi" w:hAnsiTheme="majorBidi" w:cstheme="majorBidi"/>
          <w:spacing w:val="-5"/>
        </w:rPr>
        <w:t xml:space="preserve"> </w:t>
      </w:r>
      <w:r w:rsidRPr="0076661D">
        <w:rPr>
          <w:rFonts w:asciiTheme="majorBidi" w:hAnsiTheme="majorBidi" w:cstheme="majorBidi"/>
        </w:rPr>
        <w:t>the</w:t>
      </w:r>
      <w:r w:rsidRPr="0076661D">
        <w:rPr>
          <w:rFonts w:asciiTheme="majorBidi" w:hAnsiTheme="majorBidi" w:cstheme="majorBidi"/>
          <w:spacing w:val="-5"/>
        </w:rPr>
        <w:t xml:space="preserve"> </w:t>
      </w:r>
      <w:r w:rsidRPr="0076661D">
        <w:rPr>
          <w:rFonts w:asciiTheme="majorBidi" w:hAnsiTheme="majorBidi" w:cstheme="majorBidi"/>
        </w:rPr>
        <w:t>unique</w:t>
      </w:r>
      <w:r w:rsidRPr="0076661D">
        <w:rPr>
          <w:rFonts w:asciiTheme="majorBidi" w:hAnsiTheme="majorBidi" w:cstheme="majorBidi"/>
          <w:spacing w:val="-5"/>
        </w:rPr>
        <w:t xml:space="preserve"> </w:t>
      </w:r>
      <w:r w:rsidRPr="0076661D">
        <w:rPr>
          <w:rFonts w:asciiTheme="majorBidi" w:hAnsiTheme="majorBidi" w:cstheme="majorBidi"/>
        </w:rPr>
        <w:t>T-ORF8</w:t>
      </w:r>
      <w:r w:rsidRPr="0076661D">
        <w:rPr>
          <w:rFonts w:asciiTheme="majorBidi" w:hAnsiTheme="majorBidi" w:cstheme="majorBidi"/>
          <w:spacing w:val="-5"/>
        </w:rPr>
        <w:t xml:space="preserve"> </w:t>
      </w:r>
      <w:r w:rsidRPr="0076661D">
        <w:rPr>
          <w:rFonts w:asciiTheme="majorBidi" w:hAnsiTheme="majorBidi" w:cstheme="majorBidi"/>
        </w:rPr>
        <w:t>proteins.</w:t>
      </w:r>
    </w:p>
    <w:p w14:paraId="1DDB6D1C" w14:textId="77777777" w:rsidR="00A31D56" w:rsidRDefault="00A31D56">
      <w:pPr>
        <w:widowControl/>
        <w:autoSpaceDE/>
        <w:autoSpaceDN/>
        <w:spacing w:after="160" w:line="259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br w:type="page"/>
      </w:r>
    </w:p>
    <w:p w14:paraId="05F58C70" w14:textId="77777777" w:rsidR="00A31D56" w:rsidRPr="0076661D" w:rsidRDefault="00A31D56" w:rsidP="00A31D56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3819602E" w14:textId="77777777" w:rsidR="00A31D56" w:rsidRPr="0076661D" w:rsidRDefault="00A31D56" w:rsidP="00A31D56">
      <w:pPr>
        <w:ind w:firstLine="540"/>
        <w:jc w:val="both"/>
        <w:rPr>
          <w:rFonts w:ascii="Arial" w:hAnsi="Arial" w:cs="Arial"/>
          <w:b/>
          <w:bCs/>
        </w:rPr>
      </w:pPr>
      <w:r w:rsidRPr="0076661D">
        <w:rPr>
          <w:rFonts w:ascii="Arial" w:hAnsi="Arial" w:cs="Arial"/>
          <w:b/>
          <w:bCs/>
          <w:noProof/>
        </w:rPr>
        <w:drawing>
          <wp:inline distT="0" distB="0" distL="0" distR="0" wp14:anchorId="6056779F" wp14:editId="7037E873">
            <wp:extent cx="5396230" cy="8054340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A718" w14:textId="77777777" w:rsidR="00A31D56" w:rsidRPr="0076661D" w:rsidRDefault="00A31D56" w:rsidP="00A31D56">
      <w:pPr>
        <w:jc w:val="both"/>
        <w:rPr>
          <w:rFonts w:ascii="Arial" w:hAnsi="Arial" w:cs="Arial"/>
          <w:b/>
          <w:bCs/>
        </w:rPr>
      </w:pPr>
    </w:p>
    <w:p w14:paraId="48960A27" w14:textId="77777777" w:rsidR="00A31D56" w:rsidRPr="0076661D" w:rsidRDefault="00A31D56" w:rsidP="00107F40">
      <w:pPr>
        <w:ind w:left="720" w:right="1080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Supplementary </w:t>
      </w:r>
      <w:r w:rsidRPr="00107F40">
        <w:rPr>
          <w:rFonts w:asciiTheme="majorBidi" w:hAnsiTheme="majorBidi" w:cstheme="majorBidi"/>
          <w:b/>
          <w:bCs/>
          <w:highlight w:val="yellow"/>
        </w:rPr>
        <w:t>Figure S</w:t>
      </w:r>
      <w:r w:rsidR="00107F40" w:rsidRPr="00107F40">
        <w:rPr>
          <w:rFonts w:asciiTheme="majorBidi" w:hAnsiTheme="majorBidi" w:cstheme="majorBidi"/>
          <w:b/>
          <w:bCs/>
          <w:highlight w:val="yellow"/>
        </w:rPr>
        <w:t>3</w:t>
      </w:r>
      <w:r w:rsidRPr="0076661D">
        <w:rPr>
          <w:rFonts w:asciiTheme="majorBidi" w:hAnsiTheme="majorBidi" w:cstheme="majorBidi"/>
          <w:b/>
          <w:bCs/>
        </w:rPr>
        <w:t>.</w:t>
      </w:r>
      <w:r w:rsidRPr="0076661D">
        <w:rPr>
          <w:rFonts w:asciiTheme="majorBidi" w:hAnsiTheme="majorBidi" w:cstheme="majorBidi"/>
        </w:rPr>
        <w:t xml:space="preserve"> Maximum Likelihood phylogenetic tree for the 47 truncated ORF8 and 66 representative ORF8 sequences for different Alpha, Beta, Gamma, Delta, Mu, GH/490R, and Omicron variants, using 500 bootstrap replications and the Hasegawa-Kishino-Yano model. 14 group clades were found and the sequences 15 and 40 are clearly forming a group clade with Alpha and B.1.640 ORF 8 sequences. Sequences 35 and 46 are indicated by marine blue and purple arrows, respectively and sequence 15 is indicated by a red arrow.</w:t>
      </w:r>
    </w:p>
    <w:p w14:paraId="3F104A1E" w14:textId="77777777" w:rsidR="00A31D56" w:rsidRDefault="00A31D56" w:rsidP="00A31D56">
      <w:pPr>
        <w:pStyle w:val="BodyText"/>
        <w:spacing w:before="102" w:line="259" w:lineRule="auto"/>
        <w:ind w:left="240" w:right="-270"/>
        <w:rPr>
          <w:rFonts w:asciiTheme="majorBidi" w:hAnsiTheme="majorBidi" w:cstheme="majorBidi"/>
          <w:b/>
          <w:sz w:val="22"/>
          <w:szCs w:val="22"/>
        </w:rPr>
      </w:pPr>
    </w:p>
    <w:p w14:paraId="6EF83378" w14:textId="77777777" w:rsidR="004B2409" w:rsidRDefault="004B2409" w:rsidP="00A31D56">
      <w:pPr>
        <w:pStyle w:val="BodyText"/>
        <w:spacing w:before="102" w:line="259" w:lineRule="auto"/>
        <w:ind w:left="240" w:right="-270"/>
        <w:rPr>
          <w:rFonts w:asciiTheme="majorBidi" w:hAnsiTheme="majorBidi" w:cstheme="majorBidi"/>
          <w:b/>
          <w:sz w:val="22"/>
          <w:szCs w:val="22"/>
        </w:rPr>
      </w:pPr>
    </w:p>
    <w:p w14:paraId="42DB62E0" w14:textId="77777777" w:rsidR="004B2409" w:rsidRDefault="004B2409" w:rsidP="00A31D56">
      <w:pPr>
        <w:pStyle w:val="BodyText"/>
        <w:spacing w:before="102" w:line="259" w:lineRule="auto"/>
        <w:ind w:left="240" w:right="-270"/>
        <w:rPr>
          <w:rFonts w:asciiTheme="majorBidi" w:hAnsiTheme="majorBidi" w:cstheme="majorBidi"/>
          <w:b/>
          <w:sz w:val="22"/>
          <w:szCs w:val="22"/>
        </w:rPr>
      </w:pPr>
    </w:p>
    <w:p w14:paraId="756D14F2" w14:textId="77777777" w:rsidR="00903F31" w:rsidRDefault="00903F31">
      <w:pPr>
        <w:widowControl/>
        <w:autoSpaceDE/>
        <w:autoSpaceDN/>
        <w:spacing w:after="160" w:line="259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br w:type="page"/>
      </w:r>
    </w:p>
    <w:p w14:paraId="74C9857E" w14:textId="77777777" w:rsidR="004B2409" w:rsidRDefault="004B2409" w:rsidP="00A31D56">
      <w:pPr>
        <w:pStyle w:val="BodyText"/>
        <w:spacing w:before="102" w:line="259" w:lineRule="auto"/>
        <w:ind w:left="240" w:right="-270"/>
        <w:rPr>
          <w:rFonts w:asciiTheme="majorBidi" w:hAnsiTheme="majorBidi" w:cstheme="majorBidi"/>
          <w:b/>
          <w:sz w:val="22"/>
          <w:szCs w:val="22"/>
        </w:rPr>
      </w:pPr>
    </w:p>
    <w:p w14:paraId="72131D18" w14:textId="77777777" w:rsidR="004B2409" w:rsidRPr="0076661D" w:rsidRDefault="004B2409" w:rsidP="004B2409">
      <w:pPr>
        <w:pStyle w:val="BodyText"/>
        <w:spacing w:before="0" w:line="259" w:lineRule="auto"/>
        <w:ind w:left="1321" w:hanging="1321"/>
        <w:jc w:val="center"/>
        <w:rPr>
          <w:rFonts w:asciiTheme="majorBidi" w:hAnsiTheme="majorBidi" w:cstheme="majorBidi"/>
          <w:sz w:val="24"/>
          <w:szCs w:val="24"/>
        </w:rPr>
      </w:pPr>
      <w:r w:rsidRPr="0076661D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BDD6DE1" wp14:editId="68CD0C01">
            <wp:extent cx="5164740" cy="203968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740" cy="203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1854" w14:textId="77777777" w:rsidR="004B2409" w:rsidRDefault="004B2409" w:rsidP="004B2409">
      <w:pPr>
        <w:pStyle w:val="BodyText"/>
        <w:spacing w:before="102" w:after="120" w:line="259" w:lineRule="auto"/>
        <w:ind w:left="1109" w:right="1310"/>
        <w:jc w:val="both"/>
        <w:rPr>
          <w:rFonts w:asciiTheme="majorBidi" w:hAnsiTheme="majorBidi" w:cstheme="majorBidi"/>
          <w:b/>
          <w:bCs/>
          <w:sz w:val="22"/>
          <w:szCs w:val="22"/>
        </w:rPr>
      </w:pPr>
    </w:p>
    <w:p w14:paraId="35C23D09" w14:textId="77777777" w:rsidR="004B2409" w:rsidRPr="004B2409" w:rsidRDefault="004B2409" w:rsidP="00107F40">
      <w:pPr>
        <w:pStyle w:val="BodyText"/>
        <w:spacing w:before="102" w:after="120" w:line="259" w:lineRule="auto"/>
        <w:ind w:left="1109" w:right="1310"/>
        <w:jc w:val="both"/>
        <w:rPr>
          <w:rFonts w:asciiTheme="majorBidi" w:hAnsiTheme="majorBidi" w:cstheme="majorBidi"/>
          <w:sz w:val="22"/>
          <w:szCs w:val="22"/>
        </w:rPr>
      </w:pPr>
      <w:r w:rsidRPr="004B2409">
        <w:rPr>
          <w:rFonts w:asciiTheme="majorBidi" w:hAnsiTheme="majorBidi" w:cstheme="majorBidi"/>
          <w:b/>
          <w:bCs/>
          <w:sz w:val="22"/>
          <w:szCs w:val="22"/>
        </w:rPr>
        <w:t xml:space="preserve">Supplementary </w:t>
      </w:r>
      <w:r w:rsidRPr="004B2409">
        <w:rPr>
          <w:rFonts w:asciiTheme="majorBidi" w:hAnsiTheme="majorBidi" w:cstheme="majorBidi"/>
          <w:b/>
          <w:sz w:val="22"/>
          <w:szCs w:val="22"/>
        </w:rPr>
        <w:t>Figure S</w:t>
      </w:r>
      <w:r w:rsidR="00107F40">
        <w:rPr>
          <w:rFonts w:asciiTheme="majorBidi" w:hAnsiTheme="majorBidi" w:cstheme="majorBidi"/>
          <w:b/>
          <w:sz w:val="22"/>
          <w:szCs w:val="22"/>
        </w:rPr>
        <w:t>4</w:t>
      </w:r>
      <w:r w:rsidRPr="004B2409">
        <w:rPr>
          <w:rFonts w:asciiTheme="majorBidi" w:hAnsiTheme="majorBidi" w:cstheme="majorBidi"/>
          <w:b/>
          <w:sz w:val="22"/>
          <w:szCs w:val="22"/>
        </w:rPr>
        <w:t>.</w:t>
      </w:r>
      <w:r w:rsidRPr="004B2409">
        <w:rPr>
          <w:rFonts w:asciiTheme="majorBidi" w:hAnsiTheme="majorBidi" w:cstheme="majorBidi"/>
          <w:b/>
          <w:spacing w:val="6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Analysis</w:t>
      </w:r>
      <w:r w:rsidRPr="004B2409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of</w:t>
      </w:r>
      <w:r w:rsidRPr="004B2409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variability</w:t>
      </w:r>
      <w:r w:rsidRPr="004B2409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among</w:t>
      </w:r>
      <w:r w:rsidRPr="004B2409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unique</w:t>
      </w:r>
      <w:r w:rsidRPr="004B2409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T-ORF8</w:t>
      </w:r>
      <w:r w:rsidRPr="004B2409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variants</w:t>
      </w:r>
      <w:r w:rsidRPr="004B2409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based</w:t>
      </w:r>
      <w:r w:rsidRPr="004B2409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on</w:t>
      </w:r>
      <w:r w:rsidRPr="004B2409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polarity:</w:t>
      </w:r>
      <w:r w:rsidRPr="004B2409">
        <w:rPr>
          <w:rFonts w:asciiTheme="majorBidi" w:hAnsiTheme="majorBidi" w:cstheme="majorBidi"/>
          <w:spacing w:val="5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Polarity-based phylogenetic relationships</w:t>
      </w:r>
      <w:r w:rsidRPr="004B2409">
        <w:rPr>
          <w:rFonts w:asciiTheme="majorBidi" w:hAnsiTheme="majorBidi" w:cstheme="majorBidi"/>
          <w:spacing w:val="-2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among</w:t>
      </w:r>
      <w:r w:rsidRPr="004B2409">
        <w:rPr>
          <w:rFonts w:asciiTheme="majorBidi" w:hAnsiTheme="majorBidi" w:cstheme="majorBidi"/>
          <w:spacing w:val="-1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the</w:t>
      </w:r>
      <w:r w:rsidRPr="004B2409">
        <w:rPr>
          <w:rFonts w:asciiTheme="majorBidi" w:hAnsiTheme="majorBidi" w:cstheme="majorBidi"/>
          <w:spacing w:val="-2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unique</w:t>
      </w:r>
      <w:r w:rsidRPr="004B2409">
        <w:rPr>
          <w:rFonts w:asciiTheme="majorBidi" w:hAnsiTheme="majorBidi" w:cstheme="majorBidi"/>
          <w:spacing w:val="-1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T-ORF8</w:t>
      </w:r>
      <w:r w:rsidRPr="004B2409">
        <w:rPr>
          <w:rFonts w:asciiTheme="majorBidi" w:hAnsiTheme="majorBidi" w:cstheme="majorBidi"/>
          <w:spacing w:val="-1"/>
          <w:sz w:val="22"/>
          <w:szCs w:val="22"/>
        </w:rPr>
        <w:t xml:space="preserve"> </w:t>
      </w:r>
      <w:r w:rsidRPr="004B2409">
        <w:rPr>
          <w:rFonts w:asciiTheme="majorBidi" w:hAnsiTheme="majorBidi" w:cstheme="majorBidi"/>
          <w:sz w:val="22"/>
          <w:szCs w:val="22"/>
        </w:rPr>
        <w:t>proteins.</w:t>
      </w:r>
    </w:p>
    <w:p w14:paraId="77AC5909" w14:textId="77777777" w:rsidR="00107F40" w:rsidRDefault="00107F40">
      <w:pPr>
        <w:widowControl/>
        <w:autoSpaceDE/>
        <w:autoSpaceDN/>
        <w:spacing w:after="160" w:line="259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br w:type="page"/>
      </w:r>
    </w:p>
    <w:p w14:paraId="29E09526" w14:textId="77777777" w:rsidR="004B2409" w:rsidRDefault="00107F40" w:rsidP="00353A8F">
      <w:pPr>
        <w:pStyle w:val="BodyText"/>
        <w:spacing w:before="102" w:line="259" w:lineRule="auto"/>
        <w:ind w:left="240" w:right="-270" w:hanging="240"/>
        <w:jc w:val="center"/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b/>
          <w:noProof/>
          <w:sz w:val="22"/>
          <w:szCs w:val="22"/>
        </w:rPr>
        <w:lastRenderedPageBreak/>
        <w:drawing>
          <wp:inline distT="0" distB="0" distL="0" distR="0" wp14:anchorId="1D527634" wp14:editId="7F8D7BAF">
            <wp:extent cx="5584197" cy="350444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828" cy="350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956B" w14:textId="77777777" w:rsidR="00107F40" w:rsidRDefault="00107F40" w:rsidP="00107F40">
      <w:pPr>
        <w:pStyle w:val="BodyText"/>
        <w:spacing w:before="102" w:line="259" w:lineRule="auto"/>
        <w:jc w:val="both"/>
        <w:rPr>
          <w:rFonts w:asciiTheme="majorBidi" w:hAnsiTheme="majorBidi" w:cstheme="majorBidi"/>
          <w:sz w:val="24"/>
          <w:szCs w:val="24"/>
        </w:rPr>
      </w:pPr>
      <w:r w:rsidRPr="00107F40">
        <w:rPr>
          <w:rFonts w:asciiTheme="majorBidi" w:hAnsiTheme="majorBidi" w:cstheme="majorBidi"/>
          <w:b/>
          <w:sz w:val="24"/>
          <w:szCs w:val="24"/>
        </w:rPr>
        <w:t xml:space="preserve">Figure S5. </w:t>
      </w:r>
      <w:r w:rsidRPr="00107F40">
        <w:rPr>
          <w:rFonts w:asciiTheme="majorBidi" w:hAnsiTheme="majorBidi" w:cstheme="majorBidi"/>
          <w:sz w:val="24"/>
          <w:szCs w:val="24"/>
        </w:rPr>
        <w:t>Unique polar/non-polar sequence-based alignment of unique T-ORF8 proteins using the</w:t>
      </w:r>
      <w:r w:rsidRPr="00107F40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Clustal-Omega</w:t>
      </w:r>
      <w:r w:rsidRPr="00107F40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and</w:t>
      </w:r>
      <w:r w:rsidRPr="00107F40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associated</w:t>
      </w:r>
      <w:r w:rsidRPr="00107F40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phylogenetic</w:t>
      </w:r>
      <w:r w:rsidRPr="00107F40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relationship.</w:t>
      </w:r>
      <w:r w:rsidRPr="00107F40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107F40">
        <w:rPr>
          <w:rFonts w:asciiTheme="majorBidi" w:hAnsiTheme="majorBidi" w:cstheme="majorBidi"/>
          <w:sz w:val="24"/>
          <w:szCs w:val="24"/>
        </w:rPr>
        <w:t>.</w:t>
      </w:r>
      <w:r w:rsidRPr="00107F40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multiple</w:t>
      </w:r>
      <w:r w:rsidRPr="00107F40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sequence</w:t>
      </w:r>
      <w:r w:rsidRPr="00107F40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alignments</w:t>
      </w:r>
      <w:r w:rsidRPr="00107F40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of</w:t>
      </w:r>
      <w:r w:rsidRPr="00107F40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unique</w:t>
      </w:r>
      <w:r w:rsidRPr="00107F40">
        <w:rPr>
          <w:rFonts w:asciiTheme="majorBidi" w:hAnsiTheme="majorBidi" w:cstheme="majorBidi"/>
          <w:spacing w:val="-47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T-ORF8,</w:t>
      </w:r>
      <w:r w:rsidRPr="00107F40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and</w:t>
      </w:r>
      <w:r w:rsidRPr="00107F40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107F40">
        <w:rPr>
          <w:rFonts w:asciiTheme="majorBidi" w:hAnsiTheme="majorBidi" w:cstheme="majorBidi"/>
          <w:sz w:val="24"/>
          <w:szCs w:val="24"/>
        </w:rPr>
        <w:t>.</w:t>
      </w:r>
      <w:r w:rsidRPr="00107F40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phylogenetic</w:t>
      </w:r>
      <w:r w:rsidRPr="00107F40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analysis</w:t>
      </w:r>
      <w:r w:rsidRPr="00107F40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of</w:t>
      </w:r>
      <w:r w:rsidRPr="00107F40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the</w:t>
      </w:r>
      <w:r w:rsidRPr="00107F40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same</w:t>
      </w:r>
      <w:r w:rsidRPr="00107F40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107F40">
        <w:rPr>
          <w:rFonts w:asciiTheme="majorBidi" w:hAnsiTheme="majorBidi" w:cstheme="majorBidi"/>
          <w:sz w:val="24"/>
          <w:szCs w:val="24"/>
        </w:rPr>
        <w:t>samples.</w:t>
      </w:r>
    </w:p>
    <w:p w14:paraId="085EEFB5" w14:textId="77777777" w:rsidR="00353A8F" w:rsidRDefault="00353A8F">
      <w:pPr>
        <w:widowControl/>
        <w:autoSpaceDE/>
        <w:autoSpaceDN/>
        <w:spacing w:after="160" w:line="259" w:lineRule="auto"/>
        <w:rPr>
          <w:rFonts w:asciiTheme="majorBidi" w:hAnsiTheme="majorBidi" w:cstheme="majorBidi"/>
          <w:b/>
        </w:rPr>
      </w:pPr>
    </w:p>
    <w:p w14:paraId="3D1EB152" w14:textId="77777777" w:rsidR="00107F40" w:rsidRDefault="00353A8F" w:rsidP="00A31D56">
      <w:pPr>
        <w:pStyle w:val="BodyText"/>
        <w:spacing w:before="102" w:line="259" w:lineRule="auto"/>
        <w:ind w:left="240" w:right="-270"/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b/>
          <w:noProof/>
          <w:sz w:val="22"/>
          <w:szCs w:val="22"/>
        </w:rPr>
        <w:drawing>
          <wp:inline distT="0" distB="0" distL="0" distR="0" wp14:anchorId="71CEDDC2" wp14:editId="281E5EFA">
            <wp:extent cx="5943600" cy="3017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_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63F7" w14:textId="77777777" w:rsidR="00353A8F" w:rsidRDefault="00353A8F" w:rsidP="00353A8F">
      <w:pPr>
        <w:pStyle w:val="BodyText"/>
        <w:spacing w:before="0" w:line="259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6158D804" w14:textId="77777777" w:rsidR="00353A8F" w:rsidRPr="0071477E" w:rsidRDefault="00353A8F" w:rsidP="00353A8F">
      <w:pPr>
        <w:pStyle w:val="BodyText"/>
        <w:spacing w:before="0" w:line="259" w:lineRule="auto"/>
        <w:jc w:val="both"/>
        <w:rPr>
          <w:rFonts w:asciiTheme="majorBidi" w:hAnsiTheme="majorBidi" w:cstheme="majorBidi"/>
          <w:sz w:val="24"/>
          <w:szCs w:val="24"/>
        </w:rPr>
      </w:pPr>
      <w:r w:rsidRPr="0071477E">
        <w:rPr>
          <w:rFonts w:asciiTheme="majorBidi" w:hAnsiTheme="majorBidi" w:cstheme="majorBidi"/>
          <w:b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sz w:val="24"/>
          <w:szCs w:val="24"/>
        </w:rPr>
        <w:t>S6</w:t>
      </w:r>
      <w:r w:rsidRPr="0071477E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71477E">
        <w:rPr>
          <w:rFonts w:asciiTheme="majorBidi" w:hAnsiTheme="majorBidi" w:cstheme="majorBidi"/>
          <w:sz w:val="24"/>
          <w:szCs w:val="24"/>
        </w:rPr>
        <w:t>Frequency distribution of amino acids present in the unique T-ORF8 variants and their</w:t>
      </w:r>
      <w:r w:rsidRPr="0071477E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phylogenetic</w:t>
      </w:r>
      <w:r w:rsidRPr="0071477E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relationships.</w:t>
      </w:r>
      <w:r w:rsidRPr="0071477E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The</w:t>
      </w:r>
      <w:r w:rsidRPr="0071477E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red</w:t>
      </w:r>
      <w:r w:rsidRPr="0071477E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box</w:t>
      </w:r>
      <w:r w:rsidRPr="0071477E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highlights</w:t>
      </w:r>
      <w:r w:rsidRPr="0071477E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the</w:t>
      </w:r>
      <w:r w:rsidRPr="0071477E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closeness</w:t>
      </w:r>
      <w:r w:rsidRPr="0071477E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of</w:t>
      </w:r>
      <w:r w:rsidRPr="0071477E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P15</w:t>
      </w:r>
      <w:r w:rsidRPr="0071477E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with</w:t>
      </w:r>
      <w:r w:rsidRPr="0071477E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P22,</w:t>
      </w:r>
      <w:r w:rsidRPr="0071477E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P23,</w:t>
      </w:r>
      <w:r w:rsidRPr="0071477E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P33,</w:t>
      </w:r>
      <w:r w:rsidRPr="0071477E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P40,</w:t>
      </w:r>
      <w:r w:rsidRPr="0071477E">
        <w:rPr>
          <w:rFonts w:asciiTheme="majorBidi" w:hAnsiTheme="majorBidi" w:cstheme="majorBidi"/>
          <w:spacing w:val="-11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and</w:t>
      </w:r>
      <w:r w:rsidRPr="0071477E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P41</w:t>
      </w:r>
      <w:r w:rsidRPr="0071477E">
        <w:rPr>
          <w:rFonts w:asciiTheme="majorBidi" w:hAnsiTheme="majorBidi" w:cstheme="majorBidi"/>
          <w:spacing w:val="-47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variants.</w:t>
      </w:r>
    </w:p>
    <w:p w14:paraId="2863F0C4" w14:textId="77777777" w:rsidR="00353A8F" w:rsidRDefault="00353A8F" w:rsidP="00A31D56">
      <w:pPr>
        <w:pStyle w:val="BodyText"/>
        <w:spacing w:before="102" w:line="259" w:lineRule="auto"/>
        <w:ind w:left="240" w:right="-270"/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b/>
          <w:noProof/>
          <w:sz w:val="22"/>
          <w:szCs w:val="22"/>
        </w:rPr>
        <w:lastRenderedPageBreak/>
        <w:drawing>
          <wp:inline distT="0" distB="0" distL="0" distR="0" wp14:anchorId="302E6E45" wp14:editId="0049118E">
            <wp:extent cx="5693193" cy="5943108"/>
            <wp:effectExtent l="0" t="0" r="317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_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193" cy="594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447B" w14:textId="77777777" w:rsidR="00353A8F" w:rsidRDefault="00353A8F" w:rsidP="00A31D56">
      <w:pPr>
        <w:pStyle w:val="BodyText"/>
        <w:spacing w:before="102" w:line="259" w:lineRule="auto"/>
        <w:ind w:left="240" w:right="-270"/>
        <w:rPr>
          <w:rFonts w:asciiTheme="majorBidi" w:hAnsiTheme="majorBidi" w:cstheme="majorBidi"/>
          <w:b/>
          <w:sz w:val="24"/>
          <w:szCs w:val="24"/>
        </w:rPr>
      </w:pPr>
    </w:p>
    <w:p w14:paraId="4707DBC7" w14:textId="77777777" w:rsidR="00353A8F" w:rsidRDefault="00353A8F" w:rsidP="00A31D56">
      <w:pPr>
        <w:pStyle w:val="BodyText"/>
        <w:spacing w:before="102" w:line="259" w:lineRule="auto"/>
        <w:ind w:left="240" w:right="-270"/>
        <w:rPr>
          <w:rFonts w:asciiTheme="majorBidi" w:hAnsiTheme="majorBidi" w:cstheme="majorBidi"/>
          <w:b/>
          <w:sz w:val="22"/>
          <w:szCs w:val="22"/>
        </w:rPr>
      </w:pPr>
      <w:r w:rsidRPr="0071477E">
        <w:rPr>
          <w:rFonts w:asciiTheme="majorBidi" w:hAnsiTheme="majorBidi" w:cstheme="majorBidi"/>
          <w:b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sz w:val="24"/>
          <w:szCs w:val="24"/>
        </w:rPr>
        <w:t>S7</w:t>
      </w:r>
      <w:r w:rsidRPr="0071477E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71477E">
        <w:rPr>
          <w:rFonts w:asciiTheme="majorBidi" w:hAnsiTheme="majorBidi" w:cstheme="majorBidi"/>
          <w:sz w:val="24"/>
          <w:szCs w:val="24"/>
        </w:rPr>
        <w:t xml:space="preserve">Analysis of T-ORF8 variability: </w:t>
      </w:r>
      <w:r w:rsidRPr="0071477E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1477E">
        <w:rPr>
          <w:rFonts w:asciiTheme="majorBidi" w:hAnsiTheme="majorBidi" w:cstheme="majorBidi"/>
          <w:sz w:val="24"/>
          <w:szCs w:val="24"/>
        </w:rPr>
        <w:t>. Shannon entropy of unique T-ORF8 protein variants</w:t>
      </w:r>
      <w:r w:rsidRPr="0071477E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(plotted</w:t>
      </w:r>
      <w:r w:rsidRPr="0071477E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in</w:t>
      </w:r>
      <w:r w:rsidRPr="0071477E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increasing</w:t>
      </w:r>
      <w:r w:rsidRPr="0071477E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order),</w:t>
      </w:r>
      <w:r w:rsidRPr="0071477E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and</w:t>
      </w:r>
      <w:r w:rsidRPr="0071477E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1477E">
        <w:rPr>
          <w:rFonts w:asciiTheme="majorBidi" w:hAnsiTheme="majorBidi" w:cstheme="majorBidi"/>
          <w:sz w:val="24"/>
          <w:szCs w:val="24"/>
        </w:rPr>
        <w:t>.</w:t>
      </w:r>
      <w:r w:rsidRPr="0071477E">
        <w:rPr>
          <w:rFonts w:asciiTheme="majorBidi" w:hAnsiTheme="majorBidi" w:cstheme="majorBidi"/>
          <w:spacing w:val="-5"/>
          <w:sz w:val="24"/>
          <w:szCs w:val="24"/>
        </w:rPr>
        <w:t xml:space="preserve"> C</w:t>
      </w:r>
      <w:r w:rsidRPr="0071477E">
        <w:rPr>
          <w:rFonts w:asciiTheme="majorBidi" w:hAnsiTheme="majorBidi" w:cstheme="majorBidi"/>
          <w:sz w:val="24"/>
          <w:szCs w:val="24"/>
        </w:rPr>
        <w:t>lusters</w:t>
      </w:r>
      <w:r w:rsidRPr="0071477E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of</w:t>
      </w:r>
      <w:r w:rsidRPr="0071477E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T-ORF8</w:t>
      </w:r>
      <w:r w:rsidRPr="0071477E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variants</w:t>
      </w:r>
      <w:r w:rsidRPr="0071477E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based</w:t>
      </w:r>
      <w:r w:rsidRPr="0071477E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on</w:t>
      </w:r>
      <w:r w:rsidRPr="0071477E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Shannon</w:t>
      </w:r>
      <w:r w:rsidRPr="0071477E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entropy.</w:t>
      </w:r>
      <w:r w:rsidRPr="0071477E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The</w:t>
      </w:r>
      <w:r w:rsidRPr="0071477E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boxes</w:t>
      </w:r>
      <w:r w:rsidRPr="0071477E">
        <w:rPr>
          <w:rFonts w:asciiTheme="majorBidi" w:hAnsiTheme="majorBidi" w:cstheme="majorBidi"/>
          <w:spacing w:val="-47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highlighted</w:t>
      </w:r>
      <w:r w:rsidRPr="0071477E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in</w:t>
      </w:r>
      <w:r w:rsidRPr="0071477E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different</w:t>
      </w:r>
      <w:r w:rsidRPr="0071477E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colors</w:t>
      </w:r>
      <w:r w:rsidRPr="0071477E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represent</w:t>
      </w:r>
      <w:r w:rsidRPr="0071477E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clusters</w:t>
      </w:r>
      <w:r w:rsidRPr="0071477E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of</w:t>
      </w:r>
      <w:r w:rsidRPr="0071477E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unique</w:t>
      </w:r>
      <w:r w:rsidRPr="0071477E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T-ORF8</w:t>
      </w:r>
      <w:r w:rsidRPr="0071477E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71477E">
        <w:rPr>
          <w:rFonts w:asciiTheme="majorBidi" w:hAnsiTheme="majorBidi" w:cstheme="majorBidi"/>
          <w:sz w:val="24"/>
          <w:szCs w:val="24"/>
        </w:rPr>
        <w:t>variants.</w:t>
      </w:r>
    </w:p>
    <w:p w14:paraId="13874ADF" w14:textId="77777777" w:rsidR="00600D4E" w:rsidRDefault="00600D4E">
      <w:pPr>
        <w:widowControl/>
        <w:autoSpaceDE/>
        <w:autoSpaceDN/>
        <w:spacing w:after="160" w:line="259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br w:type="page"/>
      </w:r>
    </w:p>
    <w:p w14:paraId="484FFDDD" w14:textId="77777777" w:rsidR="00600D4E" w:rsidRPr="0076661D" w:rsidRDefault="00600D4E" w:rsidP="00600D4E">
      <w:pPr>
        <w:pStyle w:val="BodyText"/>
        <w:spacing w:before="102" w:line="259" w:lineRule="auto"/>
        <w:jc w:val="center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b/>
          <w:sz w:val="22"/>
          <w:szCs w:val="22"/>
        </w:rPr>
        <w:lastRenderedPageBreak/>
        <w:t xml:space="preserve">Supplementary </w:t>
      </w:r>
      <w:r w:rsidRPr="0076661D">
        <w:rPr>
          <w:rFonts w:asciiTheme="majorBidi" w:hAnsiTheme="majorBidi" w:cstheme="majorBidi"/>
          <w:b/>
          <w:sz w:val="22"/>
          <w:szCs w:val="22"/>
        </w:rPr>
        <w:t>Table</w:t>
      </w:r>
      <w:r w:rsidRPr="0076661D">
        <w:rPr>
          <w:rFonts w:asciiTheme="majorBidi" w:hAnsiTheme="majorBidi" w:cstheme="majorBidi"/>
          <w:b/>
          <w:spacing w:val="-5"/>
          <w:sz w:val="22"/>
          <w:szCs w:val="22"/>
        </w:rPr>
        <w:t xml:space="preserve"> </w:t>
      </w:r>
      <w:r>
        <w:rPr>
          <w:rFonts w:asciiTheme="majorBidi" w:hAnsiTheme="majorBidi" w:cstheme="majorBidi"/>
          <w:b/>
          <w:sz w:val="22"/>
          <w:szCs w:val="22"/>
        </w:rPr>
        <w:t>S1</w:t>
      </w:r>
      <w:r w:rsidRPr="0076661D">
        <w:rPr>
          <w:rFonts w:asciiTheme="majorBidi" w:hAnsiTheme="majorBidi" w:cstheme="majorBidi"/>
          <w:b/>
          <w:sz w:val="22"/>
          <w:szCs w:val="22"/>
        </w:rPr>
        <w:t>.</w:t>
      </w:r>
      <w:r w:rsidRPr="0076661D">
        <w:rPr>
          <w:rFonts w:asciiTheme="majorBidi" w:hAnsiTheme="majorBidi" w:cstheme="majorBidi"/>
          <w:b/>
          <w:spacing w:val="7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List</w:t>
      </w:r>
      <w:r w:rsidRPr="0076661D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of</w:t>
      </w:r>
      <w:r w:rsidRPr="0076661D">
        <w:rPr>
          <w:rFonts w:asciiTheme="majorBidi" w:hAnsiTheme="majorBidi" w:cstheme="majorBidi"/>
          <w:spacing w:val="-4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unique</w:t>
      </w:r>
      <w:r w:rsidRPr="0076661D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truncated</w:t>
      </w:r>
      <w:r w:rsidRPr="0076661D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ORF8</w:t>
      </w:r>
      <w:r w:rsidRPr="0076661D">
        <w:rPr>
          <w:rFonts w:asciiTheme="majorBidi" w:hAnsiTheme="majorBidi" w:cstheme="majorBidi"/>
          <w:spacing w:val="-4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proteins</w:t>
      </w:r>
      <w:r w:rsidRPr="0076661D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and</w:t>
      </w:r>
      <w:r w:rsidRPr="0076661D">
        <w:rPr>
          <w:rFonts w:asciiTheme="majorBidi" w:hAnsiTheme="majorBidi" w:cstheme="majorBidi"/>
          <w:spacing w:val="-4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their</w:t>
      </w:r>
      <w:r w:rsidRPr="0076661D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representative</w:t>
      </w:r>
      <w:r w:rsidRPr="0076661D">
        <w:rPr>
          <w:rFonts w:asciiTheme="majorBidi" w:hAnsiTheme="majorBidi" w:cstheme="majorBidi"/>
          <w:spacing w:val="-4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accession</w:t>
      </w:r>
      <w:r w:rsidRPr="0076661D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IDs</w:t>
      </w:r>
    </w:p>
    <w:p w14:paraId="3FCAF19C" w14:textId="77777777" w:rsidR="00600D4E" w:rsidRDefault="00600D4E"/>
    <w:tbl>
      <w:tblPr>
        <w:tblW w:w="7250" w:type="dxa"/>
        <w:tblInd w:w="10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9"/>
        <w:gridCol w:w="2114"/>
        <w:gridCol w:w="4197"/>
      </w:tblGrid>
      <w:tr w:rsidR="00600D4E" w:rsidRPr="00600D4E" w14:paraId="0FB6EEF3" w14:textId="77777777" w:rsidTr="00A31D56">
        <w:trPr>
          <w:trHeight w:val="232"/>
        </w:trPr>
        <w:tc>
          <w:tcPr>
            <w:tcW w:w="725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67A3BDD8" w14:textId="77777777" w:rsidR="00600D4E" w:rsidRPr="00600D4E" w:rsidRDefault="00600D4E" w:rsidP="00A31D56">
            <w:pPr>
              <w:pStyle w:val="TableParagraph"/>
              <w:spacing w:before="39" w:line="259" w:lineRule="auto"/>
              <w:ind w:left="631" w:hanging="581"/>
              <w:rPr>
                <w:rFonts w:asciiTheme="majorBidi" w:hAnsiTheme="majorBidi" w:cstheme="majorBidi"/>
                <w:b/>
                <w:i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Unique</w:t>
            </w:r>
            <w:r w:rsidRPr="00600D4E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600D4E">
              <w:rPr>
                <w:rFonts w:asciiTheme="majorBidi" w:hAnsiTheme="majorBidi" w:cstheme="majorBidi"/>
                <w:sz w:val="20"/>
                <w:szCs w:val="20"/>
              </w:rPr>
              <w:t>variants</w:t>
            </w:r>
            <w:r w:rsidRPr="00600D4E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600D4E">
              <w:rPr>
                <w:rFonts w:asciiTheme="majorBidi" w:hAnsiTheme="majorBidi" w:cstheme="majorBidi"/>
                <w:sz w:val="20"/>
                <w:szCs w:val="20"/>
              </w:rPr>
              <w:t>of</w:t>
            </w:r>
            <w:r w:rsidRPr="00600D4E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 </w:t>
            </w:r>
            <w:r w:rsidRPr="00600D4E">
              <w:rPr>
                <w:rFonts w:asciiTheme="majorBidi" w:hAnsiTheme="majorBidi" w:cstheme="majorBidi"/>
                <w:sz w:val="20"/>
                <w:szCs w:val="20"/>
              </w:rPr>
              <w:t>truncated</w:t>
            </w:r>
            <w:r w:rsidRPr="00600D4E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600D4E">
              <w:rPr>
                <w:rFonts w:asciiTheme="majorBidi" w:hAnsiTheme="majorBidi" w:cstheme="majorBidi"/>
                <w:sz w:val="20"/>
                <w:szCs w:val="20"/>
              </w:rPr>
              <w:t>ORF8</w:t>
            </w:r>
            <w:r w:rsidRPr="00600D4E">
              <w:rPr>
                <w:rFonts w:asciiTheme="majorBidi" w:hAnsiTheme="majorBidi" w:cstheme="majorBidi"/>
                <w:spacing w:val="-3"/>
                <w:sz w:val="20"/>
                <w:szCs w:val="20"/>
              </w:rPr>
              <w:t xml:space="preserve"> </w:t>
            </w:r>
            <w:r w:rsidRPr="00600D4E">
              <w:rPr>
                <w:rFonts w:asciiTheme="majorBidi" w:hAnsiTheme="majorBidi" w:cstheme="majorBidi"/>
                <w:sz w:val="20"/>
                <w:szCs w:val="20"/>
              </w:rPr>
              <w:t>proteins</w:t>
            </w:r>
            <w:r w:rsidRPr="00600D4E">
              <w:rPr>
                <w:rFonts w:asciiTheme="majorBidi" w:hAnsiTheme="majorBidi" w:cstheme="majorBidi"/>
                <w:spacing w:val="-4"/>
                <w:sz w:val="20"/>
                <w:szCs w:val="20"/>
              </w:rPr>
              <w:t xml:space="preserve"> </w:t>
            </w:r>
            <w:r w:rsidRPr="00600D4E">
              <w:rPr>
                <w:rFonts w:asciiTheme="majorBidi" w:hAnsiTheme="majorBidi" w:cstheme="majorBidi"/>
                <w:sz w:val="20"/>
                <w:szCs w:val="20"/>
              </w:rPr>
              <w:t>(world-wide)</w:t>
            </w:r>
          </w:p>
        </w:tc>
      </w:tr>
      <w:tr w:rsidR="00600D4E" w:rsidRPr="00600D4E" w14:paraId="79050638" w14:textId="77777777" w:rsidTr="00A31D56">
        <w:trPr>
          <w:trHeight w:val="232"/>
        </w:trPr>
        <w:tc>
          <w:tcPr>
            <w:tcW w:w="939" w:type="dxa"/>
            <w:tcBorders>
              <w:top w:val="single" w:sz="4" w:space="0" w:color="000000"/>
              <w:bottom w:val="single" w:sz="4" w:space="0" w:color="auto"/>
            </w:tcBorders>
          </w:tcPr>
          <w:p w14:paraId="77F98DD5" w14:textId="77777777" w:rsidR="00600D4E" w:rsidRPr="00600D4E" w:rsidRDefault="00600D4E" w:rsidP="00A31D56">
            <w:pPr>
              <w:pStyle w:val="TableParagraph"/>
              <w:spacing w:before="39" w:line="259" w:lineRule="auto"/>
              <w:ind w:right="117"/>
              <w:rPr>
                <w:rFonts w:asciiTheme="majorBidi" w:hAnsiTheme="majorBidi" w:cstheme="majorBidi"/>
                <w:b/>
                <w:i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i/>
                <w:spacing w:val="-1"/>
                <w:sz w:val="20"/>
                <w:szCs w:val="20"/>
              </w:rPr>
              <w:t>Serial</w:t>
            </w:r>
            <w:r w:rsidRPr="00600D4E">
              <w:rPr>
                <w:rFonts w:asciiTheme="majorBidi" w:hAnsiTheme="majorBidi" w:cstheme="majorBidi"/>
                <w:b/>
                <w:i/>
                <w:spacing w:val="-8"/>
                <w:sz w:val="20"/>
                <w:szCs w:val="20"/>
              </w:rPr>
              <w:t xml:space="preserve"> </w:t>
            </w:r>
            <w:r w:rsidRPr="00600D4E">
              <w:rPr>
                <w:rFonts w:asciiTheme="majorBidi" w:hAnsiTheme="majorBidi" w:cstheme="majorBidi"/>
                <w:b/>
                <w:i/>
                <w:spacing w:val="-1"/>
                <w:sz w:val="20"/>
                <w:szCs w:val="20"/>
              </w:rPr>
              <w:t>Name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auto"/>
            </w:tcBorders>
          </w:tcPr>
          <w:p w14:paraId="3BC30F01" w14:textId="77777777" w:rsidR="00600D4E" w:rsidRPr="00600D4E" w:rsidRDefault="00600D4E" w:rsidP="00A31D56">
            <w:pPr>
              <w:pStyle w:val="TableParagraph"/>
              <w:spacing w:before="39" w:line="259" w:lineRule="auto"/>
              <w:ind w:left="98" w:right="98"/>
              <w:rPr>
                <w:rFonts w:asciiTheme="majorBidi" w:hAnsiTheme="majorBidi" w:cstheme="majorBidi"/>
                <w:b/>
                <w:i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i/>
                <w:sz w:val="20"/>
                <w:szCs w:val="20"/>
              </w:rPr>
              <w:t>Representative</w:t>
            </w:r>
            <w:r w:rsidRPr="00600D4E">
              <w:rPr>
                <w:rFonts w:asciiTheme="majorBidi" w:hAnsiTheme="majorBidi" w:cstheme="majorBidi"/>
                <w:b/>
                <w:i/>
                <w:spacing w:val="-4"/>
                <w:sz w:val="20"/>
                <w:szCs w:val="20"/>
              </w:rPr>
              <w:t xml:space="preserve"> </w:t>
            </w:r>
            <w:r w:rsidRPr="00600D4E">
              <w:rPr>
                <w:rFonts w:asciiTheme="majorBidi" w:hAnsiTheme="majorBidi" w:cstheme="majorBidi"/>
                <w:b/>
                <w:i/>
                <w:sz w:val="20"/>
                <w:szCs w:val="20"/>
              </w:rPr>
              <w:t>Accession</w:t>
            </w:r>
            <w:r w:rsidRPr="00600D4E">
              <w:rPr>
                <w:rFonts w:asciiTheme="majorBidi" w:hAnsiTheme="majorBidi" w:cstheme="majorBidi"/>
                <w:b/>
                <w:i/>
                <w:spacing w:val="-4"/>
                <w:sz w:val="20"/>
                <w:szCs w:val="20"/>
              </w:rPr>
              <w:t xml:space="preserve"> </w:t>
            </w:r>
            <w:r w:rsidRPr="00600D4E">
              <w:rPr>
                <w:rFonts w:asciiTheme="majorBidi" w:hAnsiTheme="majorBidi" w:cstheme="majorBidi"/>
                <w:b/>
                <w:i/>
                <w:sz w:val="20"/>
                <w:szCs w:val="20"/>
              </w:rPr>
              <w:t>ID</w:t>
            </w:r>
          </w:p>
        </w:tc>
        <w:tc>
          <w:tcPr>
            <w:tcW w:w="4197" w:type="dxa"/>
            <w:tcBorders>
              <w:top w:val="single" w:sz="4" w:space="0" w:color="000000"/>
              <w:bottom w:val="single" w:sz="4" w:space="0" w:color="auto"/>
            </w:tcBorders>
          </w:tcPr>
          <w:p w14:paraId="45235F1F" w14:textId="77777777" w:rsidR="00600D4E" w:rsidRPr="00600D4E" w:rsidRDefault="00600D4E" w:rsidP="00A31D56">
            <w:pPr>
              <w:pStyle w:val="TableParagraph"/>
              <w:spacing w:before="39" w:line="259" w:lineRule="auto"/>
              <w:ind w:left="631"/>
              <w:jc w:val="left"/>
              <w:rPr>
                <w:rFonts w:asciiTheme="majorBidi" w:hAnsiTheme="majorBidi" w:cstheme="majorBidi"/>
                <w:b/>
                <w:i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i/>
                <w:sz w:val="20"/>
                <w:szCs w:val="20"/>
              </w:rPr>
              <w:t>Unique</w:t>
            </w:r>
            <w:r w:rsidRPr="00600D4E">
              <w:rPr>
                <w:rFonts w:asciiTheme="majorBidi" w:hAnsiTheme="majorBidi" w:cstheme="majorBidi"/>
                <w:b/>
                <w:i/>
                <w:spacing w:val="-8"/>
                <w:sz w:val="20"/>
                <w:szCs w:val="20"/>
              </w:rPr>
              <w:t xml:space="preserve"> </w:t>
            </w:r>
            <w:r w:rsidRPr="00600D4E">
              <w:rPr>
                <w:rFonts w:asciiTheme="majorBidi" w:hAnsiTheme="majorBidi" w:cstheme="majorBidi"/>
                <w:b/>
                <w:i/>
                <w:sz w:val="20"/>
                <w:szCs w:val="20"/>
              </w:rPr>
              <w:t>T-ORF8</w:t>
            </w:r>
            <w:r w:rsidRPr="00600D4E">
              <w:rPr>
                <w:rFonts w:asciiTheme="majorBidi" w:hAnsiTheme="majorBidi" w:cstheme="majorBidi"/>
                <w:b/>
                <w:i/>
                <w:spacing w:val="-7"/>
                <w:sz w:val="20"/>
                <w:szCs w:val="20"/>
              </w:rPr>
              <w:t xml:space="preserve"> </w:t>
            </w:r>
            <w:r w:rsidRPr="00600D4E">
              <w:rPr>
                <w:rFonts w:asciiTheme="majorBidi" w:hAnsiTheme="majorBidi" w:cstheme="majorBidi"/>
                <w:b/>
                <w:i/>
                <w:sz w:val="20"/>
                <w:szCs w:val="20"/>
              </w:rPr>
              <w:t>Sequence</w:t>
            </w:r>
          </w:p>
        </w:tc>
      </w:tr>
      <w:tr w:rsidR="00600D4E" w:rsidRPr="00600D4E" w14:paraId="0C582B1D" w14:textId="77777777" w:rsidTr="00A31D56">
        <w:trPr>
          <w:trHeight w:val="190"/>
        </w:trPr>
        <w:tc>
          <w:tcPr>
            <w:tcW w:w="939" w:type="dxa"/>
            <w:tcBorders>
              <w:top w:val="single" w:sz="4" w:space="0" w:color="auto"/>
            </w:tcBorders>
          </w:tcPr>
          <w:p w14:paraId="50CC8A01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P1</w:t>
            </w:r>
          </w:p>
        </w:tc>
        <w:tc>
          <w:tcPr>
            <w:tcW w:w="2114" w:type="dxa"/>
            <w:tcBorders>
              <w:top w:val="single" w:sz="4" w:space="0" w:color="auto"/>
            </w:tcBorders>
          </w:tcPr>
          <w:p w14:paraId="51D72559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QVD87830.1</w:t>
            </w:r>
          </w:p>
        </w:tc>
        <w:tc>
          <w:tcPr>
            <w:tcW w:w="4197" w:type="dxa"/>
            <w:tcBorders>
              <w:top w:val="single" w:sz="4" w:space="0" w:color="auto"/>
            </w:tcBorders>
          </w:tcPr>
          <w:p w14:paraId="45C0B121" w14:textId="77777777" w:rsidR="00600D4E" w:rsidRPr="00600D4E" w:rsidRDefault="00600D4E" w:rsidP="00A31D56">
            <w:pPr>
              <w:pStyle w:val="TableParagraph"/>
              <w:spacing w:line="259" w:lineRule="auto"/>
              <w:ind w:left="191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MKFHVFLGIITTVAAFHQECSLQSCT</w:t>
            </w:r>
          </w:p>
        </w:tc>
      </w:tr>
      <w:tr w:rsidR="00600D4E" w:rsidRPr="00600D4E" w14:paraId="5C0B25CF" w14:textId="77777777" w:rsidTr="00A31D56">
        <w:trPr>
          <w:trHeight w:val="189"/>
        </w:trPr>
        <w:tc>
          <w:tcPr>
            <w:tcW w:w="939" w:type="dxa"/>
          </w:tcPr>
          <w:p w14:paraId="2D7AAF22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P2</w:t>
            </w:r>
          </w:p>
        </w:tc>
        <w:tc>
          <w:tcPr>
            <w:tcW w:w="2114" w:type="dxa"/>
          </w:tcPr>
          <w:p w14:paraId="569D7CA6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QUP01097.1</w:t>
            </w:r>
          </w:p>
        </w:tc>
        <w:tc>
          <w:tcPr>
            <w:tcW w:w="4197" w:type="dxa"/>
          </w:tcPr>
          <w:p w14:paraId="72C3C937" w14:textId="77777777" w:rsidR="00600D4E" w:rsidRPr="00600D4E" w:rsidRDefault="00600D4E" w:rsidP="00A31D56">
            <w:pPr>
              <w:pStyle w:val="TableParagraph"/>
              <w:spacing w:line="259" w:lineRule="auto"/>
              <w:ind w:left="231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MKFLIFLGIITTVAAFHQECSLQSCT</w:t>
            </w:r>
          </w:p>
        </w:tc>
      </w:tr>
      <w:tr w:rsidR="00600D4E" w:rsidRPr="00600D4E" w14:paraId="0FF098A1" w14:textId="77777777" w:rsidTr="00A31D56">
        <w:trPr>
          <w:trHeight w:val="189"/>
        </w:trPr>
        <w:tc>
          <w:tcPr>
            <w:tcW w:w="939" w:type="dxa"/>
          </w:tcPr>
          <w:p w14:paraId="32B66685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P3</w:t>
            </w:r>
          </w:p>
        </w:tc>
        <w:tc>
          <w:tcPr>
            <w:tcW w:w="2114" w:type="dxa"/>
          </w:tcPr>
          <w:p w14:paraId="1A87BA82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QUG18382.1</w:t>
            </w:r>
          </w:p>
        </w:tc>
        <w:tc>
          <w:tcPr>
            <w:tcW w:w="4197" w:type="dxa"/>
          </w:tcPr>
          <w:p w14:paraId="640ADDEC" w14:textId="77777777" w:rsidR="00600D4E" w:rsidRPr="00600D4E" w:rsidRDefault="00600D4E" w:rsidP="00A31D56">
            <w:pPr>
              <w:pStyle w:val="TableParagraph"/>
              <w:spacing w:line="259" w:lineRule="auto"/>
              <w:ind w:left="212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MKFLVFFGIITTVAAFHQECSLQSCT</w:t>
            </w:r>
          </w:p>
        </w:tc>
      </w:tr>
      <w:tr w:rsidR="00600D4E" w:rsidRPr="00600D4E" w14:paraId="5AF6793B" w14:textId="77777777" w:rsidTr="00A31D56">
        <w:trPr>
          <w:trHeight w:val="189"/>
        </w:trPr>
        <w:tc>
          <w:tcPr>
            <w:tcW w:w="939" w:type="dxa"/>
          </w:tcPr>
          <w:p w14:paraId="1C1C0F90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P4</w:t>
            </w:r>
          </w:p>
        </w:tc>
        <w:tc>
          <w:tcPr>
            <w:tcW w:w="2114" w:type="dxa"/>
          </w:tcPr>
          <w:p w14:paraId="7B8DCE31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QVD86462.1</w:t>
            </w:r>
          </w:p>
        </w:tc>
        <w:tc>
          <w:tcPr>
            <w:tcW w:w="4197" w:type="dxa"/>
          </w:tcPr>
          <w:p w14:paraId="0A2C2790" w14:textId="77777777" w:rsidR="00600D4E" w:rsidRPr="00600D4E" w:rsidRDefault="00600D4E" w:rsidP="00A31D56">
            <w:pPr>
              <w:pStyle w:val="TableParagraph"/>
              <w:spacing w:line="259" w:lineRule="auto"/>
              <w:ind w:left="217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MKFLVFLEIITTVAAFHQECSLQSCT</w:t>
            </w:r>
          </w:p>
        </w:tc>
      </w:tr>
      <w:tr w:rsidR="00600D4E" w:rsidRPr="00600D4E" w14:paraId="73FFA558" w14:textId="77777777" w:rsidTr="00A31D56">
        <w:trPr>
          <w:trHeight w:val="189"/>
        </w:trPr>
        <w:tc>
          <w:tcPr>
            <w:tcW w:w="939" w:type="dxa"/>
          </w:tcPr>
          <w:p w14:paraId="3C95B5EF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P5</w:t>
            </w:r>
          </w:p>
        </w:tc>
        <w:tc>
          <w:tcPr>
            <w:tcW w:w="2114" w:type="dxa"/>
          </w:tcPr>
          <w:p w14:paraId="56716212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QVH28344.1</w:t>
            </w:r>
          </w:p>
        </w:tc>
        <w:tc>
          <w:tcPr>
            <w:tcW w:w="4197" w:type="dxa"/>
          </w:tcPr>
          <w:p w14:paraId="56CC3AFB" w14:textId="77777777" w:rsidR="00600D4E" w:rsidRPr="00600D4E" w:rsidRDefault="00600D4E" w:rsidP="00A31D56">
            <w:pPr>
              <w:pStyle w:val="TableParagraph"/>
              <w:spacing w:line="259" w:lineRule="auto"/>
              <w:ind w:left="208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pacing w:val="-1"/>
                <w:sz w:val="20"/>
                <w:szCs w:val="20"/>
              </w:rPr>
              <w:t>MKFLVFLGIIATVAAFHQECSLQSCT</w:t>
            </w:r>
          </w:p>
        </w:tc>
      </w:tr>
      <w:tr w:rsidR="00600D4E" w:rsidRPr="00600D4E" w14:paraId="21529814" w14:textId="77777777" w:rsidTr="00A31D56">
        <w:trPr>
          <w:trHeight w:val="189"/>
        </w:trPr>
        <w:tc>
          <w:tcPr>
            <w:tcW w:w="939" w:type="dxa"/>
          </w:tcPr>
          <w:p w14:paraId="31770BF8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P6</w:t>
            </w:r>
          </w:p>
        </w:tc>
        <w:tc>
          <w:tcPr>
            <w:tcW w:w="2114" w:type="dxa"/>
          </w:tcPr>
          <w:p w14:paraId="3F12EB41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QVH31850.1</w:t>
            </w:r>
          </w:p>
        </w:tc>
        <w:tc>
          <w:tcPr>
            <w:tcW w:w="4197" w:type="dxa"/>
          </w:tcPr>
          <w:p w14:paraId="53D8055D" w14:textId="77777777" w:rsidR="00600D4E" w:rsidRPr="00600D4E" w:rsidRDefault="00600D4E" w:rsidP="00A31D56">
            <w:pPr>
              <w:pStyle w:val="TableParagraph"/>
              <w:spacing w:line="259" w:lineRule="auto"/>
              <w:ind w:left="230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MKFLVFLGIIITVAAFHQECSLQSCT</w:t>
            </w:r>
          </w:p>
        </w:tc>
      </w:tr>
      <w:tr w:rsidR="00600D4E" w:rsidRPr="00600D4E" w14:paraId="53A130A6" w14:textId="77777777" w:rsidTr="00A31D56">
        <w:trPr>
          <w:trHeight w:val="189"/>
        </w:trPr>
        <w:tc>
          <w:tcPr>
            <w:tcW w:w="939" w:type="dxa"/>
          </w:tcPr>
          <w:p w14:paraId="78A10231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P7</w:t>
            </w:r>
          </w:p>
        </w:tc>
        <w:tc>
          <w:tcPr>
            <w:tcW w:w="2114" w:type="dxa"/>
          </w:tcPr>
          <w:p w14:paraId="53DE0437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QVG09588.1</w:t>
            </w:r>
          </w:p>
        </w:tc>
        <w:tc>
          <w:tcPr>
            <w:tcW w:w="4197" w:type="dxa"/>
          </w:tcPr>
          <w:p w14:paraId="075499E9" w14:textId="77777777" w:rsidR="00600D4E" w:rsidRPr="00600D4E" w:rsidRDefault="00600D4E" w:rsidP="00A31D56">
            <w:pPr>
              <w:pStyle w:val="TableParagraph"/>
              <w:spacing w:line="259" w:lineRule="auto"/>
              <w:ind w:left="199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MKFLVFLGIIKTVAAFHQECSLQSCT</w:t>
            </w:r>
          </w:p>
        </w:tc>
      </w:tr>
      <w:tr w:rsidR="00600D4E" w:rsidRPr="00600D4E" w14:paraId="4324C0D4" w14:textId="77777777" w:rsidTr="00A31D56">
        <w:trPr>
          <w:trHeight w:val="189"/>
        </w:trPr>
        <w:tc>
          <w:tcPr>
            <w:tcW w:w="939" w:type="dxa"/>
          </w:tcPr>
          <w:p w14:paraId="69D42233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P8</w:t>
            </w:r>
          </w:p>
        </w:tc>
        <w:tc>
          <w:tcPr>
            <w:tcW w:w="2114" w:type="dxa"/>
          </w:tcPr>
          <w:p w14:paraId="0A30ECD3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QUM37110.1</w:t>
            </w:r>
          </w:p>
        </w:tc>
        <w:tc>
          <w:tcPr>
            <w:tcW w:w="4197" w:type="dxa"/>
          </w:tcPr>
          <w:p w14:paraId="11FA1C84" w14:textId="77777777" w:rsidR="00600D4E" w:rsidRPr="00600D4E" w:rsidRDefault="00600D4E" w:rsidP="00A31D56">
            <w:pPr>
              <w:pStyle w:val="TableParagraph"/>
              <w:spacing w:line="259" w:lineRule="auto"/>
              <w:ind w:left="21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MKFLVFLGIITPVAAFHQECSLQSCT</w:t>
            </w:r>
          </w:p>
        </w:tc>
      </w:tr>
      <w:tr w:rsidR="00600D4E" w:rsidRPr="00600D4E" w14:paraId="6C5B7397" w14:textId="77777777" w:rsidTr="00A31D56">
        <w:trPr>
          <w:trHeight w:val="189"/>
        </w:trPr>
        <w:tc>
          <w:tcPr>
            <w:tcW w:w="939" w:type="dxa"/>
          </w:tcPr>
          <w:p w14:paraId="74066CCA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P9</w:t>
            </w:r>
          </w:p>
        </w:tc>
        <w:tc>
          <w:tcPr>
            <w:tcW w:w="2114" w:type="dxa"/>
          </w:tcPr>
          <w:p w14:paraId="3588712D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QUW14113.1</w:t>
            </w:r>
          </w:p>
        </w:tc>
        <w:tc>
          <w:tcPr>
            <w:tcW w:w="4197" w:type="dxa"/>
          </w:tcPr>
          <w:p w14:paraId="4E6AA57C" w14:textId="77777777" w:rsidR="00600D4E" w:rsidRPr="00600D4E" w:rsidRDefault="00600D4E" w:rsidP="00A31D56">
            <w:pPr>
              <w:pStyle w:val="TableParagraph"/>
              <w:spacing w:line="259" w:lineRule="auto"/>
              <w:ind w:left="228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MKFLVFLGIITTIAAFHQECSLQSCT</w:t>
            </w:r>
          </w:p>
        </w:tc>
      </w:tr>
      <w:tr w:rsidR="00600D4E" w:rsidRPr="00600D4E" w14:paraId="4DE597F5" w14:textId="77777777" w:rsidTr="00A31D56">
        <w:trPr>
          <w:trHeight w:val="189"/>
        </w:trPr>
        <w:tc>
          <w:tcPr>
            <w:tcW w:w="939" w:type="dxa"/>
          </w:tcPr>
          <w:p w14:paraId="0B6E5721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P10</w:t>
            </w:r>
          </w:p>
        </w:tc>
        <w:tc>
          <w:tcPr>
            <w:tcW w:w="2114" w:type="dxa"/>
          </w:tcPr>
          <w:p w14:paraId="2311366D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QTZ13340.1</w:t>
            </w:r>
          </w:p>
        </w:tc>
        <w:tc>
          <w:tcPr>
            <w:tcW w:w="4197" w:type="dxa"/>
          </w:tcPr>
          <w:p w14:paraId="6661B83B" w14:textId="77777777" w:rsidR="00600D4E" w:rsidRPr="00600D4E" w:rsidRDefault="00600D4E" w:rsidP="00A31D56">
            <w:pPr>
              <w:pStyle w:val="TableParagraph"/>
              <w:spacing w:line="259" w:lineRule="auto"/>
              <w:ind w:left="20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MKFLVFLGIITTLAAFHQECSLQSCT</w:t>
            </w:r>
          </w:p>
        </w:tc>
      </w:tr>
      <w:tr w:rsidR="00600D4E" w:rsidRPr="00600D4E" w14:paraId="01DC4F0B" w14:textId="77777777" w:rsidTr="00A31D56">
        <w:trPr>
          <w:trHeight w:val="189"/>
        </w:trPr>
        <w:tc>
          <w:tcPr>
            <w:tcW w:w="939" w:type="dxa"/>
          </w:tcPr>
          <w:p w14:paraId="7C037AC0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P11</w:t>
            </w:r>
          </w:p>
        </w:tc>
        <w:tc>
          <w:tcPr>
            <w:tcW w:w="2114" w:type="dxa"/>
          </w:tcPr>
          <w:p w14:paraId="2C891568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QUR40000.1</w:t>
            </w:r>
          </w:p>
        </w:tc>
        <w:tc>
          <w:tcPr>
            <w:tcW w:w="4197" w:type="dxa"/>
          </w:tcPr>
          <w:p w14:paraId="220701C9" w14:textId="77777777" w:rsidR="00600D4E" w:rsidRPr="00600D4E" w:rsidRDefault="00600D4E" w:rsidP="00A31D56">
            <w:pPr>
              <w:pStyle w:val="TableParagraph"/>
              <w:spacing w:line="259" w:lineRule="auto"/>
              <w:ind w:left="199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MKFLVFLGIITTVAAFHQDCSLQSCT</w:t>
            </w:r>
          </w:p>
        </w:tc>
      </w:tr>
      <w:tr w:rsidR="00600D4E" w:rsidRPr="00600D4E" w14:paraId="3D8AB4E6" w14:textId="77777777" w:rsidTr="00A31D56">
        <w:trPr>
          <w:trHeight w:val="189"/>
        </w:trPr>
        <w:tc>
          <w:tcPr>
            <w:tcW w:w="939" w:type="dxa"/>
          </w:tcPr>
          <w:p w14:paraId="7BD1165C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P12</w:t>
            </w:r>
          </w:p>
        </w:tc>
        <w:tc>
          <w:tcPr>
            <w:tcW w:w="2114" w:type="dxa"/>
          </w:tcPr>
          <w:p w14:paraId="1F53BE90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QVG91448.1</w:t>
            </w:r>
          </w:p>
        </w:tc>
        <w:tc>
          <w:tcPr>
            <w:tcW w:w="4197" w:type="dxa"/>
          </w:tcPr>
          <w:p w14:paraId="6AC25D85" w14:textId="77777777" w:rsidR="00600D4E" w:rsidRPr="00600D4E" w:rsidRDefault="00600D4E" w:rsidP="00A31D56">
            <w:pPr>
              <w:pStyle w:val="TableParagraph"/>
              <w:spacing w:line="259" w:lineRule="auto"/>
              <w:ind w:left="204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MKFLVFLGIITTVAAFHQECSLQLCT</w:t>
            </w:r>
          </w:p>
        </w:tc>
      </w:tr>
      <w:tr w:rsidR="00600D4E" w:rsidRPr="00600D4E" w14:paraId="718D335D" w14:textId="77777777" w:rsidTr="00A31D56">
        <w:trPr>
          <w:trHeight w:val="189"/>
        </w:trPr>
        <w:tc>
          <w:tcPr>
            <w:tcW w:w="939" w:type="dxa"/>
          </w:tcPr>
          <w:p w14:paraId="0D4A9F85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P13</w:t>
            </w:r>
          </w:p>
        </w:tc>
        <w:tc>
          <w:tcPr>
            <w:tcW w:w="2114" w:type="dxa"/>
          </w:tcPr>
          <w:p w14:paraId="02D65B21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QUM45811.1</w:t>
            </w:r>
          </w:p>
        </w:tc>
        <w:tc>
          <w:tcPr>
            <w:tcW w:w="4197" w:type="dxa"/>
          </w:tcPr>
          <w:p w14:paraId="7472C219" w14:textId="77777777" w:rsidR="00600D4E" w:rsidRPr="00600D4E" w:rsidRDefault="00600D4E" w:rsidP="00A31D56">
            <w:pPr>
              <w:pStyle w:val="TableParagraph"/>
              <w:spacing w:line="259" w:lineRule="auto"/>
              <w:ind w:left="230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MKFLVFLGIITTVAAFHQECSLQSCI</w:t>
            </w:r>
          </w:p>
        </w:tc>
      </w:tr>
      <w:tr w:rsidR="00600D4E" w:rsidRPr="00600D4E" w14:paraId="26C0E47D" w14:textId="77777777" w:rsidTr="00A31D56">
        <w:trPr>
          <w:trHeight w:val="189"/>
        </w:trPr>
        <w:tc>
          <w:tcPr>
            <w:tcW w:w="939" w:type="dxa"/>
          </w:tcPr>
          <w:p w14:paraId="50F8787C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P14</w:t>
            </w:r>
          </w:p>
        </w:tc>
        <w:tc>
          <w:tcPr>
            <w:tcW w:w="2114" w:type="dxa"/>
          </w:tcPr>
          <w:p w14:paraId="67331711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QUU32993.1</w:t>
            </w:r>
          </w:p>
        </w:tc>
        <w:tc>
          <w:tcPr>
            <w:tcW w:w="4197" w:type="dxa"/>
          </w:tcPr>
          <w:p w14:paraId="2E08E834" w14:textId="77777777" w:rsidR="00600D4E" w:rsidRPr="00600D4E" w:rsidRDefault="00600D4E" w:rsidP="00A31D56">
            <w:pPr>
              <w:pStyle w:val="TableParagraph"/>
              <w:spacing w:line="259" w:lineRule="auto"/>
              <w:ind w:left="199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MKFLVFLGIITTVAAFHQECSLQSCN</w:t>
            </w:r>
          </w:p>
        </w:tc>
      </w:tr>
      <w:tr w:rsidR="00600D4E" w:rsidRPr="00600D4E" w14:paraId="06D845C8" w14:textId="77777777" w:rsidTr="00A31D56">
        <w:trPr>
          <w:trHeight w:val="189"/>
        </w:trPr>
        <w:tc>
          <w:tcPr>
            <w:tcW w:w="939" w:type="dxa"/>
          </w:tcPr>
          <w:p w14:paraId="510A61D5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P15</w:t>
            </w:r>
          </w:p>
        </w:tc>
        <w:tc>
          <w:tcPr>
            <w:tcW w:w="2114" w:type="dxa"/>
          </w:tcPr>
          <w:p w14:paraId="1657FABA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QVG81736.1</w:t>
            </w:r>
          </w:p>
        </w:tc>
        <w:tc>
          <w:tcPr>
            <w:tcW w:w="4197" w:type="dxa"/>
          </w:tcPr>
          <w:p w14:paraId="483A7CF3" w14:textId="77777777" w:rsidR="00600D4E" w:rsidRPr="00600D4E" w:rsidRDefault="00600D4E" w:rsidP="00A31D56">
            <w:pPr>
              <w:pStyle w:val="TableParagraph"/>
              <w:spacing w:line="259" w:lineRule="auto"/>
              <w:ind w:left="119"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pacing w:val="-2"/>
                <w:sz w:val="20"/>
                <w:szCs w:val="20"/>
              </w:rPr>
              <w:t>MKFLVFLGIITTVAAFHQECSLQSCT</w:t>
            </w:r>
          </w:p>
        </w:tc>
      </w:tr>
      <w:tr w:rsidR="00600D4E" w:rsidRPr="00600D4E" w14:paraId="0F35B046" w14:textId="77777777" w:rsidTr="00A31D56">
        <w:trPr>
          <w:trHeight w:val="189"/>
        </w:trPr>
        <w:tc>
          <w:tcPr>
            <w:tcW w:w="939" w:type="dxa"/>
          </w:tcPr>
          <w:p w14:paraId="31F9B26B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P16</w:t>
            </w:r>
          </w:p>
        </w:tc>
        <w:tc>
          <w:tcPr>
            <w:tcW w:w="2114" w:type="dxa"/>
          </w:tcPr>
          <w:p w14:paraId="533E8584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QUD51009.1</w:t>
            </w:r>
          </w:p>
        </w:tc>
        <w:tc>
          <w:tcPr>
            <w:tcW w:w="4197" w:type="dxa"/>
          </w:tcPr>
          <w:p w14:paraId="20950035" w14:textId="77777777" w:rsidR="00600D4E" w:rsidRPr="00600D4E" w:rsidRDefault="00600D4E" w:rsidP="00A31D56">
            <w:pPr>
              <w:pStyle w:val="TableParagraph"/>
              <w:spacing w:line="259" w:lineRule="auto"/>
              <w:ind w:left="217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MKFLVFLGIITTVAAFHQECSLQSFT</w:t>
            </w:r>
          </w:p>
        </w:tc>
      </w:tr>
      <w:tr w:rsidR="00600D4E" w:rsidRPr="00600D4E" w14:paraId="1A089732" w14:textId="77777777" w:rsidTr="00A31D56">
        <w:trPr>
          <w:trHeight w:val="189"/>
        </w:trPr>
        <w:tc>
          <w:tcPr>
            <w:tcW w:w="939" w:type="dxa"/>
          </w:tcPr>
          <w:p w14:paraId="19B817B1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P17</w:t>
            </w:r>
          </w:p>
        </w:tc>
        <w:tc>
          <w:tcPr>
            <w:tcW w:w="2114" w:type="dxa"/>
          </w:tcPr>
          <w:p w14:paraId="4671A5DC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QTS70520.1</w:t>
            </w:r>
          </w:p>
        </w:tc>
        <w:tc>
          <w:tcPr>
            <w:tcW w:w="4197" w:type="dxa"/>
          </w:tcPr>
          <w:p w14:paraId="10F4CA7B" w14:textId="77777777" w:rsidR="00600D4E" w:rsidRPr="00600D4E" w:rsidRDefault="00600D4E" w:rsidP="00A31D56">
            <w:pPr>
              <w:pStyle w:val="TableParagraph"/>
              <w:spacing w:line="259" w:lineRule="auto"/>
              <w:ind w:left="213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MKFLVFLGIITTVAAFHQECSLQSRT</w:t>
            </w:r>
          </w:p>
        </w:tc>
      </w:tr>
      <w:tr w:rsidR="00600D4E" w:rsidRPr="00600D4E" w14:paraId="53AA62E5" w14:textId="77777777" w:rsidTr="00A31D56">
        <w:trPr>
          <w:trHeight w:val="189"/>
        </w:trPr>
        <w:tc>
          <w:tcPr>
            <w:tcW w:w="939" w:type="dxa"/>
          </w:tcPr>
          <w:p w14:paraId="569D09B7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P18</w:t>
            </w:r>
          </w:p>
        </w:tc>
        <w:tc>
          <w:tcPr>
            <w:tcW w:w="2114" w:type="dxa"/>
          </w:tcPr>
          <w:p w14:paraId="618AA64B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QUU23055.1</w:t>
            </w:r>
          </w:p>
        </w:tc>
        <w:tc>
          <w:tcPr>
            <w:tcW w:w="4197" w:type="dxa"/>
          </w:tcPr>
          <w:p w14:paraId="1F1A6BE8" w14:textId="77777777" w:rsidR="00600D4E" w:rsidRPr="00600D4E" w:rsidRDefault="00600D4E" w:rsidP="00A31D56">
            <w:pPr>
              <w:pStyle w:val="TableParagraph"/>
              <w:spacing w:line="259" w:lineRule="auto"/>
              <w:ind w:left="217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MKFLVFLGIITTVAAFHQECSLQSST</w:t>
            </w:r>
          </w:p>
        </w:tc>
      </w:tr>
      <w:tr w:rsidR="00600D4E" w:rsidRPr="00600D4E" w14:paraId="12557ADC" w14:textId="77777777" w:rsidTr="00A31D56">
        <w:trPr>
          <w:trHeight w:val="189"/>
        </w:trPr>
        <w:tc>
          <w:tcPr>
            <w:tcW w:w="939" w:type="dxa"/>
          </w:tcPr>
          <w:p w14:paraId="4AA0CD33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P19</w:t>
            </w:r>
          </w:p>
        </w:tc>
        <w:tc>
          <w:tcPr>
            <w:tcW w:w="2114" w:type="dxa"/>
          </w:tcPr>
          <w:p w14:paraId="15ECE77C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QVE77971.1</w:t>
            </w:r>
          </w:p>
        </w:tc>
        <w:tc>
          <w:tcPr>
            <w:tcW w:w="4197" w:type="dxa"/>
          </w:tcPr>
          <w:p w14:paraId="3C793E3D" w14:textId="77777777" w:rsidR="00600D4E" w:rsidRPr="00600D4E" w:rsidRDefault="00600D4E" w:rsidP="00A31D56">
            <w:pPr>
              <w:pStyle w:val="TableParagraph"/>
              <w:spacing w:line="259" w:lineRule="auto"/>
              <w:ind w:left="208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MKFLVFLGIITTVAAFHQERSLQSCT</w:t>
            </w:r>
          </w:p>
        </w:tc>
      </w:tr>
      <w:tr w:rsidR="00600D4E" w:rsidRPr="00600D4E" w14:paraId="579D4F8D" w14:textId="77777777" w:rsidTr="00A31D56">
        <w:trPr>
          <w:trHeight w:val="189"/>
        </w:trPr>
        <w:tc>
          <w:tcPr>
            <w:tcW w:w="939" w:type="dxa"/>
          </w:tcPr>
          <w:p w14:paraId="74571572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P20</w:t>
            </w:r>
          </w:p>
        </w:tc>
        <w:tc>
          <w:tcPr>
            <w:tcW w:w="2114" w:type="dxa"/>
          </w:tcPr>
          <w:p w14:paraId="4BDEBA36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QTW55152.1</w:t>
            </w:r>
          </w:p>
        </w:tc>
        <w:tc>
          <w:tcPr>
            <w:tcW w:w="4197" w:type="dxa"/>
          </w:tcPr>
          <w:p w14:paraId="3A9A96F0" w14:textId="77777777" w:rsidR="00600D4E" w:rsidRPr="00600D4E" w:rsidRDefault="00600D4E" w:rsidP="00A31D56">
            <w:pPr>
              <w:pStyle w:val="TableParagraph"/>
              <w:spacing w:line="259" w:lineRule="auto"/>
              <w:ind w:left="204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MKFLVFLGIITTVAAFHQEYSLQSCT</w:t>
            </w:r>
          </w:p>
        </w:tc>
      </w:tr>
      <w:tr w:rsidR="00600D4E" w:rsidRPr="00600D4E" w14:paraId="2D5387FF" w14:textId="77777777" w:rsidTr="00A31D56">
        <w:trPr>
          <w:trHeight w:val="189"/>
        </w:trPr>
        <w:tc>
          <w:tcPr>
            <w:tcW w:w="939" w:type="dxa"/>
          </w:tcPr>
          <w:p w14:paraId="4901B04F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P21</w:t>
            </w:r>
          </w:p>
        </w:tc>
        <w:tc>
          <w:tcPr>
            <w:tcW w:w="2114" w:type="dxa"/>
          </w:tcPr>
          <w:p w14:paraId="60D5A99A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QUS70793.1</w:t>
            </w:r>
          </w:p>
        </w:tc>
        <w:tc>
          <w:tcPr>
            <w:tcW w:w="4197" w:type="dxa"/>
          </w:tcPr>
          <w:p w14:paraId="7FD87027" w14:textId="77777777" w:rsidR="00600D4E" w:rsidRPr="00600D4E" w:rsidRDefault="00600D4E" w:rsidP="00A31D56">
            <w:pPr>
              <w:pStyle w:val="TableParagraph"/>
              <w:spacing w:line="259" w:lineRule="auto"/>
              <w:ind w:left="199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MKFLVFLGIITTVAAFHQGCSLQSCT</w:t>
            </w:r>
          </w:p>
        </w:tc>
      </w:tr>
      <w:tr w:rsidR="00600D4E" w:rsidRPr="00600D4E" w14:paraId="463F088F" w14:textId="77777777" w:rsidTr="00A31D56">
        <w:trPr>
          <w:trHeight w:val="189"/>
        </w:trPr>
        <w:tc>
          <w:tcPr>
            <w:tcW w:w="939" w:type="dxa"/>
          </w:tcPr>
          <w:p w14:paraId="789516FA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P22</w:t>
            </w:r>
          </w:p>
        </w:tc>
        <w:tc>
          <w:tcPr>
            <w:tcW w:w="2114" w:type="dxa"/>
          </w:tcPr>
          <w:p w14:paraId="0A9F70C1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QUQ10187.1</w:t>
            </w:r>
          </w:p>
        </w:tc>
        <w:tc>
          <w:tcPr>
            <w:tcW w:w="4197" w:type="dxa"/>
          </w:tcPr>
          <w:p w14:paraId="21B56060" w14:textId="77777777" w:rsidR="00600D4E" w:rsidRPr="00600D4E" w:rsidRDefault="00600D4E" w:rsidP="00A31D56">
            <w:pPr>
              <w:pStyle w:val="TableParagraph"/>
              <w:spacing w:line="259" w:lineRule="auto"/>
              <w:ind w:left="212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MKFLVFLGIITTVAAFRQECSLQSCT</w:t>
            </w:r>
          </w:p>
        </w:tc>
      </w:tr>
      <w:tr w:rsidR="00600D4E" w:rsidRPr="00600D4E" w14:paraId="01C612D8" w14:textId="77777777" w:rsidTr="00A31D56">
        <w:trPr>
          <w:trHeight w:val="189"/>
        </w:trPr>
        <w:tc>
          <w:tcPr>
            <w:tcW w:w="939" w:type="dxa"/>
          </w:tcPr>
          <w:p w14:paraId="7B382CF0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P23</w:t>
            </w:r>
          </w:p>
        </w:tc>
        <w:tc>
          <w:tcPr>
            <w:tcW w:w="2114" w:type="dxa"/>
          </w:tcPr>
          <w:p w14:paraId="3520EEF8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QVH12765.1</w:t>
            </w:r>
          </w:p>
        </w:tc>
        <w:tc>
          <w:tcPr>
            <w:tcW w:w="4197" w:type="dxa"/>
          </w:tcPr>
          <w:p w14:paraId="4B7C7CA1" w14:textId="77777777" w:rsidR="00600D4E" w:rsidRPr="00600D4E" w:rsidRDefault="00600D4E" w:rsidP="00A31D56">
            <w:pPr>
              <w:pStyle w:val="TableParagraph"/>
              <w:spacing w:line="259" w:lineRule="auto"/>
              <w:ind w:left="208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MKFLVFLGIITTVAAFYQECSLQSCT</w:t>
            </w:r>
          </w:p>
        </w:tc>
      </w:tr>
      <w:tr w:rsidR="00600D4E" w:rsidRPr="00600D4E" w14:paraId="6A6A3C31" w14:textId="77777777" w:rsidTr="00A31D56">
        <w:trPr>
          <w:trHeight w:val="189"/>
        </w:trPr>
        <w:tc>
          <w:tcPr>
            <w:tcW w:w="939" w:type="dxa"/>
          </w:tcPr>
          <w:p w14:paraId="26CDA098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P24</w:t>
            </w:r>
          </w:p>
        </w:tc>
        <w:tc>
          <w:tcPr>
            <w:tcW w:w="2114" w:type="dxa"/>
          </w:tcPr>
          <w:p w14:paraId="39969C92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QVH15024.1</w:t>
            </w:r>
          </w:p>
        </w:tc>
        <w:tc>
          <w:tcPr>
            <w:tcW w:w="4197" w:type="dxa"/>
          </w:tcPr>
          <w:p w14:paraId="6201641B" w14:textId="77777777" w:rsidR="00600D4E" w:rsidRPr="00600D4E" w:rsidRDefault="00600D4E" w:rsidP="00A31D56">
            <w:pPr>
              <w:pStyle w:val="TableParagraph"/>
              <w:spacing w:line="259" w:lineRule="auto"/>
              <w:ind w:left="204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MKFLVFLGIITTVAALHQECSLQSCT</w:t>
            </w:r>
          </w:p>
        </w:tc>
      </w:tr>
      <w:tr w:rsidR="00600D4E" w:rsidRPr="00600D4E" w14:paraId="375BC3C5" w14:textId="77777777" w:rsidTr="00A31D56">
        <w:trPr>
          <w:trHeight w:val="189"/>
        </w:trPr>
        <w:tc>
          <w:tcPr>
            <w:tcW w:w="939" w:type="dxa"/>
          </w:tcPr>
          <w:p w14:paraId="08942295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P25</w:t>
            </w:r>
          </w:p>
        </w:tc>
        <w:tc>
          <w:tcPr>
            <w:tcW w:w="2114" w:type="dxa"/>
          </w:tcPr>
          <w:p w14:paraId="35FF6E7E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QVE01821.1</w:t>
            </w:r>
          </w:p>
        </w:tc>
        <w:tc>
          <w:tcPr>
            <w:tcW w:w="4197" w:type="dxa"/>
          </w:tcPr>
          <w:p w14:paraId="233EB2BD" w14:textId="77777777" w:rsidR="00600D4E" w:rsidRPr="00600D4E" w:rsidRDefault="00600D4E" w:rsidP="00A31D56">
            <w:pPr>
              <w:pStyle w:val="TableParagraph"/>
              <w:spacing w:line="259" w:lineRule="auto"/>
              <w:ind w:left="208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MKFLVFLGIITTVAASHQECSLQSCT</w:t>
            </w:r>
          </w:p>
        </w:tc>
      </w:tr>
      <w:tr w:rsidR="00600D4E" w:rsidRPr="00600D4E" w14:paraId="5C899B19" w14:textId="77777777" w:rsidTr="00A31D56">
        <w:trPr>
          <w:trHeight w:val="189"/>
        </w:trPr>
        <w:tc>
          <w:tcPr>
            <w:tcW w:w="939" w:type="dxa"/>
          </w:tcPr>
          <w:p w14:paraId="56721E81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P26</w:t>
            </w:r>
          </w:p>
        </w:tc>
        <w:tc>
          <w:tcPr>
            <w:tcW w:w="2114" w:type="dxa"/>
          </w:tcPr>
          <w:p w14:paraId="73090EB5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QUX49158.1</w:t>
            </w:r>
          </w:p>
        </w:tc>
        <w:tc>
          <w:tcPr>
            <w:tcW w:w="4197" w:type="dxa"/>
          </w:tcPr>
          <w:p w14:paraId="3D861969" w14:textId="77777777" w:rsidR="00600D4E" w:rsidRPr="00600D4E" w:rsidRDefault="00600D4E" w:rsidP="00A31D56">
            <w:pPr>
              <w:pStyle w:val="TableParagraph"/>
              <w:spacing w:line="259" w:lineRule="auto"/>
              <w:ind w:left="20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pacing w:val="-1"/>
                <w:sz w:val="20"/>
                <w:szCs w:val="20"/>
              </w:rPr>
              <w:t>MKFLVFLGIITTVAAVHQECSLQSCT</w:t>
            </w:r>
          </w:p>
        </w:tc>
      </w:tr>
      <w:tr w:rsidR="00600D4E" w:rsidRPr="00600D4E" w14:paraId="10D1F035" w14:textId="77777777" w:rsidTr="00A31D56">
        <w:trPr>
          <w:trHeight w:val="189"/>
        </w:trPr>
        <w:tc>
          <w:tcPr>
            <w:tcW w:w="939" w:type="dxa"/>
          </w:tcPr>
          <w:p w14:paraId="260FF2A3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P27</w:t>
            </w:r>
          </w:p>
        </w:tc>
        <w:tc>
          <w:tcPr>
            <w:tcW w:w="2114" w:type="dxa"/>
          </w:tcPr>
          <w:p w14:paraId="4CDC27EA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QTJ05015.1</w:t>
            </w:r>
          </w:p>
        </w:tc>
        <w:tc>
          <w:tcPr>
            <w:tcW w:w="4197" w:type="dxa"/>
          </w:tcPr>
          <w:p w14:paraId="34F40789" w14:textId="77777777" w:rsidR="00600D4E" w:rsidRPr="00600D4E" w:rsidRDefault="00600D4E" w:rsidP="00A31D56">
            <w:pPr>
              <w:pStyle w:val="TableParagraph"/>
              <w:spacing w:line="259" w:lineRule="auto"/>
              <w:ind w:left="219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pacing w:val="-1"/>
                <w:sz w:val="20"/>
                <w:szCs w:val="20"/>
              </w:rPr>
              <w:t>MKFLVFLGIITTVAVFHQECSLQSCT</w:t>
            </w:r>
          </w:p>
        </w:tc>
      </w:tr>
      <w:tr w:rsidR="00600D4E" w:rsidRPr="00600D4E" w14:paraId="11919FC6" w14:textId="77777777" w:rsidTr="00A31D56">
        <w:trPr>
          <w:trHeight w:val="189"/>
        </w:trPr>
        <w:tc>
          <w:tcPr>
            <w:tcW w:w="939" w:type="dxa"/>
          </w:tcPr>
          <w:p w14:paraId="60F8E822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P28</w:t>
            </w:r>
          </w:p>
        </w:tc>
        <w:tc>
          <w:tcPr>
            <w:tcW w:w="2114" w:type="dxa"/>
          </w:tcPr>
          <w:p w14:paraId="47EE5A1C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QUW13574.1</w:t>
            </w:r>
          </w:p>
        </w:tc>
        <w:tc>
          <w:tcPr>
            <w:tcW w:w="4197" w:type="dxa"/>
          </w:tcPr>
          <w:p w14:paraId="1E03C462" w14:textId="77777777" w:rsidR="00600D4E" w:rsidRPr="00600D4E" w:rsidRDefault="00600D4E" w:rsidP="00A31D56">
            <w:pPr>
              <w:pStyle w:val="TableParagraph"/>
              <w:spacing w:line="259" w:lineRule="auto"/>
              <w:ind w:left="211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MKFLVFLGIITTVSAFHQECSLQSCT</w:t>
            </w:r>
          </w:p>
        </w:tc>
      </w:tr>
      <w:tr w:rsidR="00600D4E" w:rsidRPr="00600D4E" w14:paraId="595B48D4" w14:textId="77777777" w:rsidTr="00A31D56">
        <w:trPr>
          <w:trHeight w:val="189"/>
        </w:trPr>
        <w:tc>
          <w:tcPr>
            <w:tcW w:w="939" w:type="dxa"/>
          </w:tcPr>
          <w:p w14:paraId="1AAB1CF0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P29</w:t>
            </w:r>
          </w:p>
        </w:tc>
        <w:tc>
          <w:tcPr>
            <w:tcW w:w="2114" w:type="dxa"/>
          </w:tcPr>
          <w:p w14:paraId="3181EAE5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QVG29748.1</w:t>
            </w:r>
          </w:p>
        </w:tc>
        <w:tc>
          <w:tcPr>
            <w:tcW w:w="4197" w:type="dxa"/>
          </w:tcPr>
          <w:p w14:paraId="601D2683" w14:textId="77777777" w:rsidR="00600D4E" w:rsidRPr="00600D4E" w:rsidRDefault="00600D4E" w:rsidP="00A31D56">
            <w:pPr>
              <w:pStyle w:val="TableParagraph"/>
              <w:spacing w:line="259" w:lineRule="auto"/>
              <w:ind w:left="214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MKFLVFLGIITTVTAFHQECSLQSCT</w:t>
            </w:r>
          </w:p>
        </w:tc>
      </w:tr>
      <w:tr w:rsidR="00600D4E" w:rsidRPr="00600D4E" w14:paraId="4E1FC88D" w14:textId="77777777" w:rsidTr="00A31D56">
        <w:trPr>
          <w:trHeight w:val="189"/>
        </w:trPr>
        <w:tc>
          <w:tcPr>
            <w:tcW w:w="939" w:type="dxa"/>
          </w:tcPr>
          <w:p w14:paraId="1E05D3AB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P30</w:t>
            </w:r>
          </w:p>
        </w:tc>
        <w:tc>
          <w:tcPr>
            <w:tcW w:w="2114" w:type="dxa"/>
          </w:tcPr>
          <w:p w14:paraId="60961B1D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QUV63981.1</w:t>
            </w:r>
          </w:p>
        </w:tc>
        <w:tc>
          <w:tcPr>
            <w:tcW w:w="4197" w:type="dxa"/>
          </w:tcPr>
          <w:p w14:paraId="799B1920" w14:textId="77777777" w:rsidR="00600D4E" w:rsidRPr="00600D4E" w:rsidRDefault="00600D4E" w:rsidP="00A31D56">
            <w:pPr>
              <w:pStyle w:val="TableParagraph"/>
              <w:spacing w:line="259" w:lineRule="auto"/>
              <w:ind w:left="199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MKFLVFLGIIXTVAAFHQECSLQSCT</w:t>
            </w:r>
          </w:p>
        </w:tc>
      </w:tr>
      <w:tr w:rsidR="00600D4E" w:rsidRPr="00600D4E" w14:paraId="400BE46D" w14:textId="77777777" w:rsidTr="00A31D56">
        <w:trPr>
          <w:trHeight w:val="189"/>
        </w:trPr>
        <w:tc>
          <w:tcPr>
            <w:tcW w:w="939" w:type="dxa"/>
          </w:tcPr>
          <w:p w14:paraId="345DA0AA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P31</w:t>
            </w:r>
          </w:p>
        </w:tc>
        <w:tc>
          <w:tcPr>
            <w:tcW w:w="2114" w:type="dxa"/>
          </w:tcPr>
          <w:p w14:paraId="06E972A0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QVE38306.1</w:t>
            </w:r>
          </w:p>
        </w:tc>
        <w:tc>
          <w:tcPr>
            <w:tcW w:w="4197" w:type="dxa"/>
          </w:tcPr>
          <w:p w14:paraId="44DF27EF" w14:textId="77777777" w:rsidR="00600D4E" w:rsidRPr="00600D4E" w:rsidRDefault="00600D4E" w:rsidP="00A31D56">
            <w:pPr>
              <w:pStyle w:val="TableParagraph"/>
              <w:spacing w:line="259" w:lineRule="auto"/>
              <w:ind w:left="18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pacing w:val="-1"/>
                <w:sz w:val="20"/>
                <w:szCs w:val="20"/>
              </w:rPr>
              <w:t>MKFLVFLGITTTVAAFHQECSLQSCT</w:t>
            </w:r>
          </w:p>
        </w:tc>
      </w:tr>
      <w:tr w:rsidR="00600D4E" w:rsidRPr="00600D4E" w14:paraId="40FAE041" w14:textId="77777777" w:rsidTr="00A31D56">
        <w:trPr>
          <w:trHeight w:val="189"/>
        </w:trPr>
        <w:tc>
          <w:tcPr>
            <w:tcW w:w="939" w:type="dxa"/>
          </w:tcPr>
          <w:p w14:paraId="2346F2F4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P32</w:t>
            </w:r>
          </w:p>
        </w:tc>
        <w:tc>
          <w:tcPr>
            <w:tcW w:w="2114" w:type="dxa"/>
          </w:tcPr>
          <w:p w14:paraId="73E34DCF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QUX43061.1</w:t>
            </w:r>
          </w:p>
        </w:tc>
        <w:tc>
          <w:tcPr>
            <w:tcW w:w="4197" w:type="dxa"/>
          </w:tcPr>
          <w:p w14:paraId="722CEFDD" w14:textId="77777777" w:rsidR="00600D4E" w:rsidRPr="00600D4E" w:rsidRDefault="00600D4E" w:rsidP="00A31D56">
            <w:pPr>
              <w:pStyle w:val="TableParagraph"/>
              <w:spacing w:line="259" w:lineRule="auto"/>
              <w:ind w:left="18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pacing w:val="-1"/>
                <w:sz w:val="20"/>
                <w:szCs w:val="20"/>
              </w:rPr>
              <w:t>MKFLVFLGTITTVAAFHQECSLQSCT</w:t>
            </w:r>
          </w:p>
        </w:tc>
      </w:tr>
      <w:tr w:rsidR="00600D4E" w:rsidRPr="00600D4E" w14:paraId="59479215" w14:textId="77777777" w:rsidTr="00A31D56">
        <w:trPr>
          <w:trHeight w:val="189"/>
        </w:trPr>
        <w:tc>
          <w:tcPr>
            <w:tcW w:w="939" w:type="dxa"/>
          </w:tcPr>
          <w:p w14:paraId="7379F7E6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P33</w:t>
            </w:r>
          </w:p>
        </w:tc>
        <w:tc>
          <w:tcPr>
            <w:tcW w:w="2114" w:type="dxa"/>
          </w:tcPr>
          <w:p w14:paraId="29282E0A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QVH27673.1</w:t>
            </w:r>
          </w:p>
        </w:tc>
        <w:tc>
          <w:tcPr>
            <w:tcW w:w="4197" w:type="dxa"/>
          </w:tcPr>
          <w:p w14:paraId="057AF64D" w14:textId="77777777" w:rsidR="00600D4E" w:rsidRPr="00600D4E" w:rsidRDefault="00600D4E" w:rsidP="00A31D56">
            <w:pPr>
              <w:pStyle w:val="TableParagraph"/>
              <w:spacing w:line="259" w:lineRule="auto"/>
              <w:ind w:left="212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MKFLVFLRIITTVAAFHQECSLQSCT</w:t>
            </w:r>
          </w:p>
        </w:tc>
      </w:tr>
      <w:tr w:rsidR="00600D4E" w:rsidRPr="00600D4E" w14:paraId="06AC5377" w14:textId="77777777" w:rsidTr="00A31D56">
        <w:trPr>
          <w:trHeight w:val="189"/>
        </w:trPr>
        <w:tc>
          <w:tcPr>
            <w:tcW w:w="939" w:type="dxa"/>
          </w:tcPr>
          <w:p w14:paraId="29BC0C9E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P34</w:t>
            </w:r>
          </w:p>
        </w:tc>
        <w:tc>
          <w:tcPr>
            <w:tcW w:w="2114" w:type="dxa"/>
          </w:tcPr>
          <w:p w14:paraId="2E3CCCD6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QUL63530.1</w:t>
            </w:r>
          </w:p>
        </w:tc>
        <w:tc>
          <w:tcPr>
            <w:tcW w:w="4197" w:type="dxa"/>
          </w:tcPr>
          <w:p w14:paraId="6D8AF37F" w14:textId="77777777" w:rsidR="00600D4E" w:rsidRPr="00600D4E" w:rsidRDefault="00600D4E" w:rsidP="00A31D56">
            <w:pPr>
              <w:pStyle w:val="TableParagraph"/>
              <w:spacing w:line="259" w:lineRule="auto"/>
              <w:ind w:left="204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MKFLVLLGIITTVAAFHQECSLQSCT</w:t>
            </w:r>
          </w:p>
        </w:tc>
      </w:tr>
      <w:tr w:rsidR="00600D4E" w:rsidRPr="00600D4E" w14:paraId="1873FB6E" w14:textId="77777777" w:rsidTr="00A31D56">
        <w:trPr>
          <w:trHeight w:val="189"/>
        </w:trPr>
        <w:tc>
          <w:tcPr>
            <w:tcW w:w="939" w:type="dxa"/>
          </w:tcPr>
          <w:p w14:paraId="1C0AA751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P35</w:t>
            </w:r>
          </w:p>
        </w:tc>
        <w:tc>
          <w:tcPr>
            <w:tcW w:w="2114" w:type="dxa"/>
          </w:tcPr>
          <w:p w14:paraId="5FC192E9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QVE29502.1</w:t>
            </w:r>
          </w:p>
        </w:tc>
        <w:tc>
          <w:tcPr>
            <w:tcW w:w="4197" w:type="dxa"/>
          </w:tcPr>
          <w:p w14:paraId="202DCF3C" w14:textId="77777777" w:rsidR="00600D4E" w:rsidRPr="00600D4E" w:rsidRDefault="00600D4E" w:rsidP="00A31D56">
            <w:pPr>
              <w:pStyle w:val="TableParagraph"/>
              <w:spacing w:line="259" w:lineRule="auto"/>
              <w:ind w:left="204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MKLLVFLGIITTVAAFHQECSLQSCT</w:t>
            </w:r>
          </w:p>
        </w:tc>
      </w:tr>
      <w:tr w:rsidR="00600D4E" w:rsidRPr="00600D4E" w14:paraId="73ADCADD" w14:textId="77777777" w:rsidTr="00A31D56">
        <w:trPr>
          <w:trHeight w:val="189"/>
        </w:trPr>
        <w:tc>
          <w:tcPr>
            <w:tcW w:w="939" w:type="dxa"/>
          </w:tcPr>
          <w:p w14:paraId="34815B24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P36</w:t>
            </w:r>
          </w:p>
        </w:tc>
        <w:tc>
          <w:tcPr>
            <w:tcW w:w="2114" w:type="dxa"/>
          </w:tcPr>
          <w:p w14:paraId="6192460C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QUV44185.1</w:t>
            </w:r>
          </w:p>
        </w:tc>
        <w:tc>
          <w:tcPr>
            <w:tcW w:w="4197" w:type="dxa"/>
          </w:tcPr>
          <w:p w14:paraId="43962F9F" w14:textId="77777777" w:rsidR="00600D4E" w:rsidRPr="00600D4E" w:rsidRDefault="00600D4E" w:rsidP="00A31D56">
            <w:pPr>
              <w:pStyle w:val="TableParagraph"/>
              <w:spacing w:line="259" w:lineRule="auto"/>
              <w:ind w:left="208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MKSLVFLGIITTVAAFHQECSLQSCT</w:t>
            </w:r>
          </w:p>
        </w:tc>
      </w:tr>
      <w:tr w:rsidR="00600D4E" w:rsidRPr="00600D4E" w14:paraId="44490DBD" w14:textId="77777777" w:rsidTr="00A31D56">
        <w:trPr>
          <w:trHeight w:val="189"/>
        </w:trPr>
        <w:tc>
          <w:tcPr>
            <w:tcW w:w="939" w:type="dxa"/>
          </w:tcPr>
          <w:p w14:paraId="6D4C73E6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P37</w:t>
            </w:r>
          </w:p>
        </w:tc>
        <w:tc>
          <w:tcPr>
            <w:tcW w:w="2114" w:type="dxa"/>
          </w:tcPr>
          <w:p w14:paraId="290722E3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QVH05963.1</w:t>
            </w:r>
          </w:p>
        </w:tc>
        <w:tc>
          <w:tcPr>
            <w:tcW w:w="4197" w:type="dxa"/>
          </w:tcPr>
          <w:p w14:paraId="11D21A56" w14:textId="77777777" w:rsidR="00600D4E" w:rsidRPr="00600D4E" w:rsidRDefault="00600D4E" w:rsidP="00A31D56">
            <w:pPr>
              <w:pStyle w:val="TableParagraph"/>
              <w:spacing w:line="259" w:lineRule="auto"/>
              <w:ind w:left="205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MKFLVFLGIITTAAAFHQECSLQSCT</w:t>
            </w:r>
          </w:p>
        </w:tc>
      </w:tr>
      <w:tr w:rsidR="00600D4E" w:rsidRPr="00600D4E" w14:paraId="318ED2A4" w14:textId="77777777" w:rsidTr="00A31D56">
        <w:trPr>
          <w:trHeight w:val="189"/>
        </w:trPr>
        <w:tc>
          <w:tcPr>
            <w:tcW w:w="939" w:type="dxa"/>
          </w:tcPr>
          <w:p w14:paraId="41A0E3DA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P38</w:t>
            </w:r>
          </w:p>
        </w:tc>
        <w:tc>
          <w:tcPr>
            <w:tcW w:w="2114" w:type="dxa"/>
          </w:tcPr>
          <w:p w14:paraId="5451F404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QVD85995.1</w:t>
            </w:r>
          </w:p>
        </w:tc>
        <w:tc>
          <w:tcPr>
            <w:tcW w:w="4197" w:type="dxa"/>
          </w:tcPr>
          <w:p w14:paraId="670B24C7" w14:textId="77777777" w:rsidR="00600D4E" w:rsidRPr="00600D4E" w:rsidRDefault="00600D4E" w:rsidP="00A31D56">
            <w:pPr>
              <w:pStyle w:val="TableParagraph"/>
              <w:spacing w:line="259" w:lineRule="auto"/>
              <w:ind w:left="208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MKFLVFLGIITTVAAFDQECSLQSCT</w:t>
            </w:r>
          </w:p>
        </w:tc>
      </w:tr>
      <w:tr w:rsidR="00600D4E" w:rsidRPr="00600D4E" w14:paraId="2F9CA499" w14:textId="77777777" w:rsidTr="00A31D56">
        <w:trPr>
          <w:trHeight w:val="189"/>
        </w:trPr>
        <w:tc>
          <w:tcPr>
            <w:tcW w:w="939" w:type="dxa"/>
          </w:tcPr>
          <w:p w14:paraId="4F33AA14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P39</w:t>
            </w:r>
          </w:p>
        </w:tc>
        <w:tc>
          <w:tcPr>
            <w:tcW w:w="2114" w:type="dxa"/>
          </w:tcPr>
          <w:p w14:paraId="0C10AC91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QVD91055.1</w:t>
            </w:r>
          </w:p>
        </w:tc>
        <w:tc>
          <w:tcPr>
            <w:tcW w:w="4197" w:type="dxa"/>
          </w:tcPr>
          <w:p w14:paraId="76B8EE58" w14:textId="77777777" w:rsidR="00600D4E" w:rsidRPr="00600D4E" w:rsidRDefault="00600D4E" w:rsidP="00A31D56">
            <w:pPr>
              <w:pStyle w:val="TableParagraph"/>
              <w:spacing w:line="259" w:lineRule="auto"/>
              <w:ind w:left="212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MKFLVFLGIITTVAAFHQECSLRSCT</w:t>
            </w:r>
          </w:p>
        </w:tc>
      </w:tr>
      <w:tr w:rsidR="00600D4E" w:rsidRPr="00600D4E" w14:paraId="7CFAA246" w14:textId="77777777" w:rsidTr="00A31D56">
        <w:trPr>
          <w:trHeight w:val="189"/>
        </w:trPr>
        <w:tc>
          <w:tcPr>
            <w:tcW w:w="939" w:type="dxa"/>
          </w:tcPr>
          <w:p w14:paraId="27635A86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P40</w:t>
            </w:r>
          </w:p>
        </w:tc>
        <w:tc>
          <w:tcPr>
            <w:tcW w:w="2114" w:type="dxa"/>
          </w:tcPr>
          <w:p w14:paraId="29949176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QVI12553.1</w:t>
            </w:r>
          </w:p>
        </w:tc>
        <w:tc>
          <w:tcPr>
            <w:tcW w:w="4197" w:type="dxa"/>
          </w:tcPr>
          <w:p w14:paraId="439D19FC" w14:textId="77777777" w:rsidR="00600D4E" w:rsidRPr="00600D4E" w:rsidRDefault="00600D4E" w:rsidP="00A31D56">
            <w:pPr>
              <w:pStyle w:val="TableParagraph"/>
              <w:spacing w:line="259" w:lineRule="auto"/>
              <w:ind w:left="199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MKFLVFLGIITTVAAFHQXCSLQSCT</w:t>
            </w:r>
          </w:p>
        </w:tc>
      </w:tr>
      <w:tr w:rsidR="00600D4E" w:rsidRPr="00600D4E" w14:paraId="29D7503B" w14:textId="77777777" w:rsidTr="00A31D56">
        <w:trPr>
          <w:trHeight w:val="189"/>
        </w:trPr>
        <w:tc>
          <w:tcPr>
            <w:tcW w:w="939" w:type="dxa"/>
          </w:tcPr>
          <w:p w14:paraId="36304D71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P41</w:t>
            </w:r>
          </w:p>
        </w:tc>
        <w:tc>
          <w:tcPr>
            <w:tcW w:w="2114" w:type="dxa"/>
          </w:tcPr>
          <w:p w14:paraId="7617C52F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QVG37762.1</w:t>
            </w:r>
          </w:p>
        </w:tc>
        <w:tc>
          <w:tcPr>
            <w:tcW w:w="4197" w:type="dxa"/>
          </w:tcPr>
          <w:p w14:paraId="08F493D0" w14:textId="77777777" w:rsidR="00600D4E" w:rsidRPr="00600D4E" w:rsidRDefault="00600D4E" w:rsidP="00A31D56">
            <w:pPr>
              <w:pStyle w:val="TableParagraph"/>
              <w:spacing w:line="259" w:lineRule="auto"/>
              <w:ind w:left="208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MKFLVFLGIITTVAAFNQECSLQSCT</w:t>
            </w:r>
          </w:p>
        </w:tc>
      </w:tr>
      <w:tr w:rsidR="00600D4E" w:rsidRPr="00600D4E" w14:paraId="21F4ED0C" w14:textId="77777777" w:rsidTr="00A31D56">
        <w:trPr>
          <w:trHeight w:val="189"/>
        </w:trPr>
        <w:tc>
          <w:tcPr>
            <w:tcW w:w="939" w:type="dxa"/>
          </w:tcPr>
          <w:p w14:paraId="442DADB7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P42</w:t>
            </w:r>
          </w:p>
        </w:tc>
        <w:tc>
          <w:tcPr>
            <w:tcW w:w="2114" w:type="dxa"/>
          </w:tcPr>
          <w:p w14:paraId="276E2DDB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QVG91352.1</w:t>
            </w:r>
          </w:p>
        </w:tc>
        <w:tc>
          <w:tcPr>
            <w:tcW w:w="4197" w:type="dxa"/>
          </w:tcPr>
          <w:p w14:paraId="48E2055F" w14:textId="77777777" w:rsidR="00600D4E" w:rsidRPr="00600D4E" w:rsidRDefault="00600D4E" w:rsidP="00A31D56">
            <w:pPr>
              <w:pStyle w:val="TableParagraph"/>
              <w:spacing w:line="259" w:lineRule="auto"/>
              <w:ind w:left="22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MKFLVFLGIITTVATFHQECSLQSCT</w:t>
            </w:r>
          </w:p>
        </w:tc>
      </w:tr>
      <w:tr w:rsidR="00600D4E" w:rsidRPr="00600D4E" w14:paraId="625A5537" w14:textId="77777777" w:rsidTr="00A31D56">
        <w:trPr>
          <w:trHeight w:val="189"/>
        </w:trPr>
        <w:tc>
          <w:tcPr>
            <w:tcW w:w="939" w:type="dxa"/>
          </w:tcPr>
          <w:p w14:paraId="4C36AF8A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P43</w:t>
            </w:r>
          </w:p>
        </w:tc>
        <w:tc>
          <w:tcPr>
            <w:tcW w:w="2114" w:type="dxa"/>
          </w:tcPr>
          <w:p w14:paraId="68F9143A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QUX48812.1</w:t>
            </w:r>
          </w:p>
        </w:tc>
        <w:tc>
          <w:tcPr>
            <w:tcW w:w="4197" w:type="dxa"/>
          </w:tcPr>
          <w:p w14:paraId="3689DFC5" w14:textId="77777777" w:rsidR="00600D4E" w:rsidRPr="00600D4E" w:rsidRDefault="00600D4E" w:rsidP="00A31D56">
            <w:pPr>
              <w:pStyle w:val="TableParagraph"/>
              <w:spacing w:line="259" w:lineRule="auto"/>
              <w:ind w:left="208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MKFLVFLGIITTVVAFHQECSLQSCT</w:t>
            </w:r>
          </w:p>
        </w:tc>
      </w:tr>
      <w:tr w:rsidR="00600D4E" w:rsidRPr="00600D4E" w14:paraId="7C226CA8" w14:textId="77777777" w:rsidTr="00A31D56">
        <w:trPr>
          <w:trHeight w:val="189"/>
        </w:trPr>
        <w:tc>
          <w:tcPr>
            <w:tcW w:w="939" w:type="dxa"/>
          </w:tcPr>
          <w:p w14:paraId="3E841837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P44</w:t>
            </w:r>
          </w:p>
        </w:tc>
        <w:tc>
          <w:tcPr>
            <w:tcW w:w="2114" w:type="dxa"/>
          </w:tcPr>
          <w:p w14:paraId="6CA1CBC5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QVE28267.1</w:t>
            </w:r>
          </w:p>
        </w:tc>
        <w:tc>
          <w:tcPr>
            <w:tcW w:w="4197" w:type="dxa"/>
          </w:tcPr>
          <w:p w14:paraId="161343F3" w14:textId="77777777" w:rsidR="00600D4E" w:rsidRPr="00600D4E" w:rsidRDefault="00600D4E" w:rsidP="00A31D56">
            <w:pPr>
              <w:pStyle w:val="TableParagraph"/>
              <w:spacing w:line="259" w:lineRule="auto"/>
              <w:ind w:left="164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pacing w:val="-1"/>
                <w:sz w:val="20"/>
                <w:szCs w:val="20"/>
              </w:rPr>
              <w:t>MKFLVFLGIMTTVAAFHQECSLQSCT</w:t>
            </w:r>
          </w:p>
        </w:tc>
      </w:tr>
      <w:tr w:rsidR="00600D4E" w:rsidRPr="00600D4E" w14:paraId="76C13F31" w14:textId="77777777" w:rsidTr="00A31D56">
        <w:trPr>
          <w:trHeight w:val="189"/>
        </w:trPr>
        <w:tc>
          <w:tcPr>
            <w:tcW w:w="939" w:type="dxa"/>
          </w:tcPr>
          <w:p w14:paraId="4FAF6FC0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P45</w:t>
            </w:r>
          </w:p>
        </w:tc>
        <w:tc>
          <w:tcPr>
            <w:tcW w:w="2114" w:type="dxa"/>
          </w:tcPr>
          <w:p w14:paraId="185F095F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QVH31598.1</w:t>
            </w:r>
          </w:p>
        </w:tc>
        <w:tc>
          <w:tcPr>
            <w:tcW w:w="4197" w:type="dxa"/>
          </w:tcPr>
          <w:p w14:paraId="10F73537" w14:textId="77777777" w:rsidR="00600D4E" w:rsidRPr="00600D4E" w:rsidRDefault="00600D4E" w:rsidP="00A31D56">
            <w:pPr>
              <w:pStyle w:val="TableParagraph"/>
              <w:spacing w:line="259" w:lineRule="auto"/>
              <w:ind w:left="21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MKFLVFLVIITTVAAFHQECSLQSCT</w:t>
            </w:r>
          </w:p>
        </w:tc>
      </w:tr>
      <w:tr w:rsidR="00600D4E" w:rsidRPr="00600D4E" w14:paraId="374D77D1" w14:textId="77777777" w:rsidTr="00A31D56">
        <w:trPr>
          <w:trHeight w:val="189"/>
        </w:trPr>
        <w:tc>
          <w:tcPr>
            <w:tcW w:w="939" w:type="dxa"/>
          </w:tcPr>
          <w:p w14:paraId="6EA22E30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P46</w:t>
            </w:r>
          </w:p>
        </w:tc>
        <w:tc>
          <w:tcPr>
            <w:tcW w:w="2114" w:type="dxa"/>
          </w:tcPr>
          <w:p w14:paraId="5ED2DD26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QVG23542.1</w:t>
            </w:r>
          </w:p>
        </w:tc>
        <w:tc>
          <w:tcPr>
            <w:tcW w:w="4197" w:type="dxa"/>
          </w:tcPr>
          <w:p w14:paraId="5A7AE26E" w14:textId="77777777" w:rsidR="00600D4E" w:rsidRPr="00600D4E" w:rsidRDefault="00600D4E" w:rsidP="00A31D56">
            <w:pPr>
              <w:pStyle w:val="TableParagraph"/>
              <w:spacing w:line="259" w:lineRule="auto"/>
              <w:ind w:left="226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MKILVFLGIITTVAAFHQECSLQSCT</w:t>
            </w:r>
          </w:p>
        </w:tc>
      </w:tr>
      <w:tr w:rsidR="00600D4E" w:rsidRPr="00600D4E" w14:paraId="4BE2149E" w14:textId="77777777" w:rsidTr="00A31D56">
        <w:trPr>
          <w:trHeight w:val="233"/>
        </w:trPr>
        <w:tc>
          <w:tcPr>
            <w:tcW w:w="939" w:type="dxa"/>
            <w:tcBorders>
              <w:bottom w:val="single" w:sz="8" w:space="0" w:color="000000"/>
            </w:tcBorders>
          </w:tcPr>
          <w:p w14:paraId="31FA6F4F" w14:textId="77777777" w:rsidR="00600D4E" w:rsidRPr="00600D4E" w:rsidRDefault="00600D4E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b/>
                <w:sz w:val="20"/>
                <w:szCs w:val="20"/>
              </w:rPr>
              <w:t>P47</w:t>
            </w:r>
          </w:p>
        </w:tc>
        <w:tc>
          <w:tcPr>
            <w:tcW w:w="2114" w:type="dxa"/>
            <w:tcBorders>
              <w:bottom w:val="single" w:sz="8" w:space="0" w:color="000000"/>
            </w:tcBorders>
          </w:tcPr>
          <w:p w14:paraId="6F8CF021" w14:textId="77777777" w:rsidR="00600D4E" w:rsidRPr="00600D4E" w:rsidRDefault="00600D4E" w:rsidP="00A31D56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QVF67630.1</w:t>
            </w:r>
          </w:p>
        </w:tc>
        <w:tc>
          <w:tcPr>
            <w:tcW w:w="4197" w:type="dxa"/>
            <w:tcBorders>
              <w:bottom w:val="single" w:sz="8" w:space="0" w:color="000000"/>
            </w:tcBorders>
          </w:tcPr>
          <w:p w14:paraId="0CE5184E" w14:textId="77777777" w:rsidR="00600D4E" w:rsidRPr="00600D4E" w:rsidRDefault="00600D4E" w:rsidP="00A31D56">
            <w:pPr>
              <w:pStyle w:val="TableParagraph"/>
              <w:spacing w:line="259" w:lineRule="auto"/>
              <w:ind w:left="204"/>
              <w:jc w:val="left"/>
              <w:rPr>
                <w:rFonts w:asciiTheme="majorBidi" w:hAnsiTheme="majorBidi" w:cstheme="majorBidi"/>
                <w:sz w:val="20"/>
                <w:szCs w:val="20"/>
              </w:rPr>
            </w:pPr>
            <w:r w:rsidRPr="00600D4E">
              <w:rPr>
                <w:rFonts w:asciiTheme="majorBidi" w:hAnsiTheme="majorBidi" w:cstheme="majorBidi"/>
                <w:sz w:val="20"/>
                <w:szCs w:val="20"/>
              </w:rPr>
              <w:t>MKFFVFLGIITTVAAFHQECSLQSCT</w:t>
            </w:r>
          </w:p>
        </w:tc>
      </w:tr>
    </w:tbl>
    <w:p w14:paraId="3B3DD8A6" w14:textId="77777777" w:rsidR="00600D4E" w:rsidRPr="00600D4E" w:rsidRDefault="00600D4E" w:rsidP="00600D4E">
      <w:pPr>
        <w:pStyle w:val="BodyText"/>
        <w:spacing w:before="131" w:after="120"/>
        <w:ind w:right="101"/>
        <w:jc w:val="center"/>
        <w:rPr>
          <w:sz w:val="22"/>
          <w:szCs w:val="22"/>
        </w:rPr>
      </w:pPr>
      <w:r w:rsidRPr="00600D4E">
        <w:rPr>
          <w:b/>
          <w:bCs/>
          <w:sz w:val="22"/>
          <w:szCs w:val="22"/>
        </w:rPr>
        <w:lastRenderedPageBreak/>
        <w:t>Supplementary Table</w:t>
      </w:r>
      <w:r w:rsidRPr="00600D4E">
        <w:rPr>
          <w:b/>
          <w:bCs/>
          <w:spacing w:val="5"/>
          <w:sz w:val="22"/>
          <w:szCs w:val="22"/>
        </w:rPr>
        <w:t xml:space="preserve"> </w:t>
      </w:r>
      <w:r w:rsidRPr="00600D4E">
        <w:rPr>
          <w:b/>
          <w:bCs/>
          <w:sz w:val="22"/>
          <w:szCs w:val="22"/>
        </w:rPr>
        <w:t>S2</w:t>
      </w:r>
      <w:r w:rsidRPr="00600D4E">
        <w:rPr>
          <w:sz w:val="22"/>
          <w:szCs w:val="22"/>
        </w:rPr>
        <w:t>:</w:t>
      </w:r>
      <w:r w:rsidRPr="00600D4E">
        <w:rPr>
          <w:spacing w:val="22"/>
          <w:sz w:val="22"/>
          <w:szCs w:val="22"/>
        </w:rPr>
        <w:t xml:space="preserve"> </w:t>
      </w:r>
      <w:r w:rsidRPr="00600D4E">
        <w:rPr>
          <w:sz w:val="22"/>
          <w:szCs w:val="22"/>
        </w:rPr>
        <w:t>Collection</w:t>
      </w:r>
      <w:r w:rsidRPr="00600D4E">
        <w:rPr>
          <w:spacing w:val="5"/>
          <w:sz w:val="22"/>
          <w:szCs w:val="22"/>
        </w:rPr>
        <w:t xml:space="preserve"> </w:t>
      </w:r>
      <w:r w:rsidRPr="00600D4E">
        <w:rPr>
          <w:sz w:val="22"/>
          <w:szCs w:val="22"/>
        </w:rPr>
        <w:t>date,</w:t>
      </w:r>
      <w:r w:rsidRPr="00600D4E">
        <w:rPr>
          <w:spacing w:val="6"/>
          <w:sz w:val="22"/>
          <w:szCs w:val="22"/>
        </w:rPr>
        <w:t xml:space="preserve"> </w:t>
      </w:r>
      <w:r w:rsidRPr="00600D4E">
        <w:rPr>
          <w:sz w:val="22"/>
          <w:szCs w:val="22"/>
        </w:rPr>
        <w:t>geo-location,</w:t>
      </w:r>
      <w:r w:rsidRPr="00600D4E">
        <w:rPr>
          <w:spacing w:val="5"/>
          <w:sz w:val="22"/>
          <w:szCs w:val="22"/>
        </w:rPr>
        <w:t xml:space="preserve"> </w:t>
      </w:r>
      <w:r w:rsidRPr="00600D4E">
        <w:rPr>
          <w:sz w:val="22"/>
          <w:szCs w:val="22"/>
        </w:rPr>
        <w:t>frequency</w:t>
      </w:r>
      <w:r w:rsidRPr="00600D4E">
        <w:rPr>
          <w:spacing w:val="6"/>
          <w:sz w:val="22"/>
          <w:szCs w:val="22"/>
        </w:rPr>
        <w:t xml:space="preserve"> </w:t>
      </w:r>
      <w:r w:rsidRPr="00600D4E">
        <w:rPr>
          <w:sz w:val="22"/>
          <w:szCs w:val="22"/>
        </w:rPr>
        <w:t>of</w:t>
      </w:r>
      <w:r w:rsidRPr="00600D4E">
        <w:rPr>
          <w:spacing w:val="5"/>
          <w:sz w:val="22"/>
          <w:szCs w:val="22"/>
        </w:rPr>
        <w:t xml:space="preserve"> </w:t>
      </w:r>
      <w:r w:rsidRPr="00600D4E">
        <w:rPr>
          <w:sz w:val="22"/>
          <w:szCs w:val="22"/>
        </w:rPr>
        <w:t>presence</w:t>
      </w:r>
      <w:r w:rsidRPr="00600D4E">
        <w:rPr>
          <w:spacing w:val="6"/>
          <w:sz w:val="22"/>
          <w:szCs w:val="22"/>
        </w:rPr>
        <w:t xml:space="preserve"> </w:t>
      </w:r>
      <w:r w:rsidRPr="00600D4E">
        <w:rPr>
          <w:sz w:val="22"/>
          <w:szCs w:val="22"/>
        </w:rPr>
        <w:t>and</w:t>
      </w:r>
      <w:r w:rsidRPr="00600D4E">
        <w:rPr>
          <w:spacing w:val="6"/>
          <w:sz w:val="22"/>
          <w:szCs w:val="22"/>
        </w:rPr>
        <w:t xml:space="preserve"> </w:t>
      </w:r>
      <w:r w:rsidRPr="00600D4E">
        <w:rPr>
          <w:sz w:val="22"/>
          <w:szCs w:val="22"/>
        </w:rPr>
        <w:t>accession</w:t>
      </w:r>
      <w:r w:rsidRPr="00600D4E">
        <w:rPr>
          <w:spacing w:val="5"/>
          <w:sz w:val="22"/>
          <w:szCs w:val="22"/>
        </w:rPr>
        <w:t xml:space="preserve"> </w:t>
      </w:r>
      <w:r w:rsidRPr="00600D4E">
        <w:rPr>
          <w:sz w:val="22"/>
          <w:szCs w:val="22"/>
        </w:rPr>
        <w:t>ID</w:t>
      </w:r>
      <w:r w:rsidRPr="00600D4E">
        <w:rPr>
          <w:spacing w:val="6"/>
          <w:sz w:val="22"/>
          <w:szCs w:val="22"/>
        </w:rPr>
        <w:t xml:space="preserve"> </w:t>
      </w:r>
      <w:r w:rsidRPr="00600D4E">
        <w:rPr>
          <w:sz w:val="22"/>
          <w:szCs w:val="22"/>
        </w:rPr>
        <w:t>of</w:t>
      </w:r>
      <w:r w:rsidRPr="00600D4E">
        <w:rPr>
          <w:spacing w:val="5"/>
          <w:sz w:val="22"/>
          <w:szCs w:val="22"/>
        </w:rPr>
        <w:t xml:space="preserve"> </w:t>
      </w:r>
      <w:r w:rsidRPr="00600D4E">
        <w:rPr>
          <w:sz w:val="22"/>
          <w:szCs w:val="22"/>
        </w:rPr>
        <w:t>the</w:t>
      </w:r>
      <w:r w:rsidRPr="00600D4E">
        <w:rPr>
          <w:spacing w:val="6"/>
          <w:sz w:val="22"/>
          <w:szCs w:val="22"/>
        </w:rPr>
        <w:t xml:space="preserve"> </w:t>
      </w:r>
      <w:r w:rsidRPr="00600D4E">
        <w:rPr>
          <w:sz w:val="22"/>
          <w:szCs w:val="22"/>
        </w:rPr>
        <w:t>first</w:t>
      </w:r>
      <w:r w:rsidRPr="00600D4E">
        <w:rPr>
          <w:spacing w:val="5"/>
          <w:sz w:val="22"/>
          <w:szCs w:val="22"/>
        </w:rPr>
        <w:t xml:space="preserve"> </w:t>
      </w:r>
      <w:r w:rsidRPr="00600D4E">
        <w:rPr>
          <w:sz w:val="22"/>
          <w:szCs w:val="22"/>
        </w:rPr>
        <w:t>identified</w:t>
      </w:r>
      <w:r w:rsidRPr="00600D4E">
        <w:rPr>
          <w:spacing w:val="6"/>
          <w:sz w:val="22"/>
          <w:szCs w:val="22"/>
        </w:rPr>
        <w:t xml:space="preserve"> </w:t>
      </w:r>
      <w:r w:rsidRPr="00600D4E">
        <w:rPr>
          <w:sz w:val="22"/>
          <w:szCs w:val="22"/>
        </w:rPr>
        <w:t>of</w:t>
      </w:r>
      <w:r w:rsidRPr="00600D4E">
        <w:rPr>
          <w:spacing w:val="5"/>
          <w:sz w:val="22"/>
          <w:szCs w:val="22"/>
        </w:rPr>
        <w:t xml:space="preserve"> </w:t>
      </w:r>
      <w:r w:rsidRPr="00600D4E">
        <w:rPr>
          <w:sz w:val="22"/>
          <w:szCs w:val="22"/>
        </w:rPr>
        <w:t>each</w:t>
      </w:r>
      <w:r w:rsidRPr="00600D4E">
        <w:rPr>
          <w:spacing w:val="6"/>
          <w:sz w:val="22"/>
          <w:szCs w:val="22"/>
        </w:rPr>
        <w:t xml:space="preserve"> </w:t>
      </w:r>
      <w:r w:rsidRPr="00600D4E">
        <w:rPr>
          <w:sz w:val="22"/>
          <w:szCs w:val="22"/>
        </w:rPr>
        <w:t>unique</w:t>
      </w:r>
      <w:r w:rsidRPr="00600D4E">
        <w:rPr>
          <w:spacing w:val="5"/>
          <w:sz w:val="22"/>
          <w:szCs w:val="22"/>
        </w:rPr>
        <w:t xml:space="preserve"> </w:t>
      </w:r>
      <w:r w:rsidRPr="00600D4E">
        <w:rPr>
          <w:sz w:val="22"/>
          <w:szCs w:val="22"/>
        </w:rPr>
        <w:t>T-ORF8</w:t>
      </w:r>
      <w:r w:rsidRPr="00600D4E">
        <w:rPr>
          <w:spacing w:val="6"/>
          <w:sz w:val="22"/>
          <w:szCs w:val="22"/>
        </w:rPr>
        <w:t xml:space="preserve"> </w:t>
      </w:r>
      <w:r w:rsidRPr="00600D4E">
        <w:rPr>
          <w:sz w:val="22"/>
          <w:szCs w:val="22"/>
        </w:rPr>
        <w:t>variants</w:t>
      </w: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1"/>
        <w:gridCol w:w="2132"/>
        <w:gridCol w:w="1291"/>
        <w:gridCol w:w="1533"/>
        <w:gridCol w:w="2048"/>
      </w:tblGrid>
      <w:tr w:rsidR="00600D4E" w14:paraId="6C368C97" w14:textId="77777777" w:rsidTr="00600D4E">
        <w:trPr>
          <w:trHeight w:val="277"/>
        </w:trPr>
        <w:tc>
          <w:tcPr>
            <w:tcW w:w="1511" w:type="dxa"/>
            <w:tcBorders>
              <w:top w:val="single" w:sz="8" w:space="0" w:color="000000"/>
              <w:bottom w:val="single" w:sz="4" w:space="0" w:color="000000"/>
            </w:tcBorders>
          </w:tcPr>
          <w:p w14:paraId="4EAD3DAF" w14:textId="77777777" w:rsidR="00600D4E" w:rsidRDefault="00600D4E" w:rsidP="00A31D56">
            <w:pPr>
              <w:pStyle w:val="TableParagraph"/>
              <w:spacing w:before="39" w:line="240" w:lineRule="auto"/>
              <w:ind w:right="117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Unique</w:t>
            </w:r>
            <w:r>
              <w:rPr>
                <w:rFonts w:ascii="Georgia"/>
                <w:b/>
                <w:spacing w:val="20"/>
                <w:w w:val="105"/>
                <w:sz w:val="16"/>
              </w:rPr>
              <w:t xml:space="preserve"> </w:t>
            </w:r>
            <w:r>
              <w:rPr>
                <w:rFonts w:ascii="Georgia"/>
                <w:b/>
                <w:w w:val="105"/>
                <w:sz w:val="16"/>
              </w:rPr>
              <w:t>T-ORF8</w:t>
            </w:r>
          </w:p>
        </w:tc>
        <w:tc>
          <w:tcPr>
            <w:tcW w:w="2132" w:type="dxa"/>
            <w:tcBorders>
              <w:top w:val="single" w:sz="8" w:space="0" w:color="000000"/>
              <w:bottom w:val="single" w:sz="4" w:space="0" w:color="000000"/>
            </w:tcBorders>
          </w:tcPr>
          <w:p w14:paraId="67243332" w14:textId="77777777" w:rsidR="00600D4E" w:rsidRDefault="00600D4E" w:rsidP="00A31D56">
            <w:pPr>
              <w:pStyle w:val="TableParagraph"/>
              <w:spacing w:before="39" w:line="240" w:lineRule="auto"/>
              <w:ind w:left="99" w:right="98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Frequency</w:t>
            </w:r>
            <w:r>
              <w:rPr>
                <w:rFonts w:ascii="Georgia"/>
                <w:b/>
                <w:spacing w:val="19"/>
                <w:sz w:val="16"/>
              </w:rPr>
              <w:t xml:space="preserve"> </w:t>
            </w:r>
            <w:r>
              <w:rPr>
                <w:rFonts w:ascii="Georgia"/>
                <w:b/>
                <w:sz w:val="16"/>
              </w:rPr>
              <w:t>of</w:t>
            </w:r>
            <w:r>
              <w:rPr>
                <w:rFonts w:ascii="Georgia"/>
                <w:b/>
                <w:spacing w:val="18"/>
                <w:sz w:val="16"/>
              </w:rPr>
              <w:t xml:space="preserve"> </w:t>
            </w:r>
            <w:r>
              <w:rPr>
                <w:rFonts w:ascii="Georgia"/>
                <w:b/>
                <w:sz w:val="16"/>
              </w:rPr>
              <w:t>presence</w:t>
            </w:r>
          </w:p>
        </w:tc>
        <w:tc>
          <w:tcPr>
            <w:tcW w:w="1291" w:type="dxa"/>
            <w:tcBorders>
              <w:top w:val="single" w:sz="8" w:space="0" w:color="000000"/>
              <w:bottom w:val="single" w:sz="4" w:space="0" w:color="000000"/>
            </w:tcBorders>
          </w:tcPr>
          <w:p w14:paraId="72CCF015" w14:textId="77777777" w:rsidR="00600D4E" w:rsidRDefault="00600D4E" w:rsidP="00A31D56">
            <w:pPr>
              <w:pStyle w:val="TableParagraph"/>
              <w:spacing w:before="39" w:line="240" w:lineRule="auto"/>
              <w:ind w:left="102" w:right="101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Accession</w:t>
            </w:r>
            <w:r>
              <w:rPr>
                <w:rFonts w:ascii="Georgia"/>
                <w:b/>
                <w:spacing w:val="28"/>
                <w:sz w:val="16"/>
              </w:rPr>
              <w:t xml:space="preserve"> </w:t>
            </w:r>
            <w:r>
              <w:rPr>
                <w:rFonts w:ascii="Georgia"/>
                <w:b/>
                <w:sz w:val="16"/>
              </w:rPr>
              <w:t>id</w:t>
            </w:r>
          </w:p>
        </w:tc>
        <w:tc>
          <w:tcPr>
            <w:tcW w:w="1533" w:type="dxa"/>
            <w:tcBorders>
              <w:top w:val="single" w:sz="8" w:space="0" w:color="000000"/>
              <w:bottom w:val="single" w:sz="4" w:space="0" w:color="000000"/>
            </w:tcBorders>
          </w:tcPr>
          <w:p w14:paraId="3B235D8D" w14:textId="77777777" w:rsidR="00600D4E" w:rsidRDefault="00600D4E" w:rsidP="00A31D56">
            <w:pPr>
              <w:pStyle w:val="TableParagraph"/>
              <w:spacing w:before="39" w:line="240" w:lineRule="auto"/>
              <w:ind w:left="96" w:right="94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Collection</w:t>
            </w:r>
            <w:r>
              <w:rPr>
                <w:rFonts w:ascii="Georgia"/>
                <w:b/>
                <w:spacing w:val="9"/>
                <w:w w:val="105"/>
                <w:sz w:val="16"/>
              </w:rPr>
              <w:t xml:space="preserve"> </w:t>
            </w:r>
            <w:r>
              <w:rPr>
                <w:rFonts w:ascii="Georgia"/>
                <w:b/>
                <w:w w:val="105"/>
                <w:sz w:val="16"/>
              </w:rPr>
              <w:t>date</w:t>
            </w:r>
          </w:p>
        </w:tc>
        <w:tc>
          <w:tcPr>
            <w:tcW w:w="2048" w:type="dxa"/>
            <w:tcBorders>
              <w:top w:val="single" w:sz="8" w:space="0" w:color="000000"/>
              <w:bottom w:val="single" w:sz="4" w:space="0" w:color="000000"/>
            </w:tcBorders>
          </w:tcPr>
          <w:p w14:paraId="56C8B0E1" w14:textId="77777777" w:rsidR="00600D4E" w:rsidRDefault="00600D4E" w:rsidP="00A31D56">
            <w:pPr>
              <w:pStyle w:val="TableParagraph"/>
              <w:spacing w:before="39" w:line="240" w:lineRule="auto"/>
              <w:ind w:left="544"/>
              <w:jc w:val="left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Geo-location</w:t>
            </w:r>
          </w:p>
        </w:tc>
      </w:tr>
      <w:tr w:rsidR="00600D4E" w14:paraId="7BDD1DC5" w14:textId="77777777" w:rsidTr="00600D4E">
        <w:trPr>
          <w:trHeight w:val="243"/>
        </w:trPr>
        <w:tc>
          <w:tcPr>
            <w:tcW w:w="1511" w:type="dxa"/>
            <w:tcBorders>
              <w:top w:val="single" w:sz="4" w:space="0" w:color="000000"/>
            </w:tcBorders>
          </w:tcPr>
          <w:p w14:paraId="03BC696E" w14:textId="77777777" w:rsidR="00600D4E" w:rsidRDefault="00600D4E" w:rsidP="00A31D56">
            <w:pPr>
              <w:pStyle w:val="TableParagraph"/>
              <w:spacing w:before="30" w:line="240" w:lineRule="auto"/>
              <w:ind w:right="116"/>
              <w:rPr>
                <w:sz w:val="16"/>
              </w:rPr>
            </w:pPr>
            <w:r>
              <w:rPr>
                <w:sz w:val="16"/>
              </w:rPr>
              <w:t>P1</w:t>
            </w:r>
          </w:p>
        </w:tc>
        <w:tc>
          <w:tcPr>
            <w:tcW w:w="2132" w:type="dxa"/>
            <w:tcBorders>
              <w:top w:val="single" w:sz="4" w:space="0" w:color="000000"/>
            </w:tcBorders>
          </w:tcPr>
          <w:p w14:paraId="6E255C14" w14:textId="77777777" w:rsidR="00600D4E" w:rsidRDefault="00600D4E" w:rsidP="00A31D56">
            <w:pPr>
              <w:pStyle w:val="TableParagraph"/>
              <w:spacing w:before="30" w:line="240" w:lineRule="auto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1291" w:type="dxa"/>
            <w:tcBorders>
              <w:top w:val="single" w:sz="4" w:space="0" w:color="000000"/>
            </w:tcBorders>
          </w:tcPr>
          <w:p w14:paraId="2A4A512B" w14:textId="77777777" w:rsidR="00600D4E" w:rsidRDefault="00600D4E" w:rsidP="00A31D56">
            <w:pPr>
              <w:pStyle w:val="TableParagraph"/>
              <w:spacing w:before="30" w:line="240" w:lineRule="auto"/>
              <w:ind w:left="102" w:right="100"/>
              <w:rPr>
                <w:sz w:val="16"/>
              </w:rPr>
            </w:pPr>
            <w:r>
              <w:rPr>
                <w:sz w:val="16"/>
              </w:rPr>
              <w:t>QUI86380.1</w:t>
            </w:r>
          </w:p>
        </w:tc>
        <w:tc>
          <w:tcPr>
            <w:tcW w:w="1533" w:type="dxa"/>
            <w:tcBorders>
              <w:top w:val="single" w:sz="4" w:space="0" w:color="000000"/>
            </w:tcBorders>
          </w:tcPr>
          <w:p w14:paraId="0018B9AA" w14:textId="77777777" w:rsidR="00600D4E" w:rsidRDefault="00600D4E" w:rsidP="00A31D56">
            <w:pPr>
              <w:pStyle w:val="TableParagraph"/>
              <w:spacing w:before="30" w:line="240" w:lineRule="auto"/>
              <w:ind w:left="96" w:right="94"/>
              <w:rPr>
                <w:sz w:val="16"/>
              </w:rPr>
            </w:pPr>
            <w:r>
              <w:rPr>
                <w:sz w:val="16"/>
              </w:rPr>
              <w:t>06-04-2021</w:t>
            </w:r>
          </w:p>
        </w:tc>
        <w:tc>
          <w:tcPr>
            <w:tcW w:w="2048" w:type="dxa"/>
            <w:tcBorders>
              <w:top w:val="single" w:sz="4" w:space="0" w:color="000000"/>
            </w:tcBorders>
          </w:tcPr>
          <w:p w14:paraId="4F975678" w14:textId="77777777" w:rsidR="00600D4E" w:rsidRDefault="00600D4E" w:rsidP="00A31D56">
            <w:pPr>
              <w:pStyle w:val="TableParagraph"/>
              <w:spacing w:before="30" w:line="240" w:lineRule="auto"/>
              <w:ind w:left="494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California</w:t>
            </w:r>
          </w:p>
        </w:tc>
      </w:tr>
      <w:tr w:rsidR="00600D4E" w14:paraId="4196AD34" w14:textId="77777777" w:rsidTr="00600D4E">
        <w:trPr>
          <w:trHeight w:val="189"/>
        </w:trPr>
        <w:tc>
          <w:tcPr>
            <w:tcW w:w="1511" w:type="dxa"/>
          </w:tcPr>
          <w:p w14:paraId="6CCC16C9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P2</w:t>
            </w:r>
          </w:p>
        </w:tc>
        <w:tc>
          <w:tcPr>
            <w:tcW w:w="2132" w:type="dxa"/>
          </w:tcPr>
          <w:p w14:paraId="6C92FF8C" w14:textId="77777777" w:rsidR="00600D4E" w:rsidRDefault="00600D4E" w:rsidP="00A31D56">
            <w:pPr>
              <w:pStyle w:val="TableParagraph"/>
              <w:ind w:left="99" w:right="9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291" w:type="dxa"/>
          </w:tcPr>
          <w:p w14:paraId="5E6298AA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QTY80195.1</w:t>
            </w:r>
          </w:p>
        </w:tc>
        <w:tc>
          <w:tcPr>
            <w:tcW w:w="1533" w:type="dxa"/>
          </w:tcPr>
          <w:p w14:paraId="0787A6E0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13-03-2021</w:t>
            </w:r>
          </w:p>
        </w:tc>
        <w:tc>
          <w:tcPr>
            <w:tcW w:w="2048" w:type="dxa"/>
          </w:tcPr>
          <w:p w14:paraId="7A198F2D" w14:textId="77777777" w:rsidR="00600D4E" w:rsidRDefault="00600D4E" w:rsidP="00A31D56">
            <w:pPr>
              <w:pStyle w:val="TableParagraph"/>
              <w:ind w:left="680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Ohio</w:t>
            </w:r>
          </w:p>
        </w:tc>
      </w:tr>
      <w:tr w:rsidR="00600D4E" w14:paraId="03C668B6" w14:textId="77777777" w:rsidTr="00600D4E">
        <w:trPr>
          <w:trHeight w:val="189"/>
        </w:trPr>
        <w:tc>
          <w:tcPr>
            <w:tcW w:w="1511" w:type="dxa"/>
          </w:tcPr>
          <w:p w14:paraId="4C7F8778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P3</w:t>
            </w:r>
          </w:p>
        </w:tc>
        <w:tc>
          <w:tcPr>
            <w:tcW w:w="2132" w:type="dxa"/>
          </w:tcPr>
          <w:p w14:paraId="537CEFCB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1291" w:type="dxa"/>
          </w:tcPr>
          <w:p w14:paraId="7B08197B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QUG18382.1</w:t>
            </w:r>
          </w:p>
        </w:tc>
        <w:tc>
          <w:tcPr>
            <w:tcW w:w="1533" w:type="dxa"/>
          </w:tcPr>
          <w:p w14:paraId="00C6829E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02-04-2021</w:t>
            </w:r>
          </w:p>
        </w:tc>
        <w:tc>
          <w:tcPr>
            <w:tcW w:w="2048" w:type="dxa"/>
          </w:tcPr>
          <w:p w14:paraId="5A8D8F7C" w14:textId="77777777" w:rsidR="00600D4E" w:rsidRDefault="00600D4E" w:rsidP="00A31D56">
            <w:pPr>
              <w:pStyle w:val="TableParagraph"/>
              <w:ind w:left="475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Minnesota</w:t>
            </w:r>
          </w:p>
        </w:tc>
      </w:tr>
      <w:tr w:rsidR="00600D4E" w14:paraId="6FBB0C3F" w14:textId="77777777" w:rsidTr="00600D4E">
        <w:trPr>
          <w:trHeight w:val="189"/>
        </w:trPr>
        <w:tc>
          <w:tcPr>
            <w:tcW w:w="1511" w:type="dxa"/>
          </w:tcPr>
          <w:p w14:paraId="6DABB2D4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P4</w:t>
            </w:r>
          </w:p>
        </w:tc>
        <w:tc>
          <w:tcPr>
            <w:tcW w:w="2132" w:type="dxa"/>
          </w:tcPr>
          <w:p w14:paraId="6EF86F5E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7</w:t>
            </w:r>
          </w:p>
        </w:tc>
        <w:tc>
          <w:tcPr>
            <w:tcW w:w="1291" w:type="dxa"/>
          </w:tcPr>
          <w:p w14:paraId="4BD548D5" w14:textId="77777777" w:rsidR="00600D4E" w:rsidRDefault="00600D4E" w:rsidP="00A31D56">
            <w:pPr>
              <w:pStyle w:val="TableParagraph"/>
              <w:ind w:left="102" w:right="100"/>
              <w:rPr>
                <w:sz w:val="16"/>
              </w:rPr>
            </w:pPr>
            <w:r>
              <w:rPr>
                <w:sz w:val="16"/>
              </w:rPr>
              <w:t>QSU72470.1</w:t>
            </w:r>
          </w:p>
        </w:tc>
        <w:tc>
          <w:tcPr>
            <w:tcW w:w="1533" w:type="dxa"/>
          </w:tcPr>
          <w:p w14:paraId="5057EB92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12-02-2021</w:t>
            </w:r>
          </w:p>
        </w:tc>
        <w:tc>
          <w:tcPr>
            <w:tcW w:w="2048" w:type="dxa"/>
          </w:tcPr>
          <w:p w14:paraId="57F511DC" w14:textId="77777777" w:rsidR="00600D4E" w:rsidRDefault="00600D4E" w:rsidP="00A31D56">
            <w:pPr>
              <w:pStyle w:val="TableParagraph"/>
              <w:ind w:left="592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Florida</w:t>
            </w:r>
          </w:p>
        </w:tc>
      </w:tr>
      <w:tr w:rsidR="00600D4E" w14:paraId="5E887408" w14:textId="77777777" w:rsidTr="00600D4E">
        <w:trPr>
          <w:trHeight w:val="189"/>
        </w:trPr>
        <w:tc>
          <w:tcPr>
            <w:tcW w:w="1511" w:type="dxa"/>
          </w:tcPr>
          <w:p w14:paraId="75D1B93B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P5</w:t>
            </w:r>
          </w:p>
        </w:tc>
        <w:tc>
          <w:tcPr>
            <w:tcW w:w="2132" w:type="dxa"/>
          </w:tcPr>
          <w:p w14:paraId="09BBFF74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7</w:t>
            </w:r>
          </w:p>
        </w:tc>
        <w:tc>
          <w:tcPr>
            <w:tcW w:w="1291" w:type="dxa"/>
          </w:tcPr>
          <w:p w14:paraId="0C43B1BA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QTY89054.1</w:t>
            </w:r>
          </w:p>
        </w:tc>
        <w:tc>
          <w:tcPr>
            <w:tcW w:w="1533" w:type="dxa"/>
          </w:tcPr>
          <w:p w14:paraId="1C05E2F9" w14:textId="77777777" w:rsidR="00600D4E" w:rsidRDefault="00600D4E" w:rsidP="00A31D56">
            <w:pPr>
              <w:pStyle w:val="TableParagraph"/>
              <w:ind w:left="95" w:right="94"/>
              <w:rPr>
                <w:sz w:val="16"/>
              </w:rPr>
            </w:pPr>
            <w:r>
              <w:rPr>
                <w:sz w:val="16"/>
              </w:rPr>
              <w:t>18-03-2021</w:t>
            </w:r>
          </w:p>
        </w:tc>
        <w:tc>
          <w:tcPr>
            <w:tcW w:w="2048" w:type="dxa"/>
          </w:tcPr>
          <w:p w14:paraId="28E118FD" w14:textId="77777777" w:rsidR="00600D4E" w:rsidRDefault="00600D4E" w:rsidP="00A31D56">
            <w:pPr>
              <w:pStyle w:val="TableParagraph"/>
              <w:ind w:left="493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Tennessee</w:t>
            </w:r>
          </w:p>
        </w:tc>
      </w:tr>
      <w:tr w:rsidR="00600D4E" w14:paraId="1119CE17" w14:textId="77777777" w:rsidTr="00600D4E">
        <w:trPr>
          <w:trHeight w:val="189"/>
        </w:trPr>
        <w:tc>
          <w:tcPr>
            <w:tcW w:w="1511" w:type="dxa"/>
          </w:tcPr>
          <w:p w14:paraId="33D833BE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P6</w:t>
            </w:r>
          </w:p>
        </w:tc>
        <w:tc>
          <w:tcPr>
            <w:tcW w:w="2132" w:type="dxa"/>
          </w:tcPr>
          <w:p w14:paraId="0845DBE4" w14:textId="77777777" w:rsidR="00600D4E" w:rsidRDefault="00600D4E" w:rsidP="00A31D56">
            <w:pPr>
              <w:pStyle w:val="TableParagraph"/>
              <w:ind w:left="99" w:right="98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91" w:type="dxa"/>
          </w:tcPr>
          <w:p w14:paraId="7B116176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QTF76874.1</w:t>
            </w:r>
          </w:p>
        </w:tc>
        <w:tc>
          <w:tcPr>
            <w:tcW w:w="1533" w:type="dxa"/>
          </w:tcPr>
          <w:p w14:paraId="64D4EF70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20-02-2021</w:t>
            </w:r>
          </w:p>
        </w:tc>
        <w:tc>
          <w:tcPr>
            <w:tcW w:w="2048" w:type="dxa"/>
          </w:tcPr>
          <w:p w14:paraId="57F29A64" w14:textId="77777777" w:rsidR="00600D4E" w:rsidRDefault="00600D4E" w:rsidP="00A31D56">
            <w:pPr>
              <w:pStyle w:val="TableParagraph"/>
              <w:ind w:left="647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Texas</w:t>
            </w:r>
          </w:p>
        </w:tc>
      </w:tr>
      <w:tr w:rsidR="00600D4E" w14:paraId="0B2B48F3" w14:textId="77777777" w:rsidTr="00600D4E">
        <w:trPr>
          <w:trHeight w:val="189"/>
        </w:trPr>
        <w:tc>
          <w:tcPr>
            <w:tcW w:w="1511" w:type="dxa"/>
          </w:tcPr>
          <w:p w14:paraId="26040114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P7</w:t>
            </w:r>
          </w:p>
        </w:tc>
        <w:tc>
          <w:tcPr>
            <w:tcW w:w="2132" w:type="dxa"/>
          </w:tcPr>
          <w:p w14:paraId="02AA2301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1291" w:type="dxa"/>
          </w:tcPr>
          <w:p w14:paraId="540D7C75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QUM35363.1</w:t>
            </w:r>
          </w:p>
        </w:tc>
        <w:tc>
          <w:tcPr>
            <w:tcW w:w="1533" w:type="dxa"/>
          </w:tcPr>
          <w:p w14:paraId="246C7CF5" w14:textId="77777777" w:rsidR="00600D4E" w:rsidRDefault="00600D4E" w:rsidP="00A31D56">
            <w:pPr>
              <w:pStyle w:val="TableParagraph"/>
              <w:ind w:left="95" w:right="94"/>
              <w:rPr>
                <w:sz w:val="16"/>
              </w:rPr>
            </w:pPr>
            <w:r>
              <w:rPr>
                <w:sz w:val="16"/>
              </w:rPr>
              <w:t>07-04-2021</w:t>
            </w:r>
          </w:p>
        </w:tc>
        <w:tc>
          <w:tcPr>
            <w:tcW w:w="2048" w:type="dxa"/>
          </w:tcPr>
          <w:p w14:paraId="7102956C" w14:textId="77777777" w:rsidR="00600D4E" w:rsidRDefault="00600D4E" w:rsidP="00A31D56"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Pennsylvania</w:t>
            </w:r>
          </w:p>
        </w:tc>
      </w:tr>
      <w:tr w:rsidR="00600D4E" w14:paraId="32E416A5" w14:textId="77777777" w:rsidTr="00600D4E">
        <w:trPr>
          <w:trHeight w:val="189"/>
        </w:trPr>
        <w:tc>
          <w:tcPr>
            <w:tcW w:w="1511" w:type="dxa"/>
          </w:tcPr>
          <w:p w14:paraId="169A375F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P8</w:t>
            </w:r>
          </w:p>
        </w:tc>
        <w:tc>
          <w:tcPr>
            <w:tcW w:w="2132" w:type="dxa"/>
          </w:tcPr>
          <w:p w14:paraId="354AE79E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1291" w:type="dxa"/>
          </w:tcPr>
          <w:p w14:paraId="15A46368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QUM37110.1</w:t>
            </w:r>
          </w:p>
        </w:tc>
        <w:tc>
          <w:tcPr>
            <w:tcW w:w="1533" w:type="dxa"/>
          </w:tcPr>
          <w:p w14:paraId="5E863970" w14:textId="77777777" w:rsidR="00600D4E" w:rsidRDefault="00600D4E" w:rsidP="00A31D56">
            <w:pPr>
              <w:pStyle w:val="TableParagraph"/>
              <w:ind w:left="95" w:right="94"/>
              <w:rPr>
                <w:sz w:val="16"/>
              </w:rPr>
            </w:pPr>
            <w:r>
              <w:rPr>
                <w:sz w:val="16"/>
              </w:rPr>
              <w:t>08-04-2021</w:t>
            </w:r>
          </w:p>
        </w:tc>
        <w:tc>
          <w:tcPr>
            <w:tcW w:w="2048" w:type="dxa"/>
          </w:tcPr>
          <w:p w14:paraId="5E56616A" w14:textId="77777777" w:rsidR="00600D4E" w:rsidRDefault="00600D4E" w:rsidP="00A31D56">
            <w:pPr>
              <w:pStyle w:val="TableParagraph"/>
              <w:ind w:left="520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Michigan</w:t>
            </w:r>
          </w:p>
        </w:tc>
      </w:tr>
      <w:tr w:rsidR="00600D4E" w14:paraId="529D2E54" w14:textId="77777777" w:rsidTr="00600D4E">
        <w:trPr>
          <w:trHeight w:val="189"/>
        </w:trPr>
        <w:tc>
          <w:tcPr>
            <w:tcW w:w="1511" w:type="dxa"/>
          </w:tcPr>
          <w:p w14:paraId="73458A6F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P9</w:t>
            </w:r>
          </w:p>
        </w:tc>
        <w:tc>
          <w:tcPr>
            <w:tcW w:w="2132" w:type="dxa"/>
          </w:tcPr>
          <w:p w14:paraId="4DDCC400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1291" w:type="dxa"/>
          </w:tcPr>
          <w:p w14:paraId="2958219F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QUW14113.1</w:t>
            </w:r>
          </w:p>
        </w:tc>
        <w:tc>
          <w:tcPr>
            <w:tcW w:w="1533" w:type="dxa"/>
          </w:tcPr>
          <w:p w14:paraId="350EA0A3" w14:textId="77777777" w:rsidR="00600D4E" w:rsidRDefault="00600D4E" w:rsidP="00A31D56">
            <w:pPr>
              <w:pStyle w:val="TableParagraph"/>
              <w:ind w:left="95" w:right="94"/>
              <w:rPr>
                <w:sz w:val="16"/>
              </w:rPr>
            </w:pPr>
            <w:r>
              <w:rPr>
                <w:sz w:val="16"/>
              </w:rPr>
              <w:t>19-04-2021</w:t>
            </w:r>
          </w:p>
        </w:tc>
        <w:tc>
          <w:tcPr>
            <w:tcW w:w="2048" w:type="dxa"/>
          </w:tcPr>
          <w:p w14:paraId="0D3558D2" w14:textId="77777777" w:rsidR="00600D4E" w:rsidRDefault="00600D4E" w:rsidP="00A31D56">
            <w:pPr>
              <w:pStyle w:val="TableParagraph"/>
              <w:ind w:left="646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Texas</w:t>
            </w:r>
          </w:p>
        </w:tc>
      </w:tr>
      <w:tr w:rsidR="00600D4E" w14:paraId="6E5BA675" w14:textId="77777777" w:rsidTr="00600D4E">
        <w:trPr>
          <w:trHeight w:val="189"/>
        </w:trPr>
        <w:tc>
          <w:tcPr>
            <w:tcW w:w="1511" w:type="dxa"/>
          </w:tcPr>
          <w:p w14:paraId="730735A3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P10</w:t>
            </w:r>
          </w:p>
        </w:tc>
        <w:tc>
          <w:tcPr>
            <w:tcW w:w="2132" w:type="dxa"/>
          </w:tcPr>
          <w:p w14:paraId="76A1A858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1291" w:type="dxa"/>
          </w:tcPr>
          <w:p w14:paraId="32C43B2B" w14:textId="77777777" w:rsidR="00600D4E" w:rsidRDefault="00600D4E" w:rsidP="00A31D56">
            <w:pPr>
              <w:pStyle w:val="TableParagraph"/>
              <w:ind w:left="102" w:right="100"/>
              <w:rPr>
                <w:sz w:val="16"/>
              </w:rPr>
            </w:pPr>
            <w:r>
              <w:rPr>
                <w:sz w:val="16"/>
              </w:rPr>
              <w:t>QTZ13340.1</w:t>
            </w:r>
          </w:p>
        </w:tc>
        <w:tc>
          <w:tcPr>
            <w:tcW w:w="1533" w:type="dxa"/>
          </w:tcPr>
          <w:p w14:paraId="2D1EBC8F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23-03-2021</w:t>
            </w:r>
          </w:p>
        </w:tc>
        <w:tc>
          <w:tcPr>
            <w:tcW w:w="2048" w:type="dxa"/>
          </w:tcPr>
          <w:p w14:paraId="0F348EEC" w14:textId="77777777" w:rsidR="00600D4E" w:rsidRDefault="00600D4E" w:rsidP="00A31D56">
            <w:pPr>
              <w:pStyle w:val="TableParagraph"/>
              <w:ind w:left="438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Jersey</w:t>
            </w:r>
          </w:p>
        </w:tc>
      </w:tr>
      <w:tr w:rsidR="00600D4E" w14:paraId="02E0BAFA" w14:textId="77777777" w:rsidTr="00600D4E">
        <w:trPr>
          <w:trHeight w:val="189"/>
        </w:trPr>
        <w:tc>
          <w:tcPr>
            <w:tcW w:w="1511" w:type="dxa"/>
          </w:tcPr>
          <w:p w14:paraId="4D0DD595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P11</w:t>
            </w:r>
          </w:p>
        </w:tc>
        <w:tc>
          <w:tcPr>
            <w:tcW w:w="2132" w:type="dxa"/>
          </w:tcPr>
          <w:p w14:paraId="26C7915E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1291" w:type="dxa"/>
          </w:tcPr>
          <w:p w14:paraId="51208DA0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QUR40000.1</w:t>
            </w:r>
          </w:p>
        </w:tc>
        <w:tc>
          <w:tcPr>
            <w:tcW w:w="1533" w:type="dxa"/>
          </w:tcPr>
          <w:p w14:paraId="68E62217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14-04-2021</w:t>
            </w:r>
          </w:p>
        </w:tc>
        <w:tc>
          <w:tcPr>
            <w:tcW w:w="2048" w:type="dxa"/>
          </w:tcPr>
          <w:p w14:paraId="5FB6CCEE" w14:textId="77777777" w:rsidR="00600D4E" w:rsidRDefault="00600D4E" w:rsidP="00A31D56">
            <w:pPr>
              <w:pStyle w:val="TableParagraph"/>
              <w:ind w:left="646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Texas</w:t>
            </w:r>
          </w:p>
        </w:tc>
      </w:tr>
      <w:tr w:rsidR="00600D4E" w14:paraId="3A7FAC36" w14:textId="77777777" w:rsidTr="00600D4E">
        <w:trPr>
          <w:trHeight w:val="189"/>
        </w:trPr>
        <w:tc>
          <w:tcPr>
            <w:tcW w:w="1511" w:type="dxa"/>
          </w:tcPr>
          <w:p w14:paraId="0271CD9C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P12</w:t>
            </w:r>
          </w:p>
        </w:tc>
        <w:tc>
          <w:tcPr>
            <w:tcW w:w="2132" w:type="dxa"/>
          </w:tcPr>
          <w:p w14:paraId="62E98368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1291" w:type="dxa"/>
          </w:tcPr>
          <w:p w14:paraId="3363244A" w14:textId="77777777" w:rsidR="00600D4E" w:rsidRDefault="00600D4E" w:rsidP="00A31D56">
            <w:pPr>
              <w:pStyle w:val="TableParagraph"/>
              <w:ind w:left="102" w:right="100"/>
              <w:rPr>
                <w:sz w:val="16"/>
              </w:rPr>
            </w:pPr>
            <w:r>
              <w:rPr>
                <w:sz w:val="16"/>
              </w:rPr>
              <w:t>QUP81732.1</w:t>
            </w:r>
          </w:p>
        </w:tc>
        <w:tc>
          <w:tcPr>
            <w:tcW w:w="1533" w:type="dxa"/>
          </w:tcPr>
          <w:p w14:paraId="7D73F236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16-04-2021</w:t>
            </w:r>
          </w:p>
        </w:tc>
        <w:tc>
          <w:tcPr>
            <w:tcW w:w="2048" w:type="dxa"/>
          </w:tcPr>
          <w:p w14:paraId="641FFED2" w14:textId="77777777" w:rsidR="00600D4E" w:rsidRDefault="00600D4E" w:rsidP="00A31D56">
            <w:pPr>
              <w:pStyle w:val="TableParagraph"/>
              <w:ind w:left="475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Minnesota</w:t>
            </w:r>
          </w:p>
        </w:tc>
      </w:tr>
      <w:tr w:rsidR="00600D4E" w14:paraId="3CC1DCDD" w14:textId="77777777" w:rsidTr="00600D4E">
        <w:trPr>
          <w:trHeight w:val="189"/>
        </w:trPr>
        <w:tc>
          <w:tcPr>
            <w:tcW w:w="1511" w:type="dxa"/>
          </w:tcPr>
          <w:p w14:paraId="4EFE5900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P13</w:t>
            </w:r>
          </w:p>
        </w:tc>
        <w:tc>
          <w:tcPr>
            <w:tcW w:w="2132" w:type="dxa"/>
          </w:tcPr>
          <w:p w14:paraId="0EA9367C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1291" w:type="dxa"/>
          </w:tcPr>
          <w:p w14:paraId="0C9BF297" w14:textId="77777777" w:rsidR="00600D4E" w:rsidRDefault="00600D4E" w:rsidP="00A31D56">
            <w:pPr>
              <w:pStyle w:val="TableParagraph"/>
              <w:ind w:left="102" w:right="100"/>
              <w:rPr>
                <w:sz w:val="16"/>
              </w:rPr>
            </w:pPr>
            <w:r>
              <w:rPr>
                <w:sz w:val="16"/>
              </w:rPr>
              <w:t>QUE25142.1</w:t>
            </w:r>
          </w:p>
        </w:tc>
        <w:tc>
          <w:tcPr>
            <w:tcW w:w="1533" w:type="dxa"/>
          </w:tcPr>
          <w:p w14:paraId="55B63F87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29-03-2021</w:t>
            </w:r>
          </w:p>
        </w:tc>
        <w:tc>
          <w:tcPr>
            <w:tcW w:w="2048" w:type="dxa"/>
          </w:tcPr>
          <w:p w14:paraId="4BB0127B" w14:textId="77777777" w:rsidR="00600D4E" w:rsidRDefault="00600D4E" w:rsidP="00A31D56">
            <w:pPr>
              <w:pStyle w:val="TableParagraph"/>
              <w:ind w:left="475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Minnesota</w:t>
            </w:r>
          </w:p>
        </w:tc>
      </w:tr>
      <w:tr w:rsidR="00600D4E" w14:paraId="19E75CED" w14:textId="77777777" w:rsidTr="00600D4E">
        <w:trPr>
          <w:trHeight w:val="189"/>
        </w:trPr>
        <w:tc>
          <w:tcPr>
            <w:tcW w:w="1511" w:type="dxa"/>
          </w:tcPr>
          <w:p w14:paraId="7442DE80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P14</w:t>
            </w:r>
          </w:p>
        </w:tc>
        <w:tc>
          <w:tcPr>
            <w:tcW w:w="2132" w:type="dxa"/>
          </w:tcPr>
          <w:p w14:paraId="445EDAFF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1291" w:type="dxa"/>
          </w:tcPr>
          <w:p w14:paraId="06044447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QUU32993.1</w:t>
            </w:r>
          </w:p>
        </w:tc>
        <w:tc>
          <w:tcPr>
            <w:tcW w:w="1533" w:type="dxa"/>
          </w:tcPr>
          <w:p w14:paraId="6CBC10E3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16-04-2021</w:t>
            </w:r>
          </w:p>
        </w:tc>
        <w:tc>
          <w:tcPr>
            <w:tcW w:w="2048" w:type="dxa"/>
          </w:tcPr>
          <w:p w14:paraId="05E0BE0B" w14:textId="77777777" w:rsidR="00600D4E" w:rsidRDefault="00600D4E" w:rsidP="00A31D56">
            <w:pPr>
              <w:pStyle w:val="TableParagraph"/>
              <w:ind w:left="592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Florida</w:t>
            </w:r>
          </w:p>
        </w:tc>
      </w:tr>
      <w:tr w:rsidR="00600D4E" w14:paraId="3AA5F9BE" w14:textId="77777777" w:rsidTr="00600D4E">
        <w:trPr>
          <w:trHeight w:val="189"/>
        </w:trPr>
        <w:tc>
          <w:tcPr>
            <w:tcW w:w="1511" w:type="dxa"/>
          </w:tcPr>
          <w:p w14:paraId="5BE4BB06" w14:textId="77777777" w:rsidR="00600D4E" w:rsidRDefault="00600D4E" w:rsidP="00A31D56">
            <w:pPr>
              <w:pStyle w:val="TableParagraph"/>
              <w:ind w:right="118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P15</w:t>
            </w:r>
          </w:p>
        </w:tc>
        <w:tc>
          <w:tcPr>
            <w:tcW w:w="2132" w:type="dxa"/>
          </w:tcPr>
          <w:p w14:paraId="70E7C798" w14:textId="77777777" w:rsidR="00600D4E" w:rsidRDefault="00600D4E" w:rsidP="00A31D5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91" w:type="dxa"/>
          </w:tcPr>
          <w:p w14:paraId="06E0FA13" w14:textId="77777777" w:rsidR="00600D4E" w:rsidRDefault="00600D4E" w:rsidP="00A31D56">
            <w:pPr>
              <w:pStyle w:val="TableParagraph"/>
              <w:ind w:left="102" w:right="101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QUJ17746</w:t>
            </w:r>
          </w:p>
        </w:tc>
        <w:tc>
          <w:tcPr>
            <w:tcW w:w="1533" w:type="dxa"/>
          </w:tcPr>
          <w:p w14:paraId="7FE65515" w14:textId="77777777" w:rsidR="00600D4E" w:rsidRDefault="00600D4E" w:rsidP="00A31D56">
            <w:pPr>
              <w:pStyle w:val="TableParagraph"/>
              <w:ind w:left="95" w:right="94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15-03-2020</w:t>
            </w:r>
          </w:p>
        </w:tc>
        <w:tc>
          <w:tcPr>
            <w:tcW w:w="2048" w:type="dxa"/>
          </w:tcPr>
          <w:p w14:paraId="425B10F2" w14:textId="77777777" w:rsidR="00600D4E" w:rsidRDefault="00600D4E" w:rsidP="00A31D56">
            <w:pPr>
              <w:pStyle w:val="TableParagraph"/>
              <w:ind w:left="408"/>
              <w:jc w:val="left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Europe:</w:t>
            </w:r>
            <w:r>
              <w:rPr>
                <w:rFonts w:ascii="Georgia"/>
                <w:b/>
                <w:spacing w:val="16"/>
                <w:sz w:val="16"/>
              </w:rPr>
              <w:t xml:space="preserve"> </w:t>
            </w:r>
            <w:r>
              <w:rPr>
                <w:rFonts w:ascii="Georgia"/>
                <w:b/>
                <w:sz w:val="16"/>
              </w:rPr>
              <w:t>Poland</w:t>
            </w:r>
          </w:p>
        </w:tc>
      </w:tr>
      <w:tr w:rsidR="00600D4E" w14:paraId="757128CE" w14:textId="77777777" w:rsidTr="00600D4E">
        <w:trPr>
          <w:trHeight w:val="189"/>
        </w:trPr>
        <w:tc>
          <w:tcPr>
            <w:tcW w:w="1511" w:type="dxa"/>
          </w:tcPr>
          <w:p w14:paraId="0C6AC219" w14:textId="77777777" w:rsidR="00600D4E" w:rsidRDefault="00600D4E" w:rsidP="00A31D56">
            <w:pPr>
              <w:pStyle w:val="TableParagraph"/>
              <w:ind w:right="118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P15</w:t>
            </w:r>
          </w:p>
        </w:tc>
        <w:tc>
          <w:tcPr>
            <w:tcW w:w="2132" w:type="dxa"/>
          </w:tcPr>
          <w:p w14:paraId="76A4E4E9" w14:textId="77777777" w:rsidR="00600D4E" w:rsidRDefault="00600D4E" w:rsidP="00A31D5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91" w:type="dxa"/>
          </w:tcPr>
          <w:p w14:paraId="2EEEC8D0" w14:textId="77777777" w:rsidR="00600D4E" w:rsidRDefault="00600D4E" w:rsidP="00A31D56">
            <w:pPr>
              <w:pStyle w:val="TableParagraph"/>
              <w:ind w:left="102" w:right="101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QUJ17770</w:t>
            </w:r>
          </w:p>
        </w:tc>
        <w:tc>
          <w:tcPr>
            <w:tcW w:w="1533" w:type="dxa"/>
          </w:tcPr>
          <w:p w14:paraId="199AAB4E" w14:textId="77777777" w:rsidR="00600D4E" w:rsidRDefault="00600D4E" w:rsidP="00A31D56">
            <w:pPr>
              <w:pStyle w:val="TableParagraph"/>
              <w:ind w:left="94" w:right="94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15-03-2020</w:t>
            </w:r>
          </w:p>
        </w:tc>
        <w:tc>
          <w:tcPr>
            <w:tcW w:w="2048" w:type="dxa"/>
          </w:tcPr>
          <w:p w14:paraId="5DAA9DB6" w14:textId="77777777" w:rsidR="00600D4E" w:rsidRDefault="00600D4E" w:rsidP="00A31D56">
            <w:pPr>
              <w:pStyle w:val="TableParagraph"/>
              <w:ind w:left="408"/>
              <w:jc w:val="left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Europe:</w:t>
            </w:r>
            <w:r>
              <w:rPr>
                <w:rFonts w:ascii="Georgia"/>
                <w:b/>
                <w:spacing w:val="16"/>
                <w:sz w:val="16"/>
              </w:rPr>
              <w:t xml:space="preserve"> </w:t>
            </w:r>
            <w:r>
              <w:rPr>
                <w:rFonts w:ascii="Georgia"/>
                <w:b/>
                <w:sz w:val="16"/>
              </w:rPr>
              <w:t>Poland</w:t>
            </w:r>
          </w:p>
        </w:tc>
      </w:tr>
      <w:tr w:rsidR="00600D4E" w14:paraId="224697DD" w14:textId="77777777" w:rsidTr="00600D4E">
        <w:trPr>
          <w:trHeight w:val="189"/>
        </w:trPr>
        <w:tc>
          <w:tcPr>
            <w:tcW w:w="1511" w:type="dxa"/>
          </w:tcPr>
          <w:p w14:paraId="113750F0" w14:textId="77777777" w:rsidR="00600D4E" w:rsidRDefault="00600D4E" w:rsidP="00A31D56">
            <w:pPr>
              <w:pStyle w:val="TableParagraph"/>
              <w:ind w:right="118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P15</w:t>
            </w:r>
          </w:p>
        </w:tc>
        <w:tc>
          <w:tcPr>
            <w:tcW w:w="2132" w:type="dxa"/>
          </w:tcPr>
          <w:p w14:paraId="1228C275" w14:textId="77777777" w:rsidR="00600D4E" w:rsidRDefault="00600D4E" w:rsidP="00A31D5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91" w:type="dxa"/>
          </w:tcPr>
          <w:p w14:paraId="40B8CFFB" w14:textId="77777777" w:rsidR="00600D4E" w:rsidRDefault="00600D4E" w:rsidP="00A31D56">
            <w:pPr>
              <w:pStyle w:val="TableParagraph"/>
              <w:ind w:left="102" w:right="101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QQH16621</w:t>
            </w:r>
          </w:p>
        </w:tc>
        <w:tc>
          <w:tcPr>
            <w:tcW w:w="1533" w:type="dxa"/>
          </w:tcPr>
          <w:p w14:paraId="0D0FA2FC" w14:textId="77777777" w:rsidR="00600D4E" w:rsidRDefault="00600D4E" w:rsidP="00A31D56">
            <w:pPr>
              <w:pStyle w:val="TableParagraph"/>
              <w:ind w:left="94" w:right="94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31-05-2020</w:t>
            </w:r>
          </w:p>
        </w:tc>
        <w:tc>
          <w:tcPr>
            <w:tcW w:w="2048" w:type="dxa"/>
          </w:tcPr>
          <w:p w14:paraId="2BEC4602" w14:textId="77777777" w:rsidR="00600D4E" w:rsidRDefault="00600D4E" w:rsidP="00A31D56">
            <w:pPr>
              <w:pStyle w:val="TableParagraph"/>
              <w:ind w:left="119" w:right="-15"/>
              <w:jc w:val="left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Asia:</w:t>
            </w:r>
            <w:r>
              <w:rPr>
                <w:rFonts w:ascii="Georgia"/>
                <w:b/>
                <w:spacing w:val="23"/>
                <w:w w:val="105"/>
                <w:sz w:val="16"/>
              </w:rPr>
              <w:t xml:space="preserve"> </w:t>
            </w:r>
            <w:r>
              <w:rPr>
                <w:rFonts w:ascii="Georgia"/>
                <w:b/>
                <w:w w:val="105"/>
                <w:sz w:val="16"/>
              </w:rPr>
              <w:t>Pakistan-Punjab</w:t>
            </w:r>
          </w:p>
        </w:tc>
      </w:tr>
      <w:tr w:rsidR="00600D4E" w14:paraId="40564113" w14:textId="77777777" w:rsidTr="00600D4E">
        <w:trPr>
          <w:trHeight w:val="189"/>
        </w:trPr>
        <w:tc>
          <w:tcPr>
            <w:tcW w:w="1511" w:type="dxa"/>
          </w:tcPr>
          <w:p w14:paraId="093CCAA9" w14:textId="77777777" w:rsidR="00600D4E" w:rsidRDefault="00600D4E" w:rsidP="00A31D56">
            <w:pPr>
              <w:pStyle w:val="TableParagraph"/>
              <w:ind w:right="118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P15</w:t>
            </w:r>
          </w:p>
        </w:tc>
        <w:tc>
          <w:tcPr>
            <w:tcW w:w="2132" w:type="dxa"/>
          </w:tcPr>
          <w:p w14:paraId="7C3772E8" w14:textId="77777777" w:rsidR="00600D4E" w:rsidRDefault="00600D4E" w:rsidP="00A31D56">
            <w:pPr>
              <w:pStyle w:val="TableParagraph"/>
              <w:ind w:left="99" w:right="98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48395</w:t>
            </w:r>
          </w:p>
        </w:tc>
        <w:tc>
          <w:tcPr>
            <w:tcW w:w="1291" w:type="dxa"/>
          </w:tcPr>
          <w:p w14:paraId="7640335A" w14:textId="77777777" w:rsidR="00600D4E" w:rsidRDefault="00600D4E" w:rsidP="00A31D56">
            <w:pPr>
              <w:pStyle w:val="TableParagraph"/>
              <w:ind w:left="102" w:right="101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QRN78390</w:t>
            </w:r>
          </w:p>
        </w:tc>
        <w:tc>
          <w:tcPr>
            <w:tcW w:w="1533" w:type="dxa"/>
          </w:tcPr>
          <w:p w14:paraId="17FEF451" w14:textId="77777777" w:rsidR="00600D4E" w:rsidRDefault="00600D4E" w:rsidP="00A31D56">
            <w:pPr>
              <w:pStyle w:val="TableParagraph"/>
              <w:ind w:left="94" w:right="94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10-12-2020</w:t>
            </w:r>
          </w:p>
        </w:tc>
        <w:tc>
          <w:tcPr>
            <w:tcW w:w="2048" w:type="dxa"/>
          </w:tcPr>
          <w:p w14:paraId="2AEF7B34" w14:textId="77777777" w:rsidR="00600D4E" w:rsidRDefault="00600D4E" w:rsidP="00A31D56">
            <w:pPr>
              <w:pStyle w:val="TableParagraph"/>
              <w:ind w:left="471"/>
              <w:jc w:val="left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Africa:</w:t>
            </w:r>
            <w:r>
              <w:rPr>
                <w:rFonts w:ascii="Georgia"/>
                <w:b/>
                <w:spacing w:val="31"/>
                <w:w w:val="105"/>
                <w:sz w:val="16"/>
              </w:rPr>
              <w:t xml:space="preserve"> </w:t>
            </w:r>
            <w:r>
              <w:rPr>
                <w:rFonts w:ascii="Georgia"/>
                <w:b/>
                <w:w w:val="105"/>
                <w:sz w:val="16"/>
              </w:rPr>
              <w:t>Ghana</w:t>
            </w:r>
          </w:p>
        </w:tc>
      </w:tr>
      <w:tr w:rsidR="00600D4E" w14:paraId="5387A8F0" w14:textId="77777777" w:rsidTr="00600D4E">
        <w:trPr>
          <w:trHeight w:val="189"/>
        </w:trPr>
        <w:tc>
          <w:tcPr>
            <w:tcW w:w="1511" w:type="dxa"/>
          </w:tcPr>
          <w:p w14:paraId="480B3ECF" w14:textId="77777777" w:rsidR="00600D4E" w:rsidRDefault="00600D4E" w:rsidP="00A31D56">
            <w:pPr>
              <w:pStyle w:val="TableParagraph"/>
              <w:ind w:right="118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P15</w:t>
            </w:r>
          </w:p>
        </w:tc>
        <w:tc>
          <w:tcPr>
            <w:tcW w:w="2132" w:type="dxa"/>
          </w:tcPr>
          <w:p w14:paraId="72755AEC" w14:textId="77777777" w:rsidR="00600D4E" w:rsidRDefault="00600D4E" w:rsidP="00A31D5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91" w:type="dxa"/>
          </w:tcPr>
          <w:p w14:paraId="1B2DF3C4" w14:textId="77777777" w:rsidR="00600D4E" w:rsidRDefault="00600D4E" w:rsidP="00A31D56">
            <w:pPr>
              <w:pStyle w:val="TableParagraph"/>
              <w:ind w:left="102" w:right="101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QQV29253</w:t>
            </w:r>
          </w:p>
        </w:tc>
        <w:tc>
          <w:tcPr>
            <w:tcW w:w="1533" w:type="dxa"/>
          </w:tcPr>
          <w:p w14:paraId="4CED6C8F" w14:textId="77777777" w:rsidR="00600D4E" w:rsidRDefault="00600D4E" w:rsidP="00A31D56">
            <w:pPr>
              <w:pStyle w:val="TableParagraph"/>
              <w:ind w:left="95" w:right="94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31-12-2020</w:t>
            </w:r>
          </w:p>
        </w:tc>
        <w:tc>
          <w:tcPr>
            <w:tcW w:w="2048" w:type="dxa"/>
          </w:tcPr>
          <w:p w14:paraId="4B6A994B" w14:textId="77777777" w:rsidR="00600D4E" w:rsidRDefault="00600D4E" w:rsidP="00A31D56">
            <w:pPr>
              <w:pStyle w:val="TableParagraph"/>
              <w:ind w:left="170"/>
              <w:jc w:val="left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South</w:t>
            </w:r>
            <w:r>
              <w:rPr>
                <w:rFonts w:ascii="Georgia"/>
                <w:b/>
                <w:spacing w:val="7"/>
                <w:w w:val="105"/>
                <w:sz w:val="16"/>
              </w:rPr>
              <w:t xml:space="preserve"> </w:t>
            </w:r>
            <w:r>
              <w:rPr>
                <w:rFonts w:ascii="Georgia"/>
                <w:b/>
                <w:w w:val="105"/>
                <w:sz w:val="16"/>
              </w:rPr>
              <w:t>America:</w:t>
            </w:r>
            <w:r>
              <w:rPr>
                <w:rFonts w:ascii="Georgia"/>
                <w:b/>
                <w:spacing w:val="26"/>
                <w:w w:val="105"/>
                <w:sz w:val="16"/>
              </w:rPr>
              <w:t xml:space="preserve"> </w:t>
            </w:r>
            <w:r>
              <w:rPr>
                <w:rFonts w:ascii="Georgia"/>
                <w:b/>
                <w:w w:val="105"/>
                <w:sz w:val="16"/>
              </w:rPr>
              <w:t>Peru</w:t>
            </w:r>
          </w:p>
        </w:tc>
      </w:tr>
      <w:tr w:rsidR="00600D4E" w14:paraId="4DEB2FE8" w14:textId="77777777" w:rsidTr="00600D4E">
        <w:trPr>
          <w:trHeight w:val="189"/>
        </w:trPr>
        <w:tc>
          <w:tcPr>
            <w:tcW w:w="1511" w:type="dxa"/>
          </w:tcPr>
          <w:p w14:paraId="1668DF19" w14:textId="77777777" w:rsidR="00600D4E" w:rsidRDefault="00600D4E" w:rsidP="00A31D56">
            <w:pPr>
              <w:pStyle w:val="TableParagraph"/>
              <w:ind w:right="118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P15</w:t>
            </w:r>
          </w:p>
        </w:tc>
        <w:tc>
          <w:tcPr>
            <w:tcW w:w="2132" w:type="dxa"/>
          </w:tcPr>
          <w:p w14:paraId="504388BD" w14:textId="77777777" w:rsidR="00600D4E" w:rsidRDefault="00600D4E" w:rsidP="00A31D5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91" w:type="dxa"/>
          </w:tcPr>
          <w:p w14:paraId="49E19F83" w14:textId="77777777" w:rsidR="00600D4E" w:rsidRDefault="00600D4E" w:rsidP="00A31D56">
            <w:pPr>
              <w:pStyle w:val="TableParagraph"/>
              <w:ind w:left="102" w:right="101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QMU25282</w:t>
            </w:r>
          </w:p>
        </w:tc>
        <w:tc>
          <w:tcPr>
            <w:tcW w:w="1533" w:type="dxa"/>
          </w:tcPr>
          <w:p w14:paraId="6FB15129" w14:textId="77777777" w:rsidR="00600D4E" w:rsidRDefault="00600D4E" w:rsidP="00A31D56">
            <w:pPr>
              <w:pStyle w:val="TableParagraph"/>
              <w:ind w:left="94" w:right="94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27-05-2020</w:t>
            </w:r>
          </w:p>
        </w:tc>
        <w:tc>
          <w:tcPr>
            <w:tcW w:w="2048" w:type="dxa"/>
          </w:tcPr>
          <w:p w14:paraId="0083734E" w14:textId="77777777" w:rsidR="00600D4E" w:rsidRDefault="00600D4E" w:rsidP="00A31D56">
            <w:pPr>
              <w:pStyle w:val="TableParagraph"/>
              <w:ind w:left="407"/>
              <w:jc w:val="left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USA:</w:t>
            </w:r>
            <w:r>
              <w:rPr>
                <w:rFonts w:ascii="Georgia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Georgia"/>
                <w:b/>
                <w:w w:val="105"/>
                <w:sz w:val="16"/>
              </w:rPr>
              <w:t>Maryland</w:t>
            </w:r>
          </w:p>
        </w:tc>
      </w:tr>
      <w:tr w:rsidR="00600D4E" w14:paraId="6E8D6DDF" w14:textId="77777777" w:rsidTr="00600D4E">
        <w:trPr>
          <w:trHeight w:val="189"/>
        </w:trPr>
        <w:tc>
          <w:tcPr>
            <w:tcW w:w="1511" w:type="dxa"/>
          </w:tcPr>
          <w:p w14:paraId="5299B671" w14:textId="77777777" w:rsidR="00600D4E" w:rsidRDefault="00600D4E" w:rsidP="00A31D56">
            <w:pPr>
              <w:pStyle w:val="TableParagraph"/>
              <w:ind w:right="118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P15</w:t>
            </w:r>
          </w:p>
        </w:tc>
        <w:tc>
          <w:tcPr>
            <w:tcW w:w="2132" w:type="dxa"/>
          </w:tcPr>
          <w:p w14:paraId="6DF8E637" w14:textId="77777777" w:rsidR="00600D4E" w:rsidRDefault="00600D4E" w:rsidP="00A31D5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91" w:type="dxa"/>
          </w:tcPr>
          <w:p w14:paraId="00A4ABAB" w14:textId="77777777" w:rsidR="00600D4E" w:rsidRDefault="00600D4E" w:rsidP="00A31D56">
            <w:pPr>
              <w:pStyle w:val="TableParagraph"/>
              <w:ind w:left="102" w:right="101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QMU25294</w:t>
            </w:r>
          </w:p>
        </w:tc>
        <w:tc>
          <w:tcPr>
            <w:tcW w:w="1533" w:type="dxa"/>
          </w:tcPr>
          <w:p w14:paraId="485A70F3" w14:textId="77777777" w:rsidR="00600D4E" w:rsidRDefault="00600D4E" w:rsidP="00A31D56">
            <w:pPr>
              <w:pStyle w:val="TableParagraph"/>
              <w:ind w:left="94" w:right="94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27-05-2020</w:t>
            </w:r>
          </w:p>
        </w:tc>
        <w:tc>
          <w:tcPr>
            <w:tcW w:w="2048" w:type="dxa"/>
          </w:tcPr>
          <w:p w14:paraId="50ABEC19" w14:textId="77777777" w:rsidR="00600D4E" w:rsidRDefault="00600D4E" w:rsidP="00A31D56">
            <w:pPr>
              <w:pStyle w:val="TableParagraph"/>
              <w:ind w:left="407"/>
              <w:jc w:val="left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USA:</w:t>
            </w:r>
            <w:r>
              <w:rPr>
                <w:rFonts w:ascii="Georgia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Georgia"/>
                <w:b/>
                <w:w w:val="105"/>
                <w:sz w:val="16"/>
              </w:rPr>
              <w:t>Maryland</w:t>
            </w:r>
          </w:p>
        </w:tc>
      </w:tr>
      <w:tr w:rsidR="00600D4E" w14:paraId="1BDADE19" w14:textId="77777777" w:rsidTr="00600D4E">
        <w:trPr>
          <w:trHeight w:val="189"/>
        </w:trPr>
        <w:tc>
          <w:tcPr>
            <w:tcW w:w="1511" w:type="dxa"/>
          </w:tcPr>
          <w:p w14:paraId="42BCE857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P16</w:t>
            </w:r>
          </w:p>
        </w:tc>
        <w:tc>
          <w:tcPr>
            <w:tcW w:w="2132" w:type="dxa"/>
          </w:tcPr>
          <w:p w14:paraId="642A33D6" w14:textId="77777777" w:rsidR="00600D4E" w:rsidRDefault="00600D4E" w:rsidP="00A31D56">
            <w:pPr>
              <w:pStyle w:val="TableParagraph"/>
              <w:ind w:left="99" w:right="98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291" w:type="dxa"/>
          </w:tcPr>
          <w:p w14:paraId="4213779A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QTG22339.1</w:t>
            </w:r>
          </w:p>
        </w:tc>
        <w:tc>
          <w:tcPr>
            <w:tcW w:w="1533" w:type="dxa"/>
          </w:tcPr>
          <w:p w14:paraId="7FE02722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21-02-2021</w:t>
            </w:r>
          </w:p>
        </w:tc>
        <w:tc>
          <w:tcPr>
            <w:tcW w:w="2048" w:type="dxa"/>
          </w:tcPr>
          <w:p w14:paraId="554A3B89" w14:textId="77777777" w:rsidR="00600D4E" w:rsidRDefault="00600D4E" w:rsidP="00A31D56">
            <w:pPr>
              <w:pStyle w:val="TableParagraph"/>
              <w:ind w:left="592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Florida</w:t>
            </w:r>
          </w:p>
        </w:tc>
      </w:tr>
      <w:tr w:rsidR="00600D4E" w14:paraId="69534348" w14:textId="77777777" w:rsidTr="00600D4E">
        <w:trPr>
          <w:trHeight w:val="189"/>
        </w:trPr>
        <w:tc>
          <w:tcPr>
            <w:tcW w:w="1511" w:type="dxa"/>
          </w:tcPr>
          <w:p w14:paraId="36872B11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P17</w:t>
            </w:r>
          </w:p>
        </w:tc>
        <w:tc>
          <w:tcPr>
            <w:tcW w:w="2132" w:type="dxa"/>
          </w:tcPr>
          <w:p w14:paraId="7A8BF7AD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1291" w:type="dxa"/>
          </w:tcPr>
          <w:p w14:paraId="66A99325" w14:textId="77777777" w:rsidR="00600D4E" w:rsidRDefault="00600D4E" w:rsidP="00A31D56">
            <w:pPr>
              <w:pStyle w:val="TableParagraph"/>
              <w:ind w:left="102" w:right="100"/>
              <w:rPr>
                <w:sz w:val="16"/>
              </w:rPr>
            </w:pPr>
            <w:r>
              <w:rPr>
                <w:sz w:val="16"/>
              </w:rPr>
              <w:t>QTS70520.1</w:t>
            </w:r>
          </w:p>
        </w:tc>
        <w:tc>
          <w:tcPr>
            <w:tcW w:w="1533" w:type="dxa"/>
          </w:tcPr>
          <w:p w14:paraId="127ED07B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16-03-2021</w:t>
            </w:r>
          </w:p>
        </w:tc>
        <w:tc>
          <w:tcPr>
            <w:tcW w:w="2048" w:type="dxa"/>
          </w:tcPr>
          <w:p w14:paraId="2610B096" w14:textId="77777777" w:rsidR="00600D4E" w:rsidRDefault="00600D4E" w:rsidP="00A31D56"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Pennsylvania</w:t>
            </w:r>
          </w:p>
        </w:tc>
      </w:tr>
      <w:tr w:rsidR="00600D4E" w14:paraId="1D804263" w14:textId="77777777" w:rsidTr="00600D4E">
        <w:trPr>
          <w:trHeight w:val="189"/>
        </w:trPr>
        <w:tc>
          <w:tcPr>
            <w:tcW w:w="1511" w:type="dxa"/>
          </w:tcPr>
          <w:p w14:paraId="3A49045D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P18</w:t>
            </w:r>
          </w:p>
        </w:tc>
        <w:tc>
          <w:tcPr>
            <w:tcW w:w="2132" w:type="dxa"/>
          </w:tcPr>
          <w:p w14:paraId="1E392A25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1291" w:type="dxa"/>
          </w:tcPr>
          <w:p w14:paraId="1212966D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QUC96581.1</w:t>
            </w:r>
          </w:p>
        </w:tc>
        <w:tc>
          <w:tcPr>
            <w:tcW w:w="1533" w:type="dxa"/>
          </w:tcPr>
          <w:p w14:paraId="6E2183ED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29-03-2021</w:t>
            </w:r>
          </w:p>
        </w:tc>
        <w:tc>
          <w:tcPr>
            <w:tcW w:w="2048" w:type="dxa"/>
          </w:tcPr>
          <w:p w14:paraId="16CEFB02" w14:textId="77777777" w:rsidR="00600D4E" w:rsidRDefault="00600D4E" w:rsidP="00A31D56">
            <w:pPr>
              <w:pStyle w:val="TableParagraph"/>
              <w:ind w:left="611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Illinois</w:t>
            </w:r>
          </w:p>
        </w:tc>
      </w:tr>
      <w:tr w:rsidR="00600D4E" w14:paraId="3E760BDD" w14:textId="77777777" w:rsidTr="00600D4E">
        <w:trPr>
          <w:trHeight w:val="189"/>
        </w:trPr>
        <w:tc>
          <w:tcPr>
            <w:tcW w:w="1511" w:type="dxa"/>
          </w:tcPr>
          <w:p w14:paraId="5C7F8E74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P19</w:t>
            </w:r>
          </w:p>
        </w:tc>
        <w:tc>
          <w:tcPr>
            <w:tcW w:w="2132" w:type="dxa"/>
          </w:tcPr>
          <w:p w14:paraId="2488E4B7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291" w:type="dxa"/>
          </w:tcPr>
          <w:p w14:paraId="32BAFB86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QUC99721.1</w:t>
            </w:r>
          </w:p>
        </w:tc>
        <w:tc>
          <w:tcPr>
            <w:tcW w:w="1533" w:type="dxa"/>
          </w:tcPr>
          <w:p w14:paraId="4A50229D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29-03-2021</w:t>
            </w:r>
          </w:p>
        </w:tc>
        <w:tc>
          <w:tcPr>
            <w:tcW w:w="2048" w:type="dxa"/>
          </w:tcPr>
          <w:p w14:paraId="7F4CC031" w14:textId="77777777" w:rsidR="00600D4E" w:rsidRDefault="00600D4E" w:rsidP="00A31D56"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Pennsylvania</w:t>
            </w:r>
          </w:p>
        </w:tc>
      </w:tr>
      <w:tr w:rsidR="00600D4E" w14:paraId="62AB99F8" w14:textId="77777777" w:rsidTr="00600D4E">
        <w:trPr>
          <w:trHeight w:val="189"/>
        </w:trPr>
        <w:tc>
          <w:tcPr>
            <w:tcW w:w="1511" w:type="dxa"/>
          </w:tcPr>
          <w:p w14:paraId="51B2050F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P20</w:t>
            </w:r>
          </w:p>
        </w:tc>
        <w:tc>
          <w:tcPr>
            <w:tcW w:w="2132" w:type="dxa"/>
          </w:tcPr>
          <w:p w14:paraId="3579003E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1291" w:type="dxa"/>
          </w:tcPr>
          <w:p w14:paraId="7E0B24A9" w14:textId="77777777" w:rsidR="00600D4E" w:rsidRDefault="00600D4E" w:rsidP="00A31D56">
            <w:pPr>
              <w:pStyle w:val="TableParagraph"/>
              <w:ind w:left="102" w:right="100"/>
              <w:rPr>
                <w:sz w:val="16"/>
              </w:rPr>
            </w:pPr>
            <w:r>
              <w:rPr>
                <w:sz w:val="16"/>
              </w:rPr>
              <w:t>QTW55152.1</w:t>
            </w:r>
          </w:p>
        </w:tc>
        <w:tc>
          <w:tcPr>
            <w:tcW w:w="1533" w:type="dxa"/>
          </w:tcPr>
          <w:p w14:paraId="0C8A54F1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27-03-2021</w:t>
            </w:r>
          </w:p>
        </w:tc>
        <w:tc>
          <w:tcPr>
            <w:tcW w:w="2048" w:type="dxa"/>
          </w:tcPr>
          <w:p w14:paraId="31E96A9B" w14:textId="77777777" w:rsidR="00600D4E" w:rsidRDefault="00600D4E" w:rsidP="00A31D56"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Pennsylvania</w:t>
            </w:r>
          </w:p>
        </w:tc>
      </w:tr>
      <w:tr w:rsidR="00600D4E" w14:paraId="0773F0D7" w14:textId="77777777" w:rsidTr="00600D4E">
        <w:trPr>
          <w:trHeight w:val="189"/>
        </w:trPr>
        <w:tc>
          <w:tcPr>
            <w:tcW w:w="1511" w:type="dxa"/>
          </w:tcPr>
          <w:p w14:paraId="6C3E9AE1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P21</w:t>
            </w:r>
          </w:p>
        </w:tc>
        <w:tc>
          <w:tcPr>
            <w:tcW w:w="2132" w:type="dxa"/>
          </w:tcPr>
          <w:p w14:paraId="38C89722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1291" w:type="dxa"/>
          </w:tcPr>
          <w:p w14:paraId="025AD4B0" w14:textId="77777777" w:rsidR="00600D4E" w:rsidRDefault="00600D4E" w:rsidP="00A31D56">
            <w:pPr>
              <w:pStyle w:val="TableParagraph"/>
              <w:ind w:left="102" w:right="100"/>
              <w:rPr>
                <w:sz w:val="16"/>
              </w:rPr>
            </w:pPr>
            <w:r>
              <w:rPr>
                <w:sz w:val="16"/>
              </w:rPr>
              <w:t>QUS70793.1</w:t>
            </w:r>
          </w:p>
        </w:tc>
        <w:tc>
          <w:tcPr>
            <w:tcW w:w="1533" w:type="dxa"/>
          </w:tcPr>
          <w:p w14:paraId="719E158A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15-04-2021</w:t>
            </w:r>
          </w:p>
        </w:tc>
        <w:tc>
          <w:tcPr>
            <w:tcW w:w="2048" w:type="dxa"/>
          </w:tcPr>
          <w:p w14:paraId="58AD326A" w14:textId="77777777" w:rsidR="00600D4E" w:rsidRDefault="00600D4E" w:rsidP="00A31D56">
            <w:pPr>
              <w:pStyle w:val="TableParagraph"/>
              <w:ind w:left="571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Georgia</w:t>
            </w:r>
          </w:p>
        </w:tc>
      </w:tr>
      <w:tr w:rsidR="00600D4E" w14:paraId="78E2EC8F" w14:textId="77777777" w:rsidTr="00600D4E">
        <w:trPr>
          <w:trHeight w:val="189"/>
        </w:trPr>
        <w:tc>
          <w:tcPr>
            <w:tcW w:w="1511" w:type="dxa"/>
          </w:tcPr>
          <w:p w14:paraId="05EB23E7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P22</w:t>
            </w:r>
          </w:p>
        </w:tc>
        <w:tc>
          <w:tcPr>
            <w:tcW w:w="2132" w:type="dxa"/>
          </w:tcPr>
          <w:p w14:paraId="28CD0673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1291" w:type="dxa"/>
          </w:tcPr>
          <w:p w14:paraId="5C7D1FB9" w14:textId="77777777" w:rsidR="00600D4E" w:rsidRDefault="00600D4E" w:rsidP="00A31D56">
            <w:pPr>
              <w:pStyle w:val="TableParagraph"/>
              <w:ind w:left="102" w:right="100"/>
              <w:rPr>
                <w:sz w:val="16"/>
              </w:rPr>
            </w:pPr>
            <w:r>
              <w:rPr>
                <w:sz w:val="16"/>
              </w:rPr>
              <w:t>QUQ10187.1</w:t>
            </w:r>
          </w:p>
        </w:tc>
        <w:tc>
          <w:tcPr>
            <w:tcW w:w="1533" w:type="dxa"/>
          </w:tcPr>
          <w:p w14:paraId="4736F404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06-04-2021</w:t>
            </w:r>
          </w:p>
        </w:tc>
        <w:tc>
          <w:tcPr>
            <w:tcW w:w="2048" w:type="dxa"/>
          </w:tcPr>
          <w:p w14:paraId="223C284E" w14:textId="77777777" w:rsidR="00600D4E" w:rsidRDefault="00600D4E" w:rsidP="00A31D56">
            <w:pPr>
              <w:pStyle w:val="TableParagraph"/>
              <w:ind w:left="493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Tennessee</w:t>
            </w:r>
          </w:p>
        </w:tc>
      </w:tr>
      <w:tr w:rsidR="00600D4E" w14:paraId="6B74911A" w14:textId="77777777" w:rsidTr="00600D4E">
        <w:trPr>
          <w:trHeight w:val="189"/>
        </w:trPr>
        <w:tc>
          <w:tcPr>
            <w:tcW w:w="1511" w:type="dxa"/>
          </w:tcPr>
          <w:p w14:paraId="349A1AF1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P23</w:t>
            </w:r>
          </w:p>
        </w:tc>
        <w:tc>
          <w:tcPr>
            <w:tcW w:w="2132" w:type="dxa"/>
          </w:tcPr>
          <w:p w14:paraId="17086619" w14:textId="77777777" w:rsidR="00600D4E" w:rsidRDefault="00600D4E" w:rsidP="00A31D56">
            <w:pPr>
              <w:pStyle w:val="TableParagraph"/>
              <w:ind w:left="99" w:right="98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291" w:type="dxa"/>
          </w:tcPr>
          <w:p w14:paraId="384178B1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QTJ05327.1</w:t>
            </w:r>
          </w:p>
        </w:tc>
        <w:tc>
          <w:tcPr>
            <w:tcW w:w="1533" w:type="dxa"/>
          </w:tcPr>
          <w:p w14:paraId="42BFED33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03-03-2021</w:t>
            </w:r>
          </w:p>
        </w:tc>
        <w:tc>
          <w:tcPr>
            <w:tcW w:w="2048" w:type="dxa"/>
          </w:tcPr>
          <w:p w14:paraId="57FBA1A1" w14:textId="77777777" w:rsidR="00600D4E" w:rsidRDefault="00600D4E" w:rsidP="00A31D56"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Pennsylvania</w:t>
            </w:r>
          </w:p>
        </w:tc>
      </w:tr>
      <w:tr w:rsidR="00600D4E" w14:paraId="2E3B2399" w14:textId="77777777" w:rsidTr="00600D4E">
        <w:trPr>
          <w:trHeight w:val="189"/>
        </w:trPr>
        <w:tc>
          <w:tcPr>
            <w:tcW w:w="1511" w:type="dxa"/>
          </w:tcPr>
          <w:p w14:paraId="71EF76B2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P24</w:t>
            </w:r>
          </w:p>
        </w:tc>
        <w:tc>
          <w:tcPr>
            <w:tcW w:w="2132" w:type="dxa"/>
          </w:tcPr>
          <w:p w14:paraId="0AA98C5E" w14:textId="77777777" w:rsidR="00600D4E" w:rsidRDefault="00600D4E" w:rsidP="00A31D5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91" w:type="dxa"/>
          </w:tcPr>
          <w:p w14:paraId="257AB5D0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QUQ10379.1</w:t>
            </w:r>
          </w:p>
        </w:tc>
        <w:tc>
          <w:tcPr>
            <w:tcW w:w="1533" w:type="dxa"/>
          </w:tcPr>
          <w:p w14:paraId="6F9DA0DC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05-04-2021</w:t>
            </w:r>
          </w:p>
        </w:tc>
        <w:tc>
          <w:tcPr>
            <w:tcW w:w="2048" w:type="dxa"/>
          </w:tcPr>
          <w:p w14:paraId="0D310FE3" w14:textId="77777777" w:rsidR="00600D4E" w:rsidRDefault="00600D4E" w:rsidP="00A31D56">
            <w:pPr>
              <w:pStyle w:val="TableParagraph"/>
              <w:ind w:left="414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Puerto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Rico</w:t>
            </w:r>
          </w:p>
        </w:tc>
      </w:tr>
      <w:tr w:rsidR="00600D4E" w14:paraId="7FC17AA4" w14:textId="77777777" w:rsidTr="00600D4E">
        <w:trPr>
          <w:trHeight w:val="189"/>
        </w:trPr>
        <w:tc>
          <w:tcPr>
            <w:tcW w:w="1511" w:type="dxa"/>
          </w:tcPr>
          <w:p w14:paraId="2DD17DE6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P24</w:t>
            </w:r>
          </w:p>
        </w:tc>
        <w:tc>
          <w:tcPr>
            <w:tcW w:w="2132" w:type="dxa"/>
          </w:tcPr>
          <w:p w14:paraId="58D7A7CF" w14:textId="77777777" w:rsidR="00600D4E" w:rsidRDefault="00600D4E" w:rsidP="00A31D56">
            <w:pPr>
              <w:pStyle w:val="TableParagraph"/>
              <w:ind w:left="99" w:right="98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291" w:type="dxa"/>
          </w:tcPr>
          <w:p w14:paraId="644DA66F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QUQ37029.1</w:t>
            </w:r>
          </w:p>
        </w:tc>
        <w:tc>
          <w:tcPr>
            <w:tcW w:w="1533" w:type="dxa"/>
          </w:tcPr>
          <w:p w14:paraId="11F6E24B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05-04-2021</w:t>
            </w:r>
          </w:p>
        </w:tc>
        <w:tc>
          <w:tcPr>
            <w:tcW w:w="2048" w:type="dxa"/>
          </w:tcPr>
          <w:p w14:paraId="47541549" w14:textId="77777777" w:rsidR="00600D4E" w:rsidRDefault="00600D4E" w:rsidP="00A31D56">
            <w:pPr>
              <w:pStyle w:val="TableParagraph"/>
              <w:ind w:left="414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Puerto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Rico</w:t>
            </w:r>
          </w:p>
        </w:tc>
      </w:tr>
      <w:tr w:rsidR="00600D4E" w14:paraId="0588127B" w14:textId="77777777" w:rsidTr="00600D4E">
        <w:trPr>
          <w:trHeight w:val="189"/>
        </w:trPr>
        <w:tc>
          <w:tcPr>
            <w:tcW w:w="1511" w:type="dxa"/>
          </w:tcPr>
          <w:p w14:paraId="3C8ADFB6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P24</w:t>
            </w:r>
          </w:p>
        </w:tc>
        <w:tc>
          <w:tcPr>
            <w:tcW w:w="2132" w:type="dxa"/>
          </w:tcPr>
          <w:p w14:paraId="36B525F4" w14:textId="77777777" w:rsidR="00600D4E" w:rsidRDefault="00600D4E" w:rsidP="00A31D5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291" w:type="dxa"/>
          </w:tcPr>
          <w:p w14:paraId="5E7DDD80" w14:textId="77777777" w:rsidR="00600D4E" w:rsidRDefault="00600D4E" w:rsidP="00A31D56">
            <w:pPr>
              <w:pStyle w:val="TableParagraph"/>
              <w:ind w:left="102" w:right="100"/>
              <w:rPr>
                <w:sz w:val="16"/>
              </w:rPr>
            </w:pPr>
            <w:r>
              <w:rPr>
                <w:sz w:val="16"/>
              </w:rPr>
              <w:t>QUA75771.1</w:t>
            </w:r>
          </w:p>
        </w:tc>
        <w:tc>
          <w:tcPr>
            <w:tcW w:w="1533" w:type="dxa"/>
          </w:tcPr>
          <w:p w14:paraId="1DA76BDE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05-04-2021</w:t>
            </w:r>
          </w:p>
        </w:tc>
        <w:tc>
          <w:tcPr>
            <w:tcW w:w="2048" w:type="dxa"/>
          </w:tcPr>
          <w:p w14:paraId="3AE1DA7F" w14:textId="77777777" w:rsidR="00600D4E" w:rsidRDefault="00600D4E" w:rsidP="00A31D56">
            <w:pPr>
              <w:pStyle w:val="TableParagraph"/>
              <w:ind w:left="414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Puerto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Rico</w:t>
            </w:r>
          </w:p>
        </w:tc>
      </w:tr>
      <w:tr w:rsidR="00600D4E" w14:paraId="419B1892" w14:textId="77777777" w:rsidTr="00600D4E">
        <w:trPr>
          <w:trHeight w:val="189"/>
        </w:trPr>
        <w:tc>
          <w:tcPr>
            <w:tcW w:w="1511" w:type="dxa"/>
          </w:tcPr>
          <w:p w14:paraId="5039B214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P25</w:t>
            </w:r>
          </w:p>
        </w:tc>
        <w:tc>
          <w:tcPr>
            <w:tcW w:w="2132" w:type="dxa"/>
          </w:tcPr>
          <w:p w14:paraId="50718859" w14:textId="77777777" w:rsidR="00600D4E" w:rsidRDefault="00600D4E" w:rsidP="00A31D56">
            <w:pPr>
              <w:pStyle w:val="TableParagraph"/>
              <w:ind w:left="99" w:right="9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291" w:type="dxa"/>
          </w:tcPr>
          <w:p w14:paraId="2E88AB6E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QTX01933.1</w:t>
            </w:r>
          </w:p>
        </w:tc>
        <w:tc>
          <w:tcPr>
            <w:tcW w:w="1533" w:type="dxa"/>
          </w:tcPr>
          <w:p w14:paraId="4C25606B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11-03-2021</w:t>
            </w:r>
          </w:p>
        </w:tc>
        <w:tc>
          <w:tcPr>
            <w:tcW w:w="2048" w:type="dxa"/>
          </w:tcPr>
          <w:p w14:paraId="50F0D152" w14:textId="77777777" w:rsidR="00600D4E" w:rsidRDefault="00600D4E" w:rsidP="00A31D56">
            <w:pPr>
              <w:pStyle w:val="TableParagraph"/>
              <w:ind w:left="647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Texas</w:t>
            </w:r>
          </w:p>
        </w:tc>
      </w:tr>
      <w:tr w:rsidR="00600D4E" w14:paraId="7B03588A" w14:textId="77777777" w:rsidTr="00600D4E">
        <w:trPr>
          <w:trHeight w:val="189"/>
        </w:trPr>
        <w:tc>
          <w:tcPr>
            <w:tcW w:w="1511" w:type="dxa"/>
          </w:tcPr>
          <w:p w14:paraId="760A7473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P26</w:t>
            </w:r>
          </w:p>
        </w:tc>
        <w:tc>
          <w:tcPr>
            <w:tcW w:w="2132" w:type="dxa"/>
          </w:tcPr>
          <w:p w14:paraId="0A2250B3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1291" w:type="dxa"/>
          </w:tcPr>
          <w:p w14:paraId="617E8C50" w14:textId="77777777" w:rsidR="00600D4E" w:rsidRDefault="00600D4E" w:rsidP="00A31D56">
            <w:pPr>
              <w:pStyle w:val="TableParagraph"/>
              <w:ind w:left="102" w:right="100"/>
              <w:rPr>
                <w:sz w:val="16"/>
              </w:rPr>
            </w:pPr>
            <w:r>
              <w:rPr>
                <w:sz w:val="16"/>
              </w:rPr>
              <w:t>QUQ28684.1</w:t>
            </w:r>
          </w:p>
        </w:tc>
        <w:tc>
          <w:tcPr>
            <w:tcW w:w="1533" w:type="dxa"/>
          </w:tcPr>
          <w:p w14:paraId="4ED9B61F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08-04-2021</w:t>
            </w:r>
          </w:p>
        </w:tc>
        <w:tc>
          <w:tcPr>
            <w:tcW w:w="2048" w:type="dxa"/>
          </w:tcPr>
          <w:p w14:paraId="112CB408" w14:textId="77777777" w:rsidR="00600D4E" w:rsidRDefault="00600D4E" w:rsidP="00A31D56">
            <w:pPr>
              <w:pStyle w:val="TableParagraph"/>
              <w:ind w:left="501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Maryland</w:t>
            </w:r>
          </w:p>
        </w:tc>
      </w:tr>
      <w:tr w:rsidR="00600D4E" w14:paraId="7D71A060" w14:textId="77777777" w:rsidTr="00600D4E">
        <w:trPr>
          <w:trHeight w:val="189"/>
        </w:trPr>
        <w:tc>
          <w:tcPr>
            <w:tcW w:w="1511" w:type="dxa"/>
          </w:tcPr>
          <w:p w14:paraId="4A68AAD5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P27</w:t>
            </w:r>
          </w:p>
        </w:tc>
        <w:tc>
          <w:tcPr>
            <w:tcW w:w="2132" w:type="dxa"/>
          </w:tcPr>
          <w:p w14:paraId="2C6E7B3B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1291" w:type="dxa"/>
          </w:tcPr>
          <w:p w14:paraId="257A55B6" w14:textId="77777777" w:rsidR="00600D4E" w:rsidRDefault="00600D4E" w:rsidP="00A31D56">
            <w:pPr>
              <w:pStyle w:val="TableParagraph"/>
              <w:ind w:left="102" w:right="100"/>
              <w:rPr>
                <w:sz w:val="16"/>
              </w:rPr>
            </w:pPr>
            <w:r>
              <w:rPr>
                <w:sz w:val="16"/>
              </w:rPr>
              <w:t>QTJ05015.1</w:t>
            </w:r>
          </w:p>
        </w:tc>
        <w:tc>
          <w:tcPr>
            <w:tcW w:w="1533" w:type="dxa"/>
          </w:tcPr>
          <w:p w14:paraId="6136E156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02-03-2021</w:t>
            </w:r>
          </w:p>
        </w:tc>
        <w:tc>
          <w:tcPr>
            <w:tcW w:w="2048" w:type="dxa"/>
          </w:tcPr>
          <w:p w14:paraId="116F7F41" w14:textId="77777777" w:rsidR="00600D4E" w:rsidRDefault="00600D4E" w:rsidP="00A31D56"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Pennsylvania</w:t>
            </w:r>
          </w:p>
        </w:tc>
      </w:tr>
      <w:tr w:rsidR="00600D4E" w14:paraId="5EBCF68F" w14:textId="77777777" w:rsidTr="00600D4E">
        <w:trPr>
          <w:trHeight w:val="189"/>
        </w:trPr>
        <w:tc>
          <w:tcPr>
            <w:tcW w:w="1511" w:type="dxa"/>
          </w:tcPr>
          <w:p w14:paraId="0B2272D2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P28</w:t>
            </w:r>
          </w:p>
        </w:tc>
        <w:tc>
          <w:tcPr>
            <w:tcW w:w="2132" w:type="dxa"/>
          </w:tcPr>
          <w:p w14:paraId="439BA427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1291" w:type="dxa"/>
          </w:tcPr>
          <w:p w14:paraId="44F5390B" w14:textId="77777777" w:rsidR="00600D4E" w:rsidRDefault="00600D4E" w:rsidP="00A31D56">
            <w:pPr>
              <w:pStyle w:val="TableParagraph"/>
              <w:ind w:left="102" w:right="100"/>
              <w:rPr>
                <w:sz w:val="16"/>
              </w:rPr>
            </w:pPr>
            <w:r>
              <w:rPr>
                <w:sz w:val="16"/>
              </w:rPr>
              <w:t>QUQ51956.1</w:t>
            </w:r>
          </w:p>
        </w:tc>
        <w:tc>
          <w:tcPr>
            <w:tcW w:w="1533" w:type="dxa"/>
          </w:tcPr>
          <w:p w14:paraId="0E9A42C6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07-04-2021</w:t>
            </w:r>
          </w:p>
        </w:tc>
        <w:tc>
          <w:tcPr>
            <w:tcW w:w="2048" w:type="dxa"/>
          </w:tcPr>
          <w:p w14:paraId="4F006F5C" w14:textId="77777777" w:rsidR="00600D4E" w:rsidRDefault="00600D4E" w:rsidP="00A31D56">
            <w:pPr>
              <w:pStyle w:val="TableParagraph"/>
              <w:ind w:left="545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Missouri</w:t>
            </w:r>
          </w:p>
        </w:tc>
      </w:tr>
      <w:tr w:rsidR="00600D4E" w14:paraId="35826547" w14:textId="77777777" w:rsidTr="00600D4E">
        <w:trPr>
          <w:trHeight w:val="189"/>
        </w:trPr>
        <w:tc>
          <w:tcPr>
            <w:tcW w:w="1511" w:type="dxa"/>
          </w:tcPr>
          <w:p w14:paraId="124BB97F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P29</w:t>
            </w:r>
          </w:p>
        </w:tc>
        <w:tc>
          <w:tcPr>
            <w:tcW w:w="2132" w:type="dxa"/>
          </w:tcPr>
          <w:p w14:paraId="7E18060A" w14:textId="77777777" w:rsidR="00600D4E" w:rsidRDefault="00600D4E" w:rsidP="00A31D56">
            <w:pPr>
              <w:pStyle w:val="TableParagraph"/>
              <w:ind w:left="99" w:right="9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291" w:type="dxa"/>
          </w:tcPr>
          <w:p w14:paraId="7AACA3B7" w14:textId="77777777" w:rsidR="00600D4E" w:rsidRDefault="00600D4E" w:rsidP="00A31D56">
            <w:pPr>
              <w:pStyle w:val="TableParagraph"/>
              <w:ind w:left="102" w:right="100"/>
              <w:rPr>
                <w:sz w:val="16"/>
              </w:rPr>
            </w:pPr>
            <w:r>
              <w:rPr>
                <w:sz w:val="16"/>
              </w:rPr>
              <w:t>QTZ09174.1</w:t>
            </w:r>
          </w:p>
        </w:tc>
        <w:tc>
          <w:tcPr>
            <w:tcW w:w="1533" w:type="dxa"/>
          </w:tcPr>
          <w:p w14:paraId="4C11ADDF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26-03-2021</w:t>
            </w:r>
          </w:p>
        </w:tc>
        <w:tc>
          <w:tcPr>
            <w:tcW w:w="2048" w:type="dxa"/>
          </w:tcPr>
          <w:p w14:paraId="5D4830BB" w14:textId="77777777" w:rsidR="00600D4E" w:rsidRDefault="00600D4E" w:rsidP="00A31D56">
            <w:pPr>
              <w:pStyle w:val="TableParagraph"/>
              <w:ind w:left="501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Maryland</w:t>
            </w:r>
          </w:p>
        </w:tc>
      </w:tr>
      <w:tr w:rsidR="00600D4E" w14:paraId="7C84DEA6" w14:textId="77777777" w:rsidTr="00600D4E">
        <w:trPr>
          <w:trHeight w:val="189"/>
        </w:trPr>
        <w:tc>
          <w:tcPr>
            <w:tcW w:w="1511" w:type="dxa"/>
          </w:tcPr>
          <w:p w14:paraId="66742B7C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P30</w:t>
            </w:r>
          </w:p>
        </w:tc>
        <w:tc>
          <w:tcPr>
            <w:tcW w:w="2132" w:type="dxa"/>
          </w:tcPr>
          <w:p w14:paraId="11B513F5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1291" w:type="dxa"/>
          </w:tcPr>
          <w:p w14:paraId="6ACB64A9" w14:textId="77777777" w:rsidR="00600D4E" w:rsidRDefault="00600D4E" w:rsidP="00A31D56">
            <w:pPr>
              <w:pStyle w:val="TableParagraph"/>
              <w:ind w:left="102" w:right="101"/>
              <w:rPr>
                <w:sz w:val="16"/>
              </w:rPr>
            </w:pPr>
            <w:r>
              <w:rPr>
                <w:sz w:val="16"/>
              </w:rPr>
              <w:t>QUV63981.1</w:t>
            </w:r>
          </w:p>
        </w:tc>
        <w:tc>
          <w:tcPr>
            <w:tcW w:w="1533" w:type="dxa"/>
          </w:tcPr>
          <w:p w14:paraId="17E18C40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11-04-2021</w:t>
            </w:r>
          </w:p>
        </w:tc>
        <w:tc>
          <w:tcPr>
            <w:tcW w:w="2048" w:type="dxa"/>
          </w:tcPr>
          <w:p w14:paraId="42CE399C" w14:textId="77777777" w:rsidR="00600D4E" w:rsidRDefault="00600D4E" w:rsidP="00A31D56">
            <w:pPr>
              <w:pStyle w:val="TableParagraph"/>
              <w:ind w:left="494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California</w:t>
            </w:r>
          </w:p>
        </w:tc>
      </w:tr>
      <w:tr w:rsidR="00600D4E" w14:paraId="03DBD0A9" w14:textId="77777777" w:rsidTr="00600D4E">
        <w:trPr>
          <w:trHeight w:val="189"/>
        </w:trPr>
        <w:tc>
          <w:tcPr>
            <w:tcW w:w="1511" w:type="dxa"/>
          </w:tcPr>
          <w:p w14:paraId="105E835D" w14:textId="77777777" w:rsidR="00600D4E" w:rsidRDefault="00600D4E" w:rsidP="00A31D56">
            <w:pPr>
              <w:pStyle w:val="TableParagraph"/>
              <w:ind w:right="116"/>
              <w:rPr>
                <w:sz w:val="16"/>
              </w:rPr>
            </w:pPr>
            <w:r>
              <w:rPr>
                <w:sz w:val="16"/>
              </w:rPr>
              <w:t>P31</w:t>
            </w:r>
          </w:p>
        </w:tc>
        <w:tc>
          <w:tcPr>
            <w:tcW w:w="2132" w:type="dxa"/>
          </w:tcPr>
          <w:p w14:paraId="14E24068" w14:textId="77777777" w:rsidR="00600D4E" w:rsidRDefault="00600D4E" w:rsidP="00A31D56">
            <w:pPr>
              <w:pStyle w:val="TableParagraph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7</w:t>
            </w:r>
          </w:p>
        </w:tc>
        <w:tc>
          <w:tcPr>
            <w:tcW w:w="1291" w:type="dxa"/>
          </w:tcPr>
          <w:p w14:paraId="46CDA368" w14:textId="77777777" w:rsidR="00600D4E" w:rsidRDefault="00600D4E" w:rsidP="00A31D56">
            <w:pPr>
              <w:pStyle w:val="TableParagraph"/>
              <w:ind w:left="102" w:right="100"/>
              <w:rPr>
                <w:sz w:val="16"/>
              </w:rPr>
            </w:pPr>
            <w:r>
              <w:rPr>
                <w:sz w:val="16"/>
              </w:rPr>
              <w:t>QTZ05620.1</w:t>
            </w:r>
          </w:p>
        </w:tc>
        <w:tc>
          <w:tcPr>
            <w:tcW w:w="1533" w:type="dxa"/>
          </w:tcPr>
          <w:p w14:paraId="5A02AD83" w14:textId="77777777" w:rsidR="00600D4E" w:rsidRDefault="00600D4E" w:rsidP="00A31D56">
            <w:pPr>
              <w:pStyle w:val="TableParagraph"/>
              <w:ind w:left="96" w:right="94"/>
              <w:rPr>
                <w:sz w:val="16"/>
              </w:rPr>
            </w:pPr>
            <w:r>
              <w:rPr>
                <w:sz w:val="16"/>
              </w:rPr>
              <w:t>25-03-2021</w:t>
            </w:r>
          </w:p>
        </w:tc>
        <w:tc>
          <w:tcPr>
            <w:tcW w:w="2048" w:type="dxa"/>
          </w:tcPr>
          <w:p w14:paraId="33C76789" w14:textId="77777777" w:rsidR="00600D4E" w:rsidRDefault="00600D4E" w:rsidP="00A31D56">
            <w:pPr>
              <w:pStyle w:val="TableParagraph"/>
              <w:ind w:left="504"/>
              <w:jc w:val="left"/>
              <w:rPr>
                <w:sz w:val="16"/>
              </w:rPr>
            </w:pPr>
            <w:r>
              <w:rPr>
                <w:sz w:val="16"/>
              </w:rPr>
              <w:t>USA: Louisiana</w:t>
            </w:r>
          </w:p>
        </w:tc>
      </w:tr>
      <w:tr w:rsidR="00600D4E" w14:paraId="35F54BD2" w14:textId="77777777" w:rsidTr="00600D4E">
        <w:trPr>
          <w:trHeight w:val="174"/>
        </w:trPr>
        <w:tc>
          <w:tcPr>
            <w:tcW w:w="1511" w:type="dxa"/>
          </w:tcPr>
          <w:p w14:paraId="22E0875D" w14:textId="77777777" w:rsidR="00600D4E" w:rsidRDefault="00600D4E" w:rsidP="00A31D56">
            <w:pPr>
              <w:pStyle w:val="TableParagraph"/>
              <w:spacing w:line="154" w:lineRule="exact"/>
              <w:ind w:right="116"/>
              <w:rPr>
                <w:sz w:val="16"/>
              </w:rPr>
            </w:pPr>
            <w:r>
              <w:rPr>
                <w:sz w:val="16"/>
              </w:rPr>
              <w:t>P32</w:t>
            </w:r>
          </w:p>
        </w:tc>
        <w:tc>
          <w:tcPr>
            <w:tcW w:w="2132" w:type="dxa"/>
          </w:tcPr>
          <w:p w14:paraId="1AB5B575" w14:textId="77777777" w:rsidR="00600D4E" w:rsidRDefault="00600D4E" w:rsidP="00A31D56">
            <w:pPr>
              <w:pStyle w:val="TableParagraph"/>
              <w:spacing w:line="154" w:lineRule="exact"/>
              <w:ind w:left="1"/>
              <w:rPr>
                <w:sz w:val="16"/>
              </w:rPr>
            </w:pPr>
            <w:r>
              <w:rPr>
                <w:w w:val="95"/>
                <w:sz w:val="16"/>
              </w:rPr>
              <w:t>5</w:t>
            </w:r>
          </w:p>
        </w:tc>
        <w:tc>
          <w:tcPr>
            <w:tcW w:w="1291" w:type="dxa"/>
          </w:tcPr>
          <w:p w14:paraId="47FF0599" w14:textId="77777777" w:rsidR="00600D4E" w:rsidRDefault="00600D4E" w:rsidP="00A31D56">
            <w:pPr>
              <w:pStyle w:val="TableParagraph"/>
              <w:spacing w:line="154" w:lineRule="exact"/>
              <w:ind w:left="102" w:right="100"/>
              <w:rPr>
                <w:sz w:val="16"/>
              </w:rPr>
            </w:pPr>
            <w:r>
              <w:rPr>
                <w:sz w:val="16"/>
              </w:rPr>
              <w:t>QTM88238.1</w:t>
            </w:r>
          </w:p>
        </w:tc>
        <w:tc>
          <w:tcPr>
            <w:tcW w:w="1533" w:type="dxa"/>
          </w:tcPr>
          <w:p w14:paraId="1D868BFC" w14:textId="77777777" w:rsidR="00600D4E" w:rsidRDefault="00600D4E" w:rsidP="00A31D56">
            <w:pPr>
              <w:pStyle w:val="TableParagraph"/>
              <w:spacing w:line="154" w:lineRule="exact"/>
              <w:ind w:left="96" w:right="94"/>
              <w:rPr>
                <w:sz w:val="16"/>
              </w:rPr>
            </w:pPr>
            <w:r>
              <w:rPr>
                <w:sz w:val="16"/>
              </w:rPr>
              <w:t>09-03-2021</w:t>
            </w:r>
          </w:p>
        </w:tc>
        <w:tc>
          <w:tcPr>
            <w:tcW w:w="2048" w:type="dxa"/>
          </w:tcPr>
          <w:p w14:paraId="4DB50E60" w14:textId="77777777" w:rsidR="00600D4E" w:rsidRDefault="00600D4E" w:rsidP="00A31D56">
            <w:pPr>
              <w:pStyle w:val="TableParagraph"/>
              <w:spacing w:line="154" w:lineRule="exact"/>
              <w:ind w:left="412"/>
              <w:jc w:val="left"/>
              <w:rPr>
                <w:sz w:val="16"/>
              </w:rPr>
            </w:pPr>
            <w:r>
              <w:rPr>
                <w:sz w:val="16"/>
              </w:rPr>
              <w:t>USA: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Connecticut</w:t>
            </w:r>
          </w:p>
        </w:tc>
      </w:tr>
    </w:tbl>
    <w:p w14:paraId="1E6A940D" w14:textId="77777777" w:rsidR="00600D4E" w:rsidRDefault="00600D4E"/>
    <w:p w14:paraId="79BE8B9D" w14:textId="77777777" w:rsidR="00600D4E" w:rsidRDefault="00600D4E">
      <w:pPr>
        <w:widowControl/>
        <w:autoSpaceDE/>
        <w:autoSpaceDN/>
        <w:spacing w:after="160" w:line="259" w:lineRule="auto"/>
      </w:pPr>
      <w:r>
        <w:br w:type="page"/>
      </w:r>
    </w:p>
    <w:p w14:paraId="1DFEFE86" w14:textId="77777777" w:rsidR="00A31D56" w:rsidRDefault="00A31D56" w:rsidP="00A31D56">
      <w:r>
        <w:rPr>
          <w:b/>
        </w:rPr>
        <w:lastRenderedPageBreak/>
        <w:t>Supplementary Table S3</w:t>
      </w:r>
      <w:r>
        <w:t>. Results of the ELM search for functional motifs in 47 T-ORF8 proteins</w:t>
      </w:r>
    </w:p>
    <w:p w14:paraId="5A771127" w14:textId="77777777" w:rsidR="00600D4E" w:rsidRDefault="00600D4E">
      <w:pPr>
        <w:widowControl/>
        <w:autoSpaceDE/>
        <w:autoSpaceDN/>
        <w:spacing w:after="160" w:line="259" w:lineRule="auto"/>
      </w:pPr>
    </w:p>
    <w:tbl>
      <w:tblPr>
        <w:tblW w:w="11259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2561"/>
        <w:gridCol w:w="1229"/>
        <w:gridCol w:w="938"/>
        <w:gridCol w:w="2737"/>
        <w:gridCol w:w="2714"/>
      </w:tblGrid>
      <w:tr w:rsidR="00A31D56" w14:paraId="3985B39D" w14:textId="77777777" w:rsidTr="00A31D56">
        <w:tc>
          <w:tcPr>
            <w:tcW w:w="1080" w:type="dxa"/>
          </w:tcPr>
          <w:p w14:paraId="24D9E108" w14:textId="77777777" w:rsidR="00A31D56" w:rsidRDefault="00A31D56" w:rsidP="00A31D56">
            <w:r>
              <w:t>T-ORF8</w:t>
            </w:r>
          </w:p>
        </w:tc>
        <w:tc>
          <w:tcPr>
            <w:tcW w:w="2561" w:type="dxa"/>
          </w:tcPr>
          <w:p w14:paraId="559ABDE8" w14:textId="77777777" w:rsidR="00A31D56" w:rsidRDefault="00A31D56" w:rsidP="00A31D56">
            <w:r>
              <w:t>Elm name</w:t>
            </w:r>
          </w:p>
        </w:tc>
        <w:tc>
          <w:tcPr>
            <w:tcW w:w="1229" w:type="dxa"/>
          </w:tcPr>
          <w:p w14:paraId="2C744A7E" w14:textId="77777777" w:rsidR="00A31D56" w:rsidRDefault="00A31D56" w:rsidP="00A31D56">
            <w:r>
              <w:t>Instances</w:t>
            </w:r>
          </w:p>
        </w:tc>
        <w:tc>
          <w:tcPr>
            <w:tcW w:w="938" w:type="dxa"/>
          </w:tcPr>
          <w:p w14:paraId="045A9C1E" w14:textId="77777777" w:rsidR="00A31D56" w:rsidRDefault="00A31D56" w:rsidP="00A31D56">
            <w:r>
              <w:t>Position</w:t>
            </w:r>
          </w:p>
        </w:tc>
        <w:tc>
          <w:tcPr>
            <w:tcW w:w="2737" w:type="dxa"/>
          </w:tcPr>
          <w:p w14:paraId="2323E44C" w14:textId="77777777" w:rsidR="00A31D56" w:rsidRDefault="00A31D56" w:rsidP="00A31D56">
            <w:r>
              <w:t>ELM description</w:t>
            </w:r>
          </w:p>
        </w:tc>
        <w:tc>
          <w:tcPr>
            <w:tcW w:w="2714" w:type="dxa"/>
          </w:tcPr>
          <w:p w14:paraId="32F9F055" w14:textId="77777777" w:rsidR="00A31D56" w:rsidRDefault="00A31D56" w:rsidP="00A31D56">
            <w:r>
              <w:t>Cell compartment</w:t>
            </w:r>
          </w:p>
        </w:tc>
      </w:tr>
      <w:tr w:rsidR="00A31D56" w14:paraId="144717B3" w14:textId="77777777" w:rsidTr="00A31D56">
        <w:tc>
          <w:tcPr>
            <w:tcW w:w="1080" w:type="dxa"/>
            <w:vMerge w:val="restart"/>
          </w:tcPr>
          <w:p w14:paraId="5948537E" w14:textId="77777777" w:rsidR="00A31D56" w:rsidRDefault="00A31D56" w:rsidP="00A31D56">
            <w:r>
              <w:t>P1, P5, P6, P7, P9, P10, P11, P14, P15, P22, P23, P24, P26, P30, P32, P34, P35, P37, P38, P41, P44, P46,</w:t>
            </w:r>
          </w:p>
          <w:p w14:paraId="46B7F139" w14:textId="77777777" w:rsidR="00A31D56" w:rsidRDefault="00A31D56" w:rsidP="00A31D56">
            <w:r>
              <w:t xml:space="preserve">P47 </w:t>
            </w:r>
          </w:p>
        </w:tc>
        <w:tc>
          <w:tcPr>
            <w:tcW w:w="2561" w:type="dxa"/>
          </w:tcPr>
          <w:p w14:paraId="19ADF97E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42490BD3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MKFH</w:t>
            </w:r>
          </w:p>
        </w:tc>
        <w:tc>
          <w:tcPr>
            <w:tcW w:w="938" w:type="dxa"/>
          </w:tcPr>
          <w:p w14:paraId="07576836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3F4588D4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699F031B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2DD4FA44" w14:textId="77777777" w:rsidTr="00A31D56">
        <w:tc>
          <w:tcPr>
            <w:tcW w:w="1080" w:type="dxa"/>
            <w:vMerge/>
          </w:tcPr>
          <w:p w14:paraId="0664EF4B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693CCBBD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5C60F40A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KFHVFLGI</w:t>
            </w:r>
          </w:p>
        </w:tc>
        <w:tc>
          <w:tcPr>
            <w:tcW w:w="938" w:type="dxa"/>
          </w:tcPr>
          <w:p w14:paraId="0E7F106F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3BA61BE9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6E898C37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6D8BA6F4" w14:textId="77777777" w:rsidTr="00A31D56">
        <w:tc>
          <w:tcPr>
            <w:tcW w:w="1080" w:type="dxa"/>
            <w:vMerge/>
          </w:tcPr>
          <w:p w14:paraId="5E91C5EA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1962793A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71D16A07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09DD8515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124737E5" w14:textId="77777777" w:rsidR="00A31D56" w:rsidRDefault="00A31D56" w:rsidP="00A31D56">
            <w:pPr>
              <w:rPr>
                <w:color w:val="00B050"/>
              </w:rPr>
            </w:pPr>
            <w:bookmarkStart w:id="0" w:name="_heading=h.gjdgxs" w:colFirst="0" w:colLast="0"/>
            <w:bookmarkEnd w:id="0"/>
            <w:r>
              <w:rPr>
                <w:color w:val="00B050"/>
              </w:rPr>
              <w:t>Site for attachment of a fucose residue to a serine</w:t>
            </w:r>
          </w:p>
        </w:tc>
        <w:tc>
          <w:tcPr>
            <w:tcW w:w="2714" w:type="dxa"/>
          </w:tcPr>
          <w:p w14:paraId="513807AF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1C138504" w14:textId="77777777" w:rsidTr="00A31D56">
        <w:tc>
          <w:tcPr>
            <w:tcW w:w="1080" w:type="dxa"/>
            <w:vMerge/>
          </w:tcPr>
          <w:p w14:paraId="2190CB70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4AD957A3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0F03DACA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21ED314E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23894079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637B3234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</w:t>
            </w:r>
          </w:p>
          <w:p w14:paraId="0841E357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spindle, gamma-tubulin complex,</w:t>
            </w:r>
          </w:p>
          <w:p w14:paraId="62BB2A0A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midbody, cytosol, kinetochore,</w:t>
            </w:r>
          </w:p>
          <w:p w14:paraId="4148ACA1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 midzone, nuclear condensin complex, cleavage furrow, nucleoplasm, microtubule organizing center</w:t>
            </w:r>
          </w:p>
        </w:tc>
      </w:tr>
      <w:tr w:rsidR="00A31D56" w14:paraId="3F0D333A" w14:textId="77777777" w:rsidTr="00A31D56">
        <w:tc>
          <w:tcPr>
            <w:tcW w:w="1080" w:type="dxa"/>
            <w:vMerge w:val="restart"/>
          </w:tcPr>
          <w:p w14:paraId="33E2ACD7" w14:textId="77777777" w:rsidR="00A31D56" w:rsidRDefault="00A31D56" w:rsidP="00A31D56">
            <w:r>
              <w:t>P12, P16, P17, P19</w:t>
            </w:r>
          </w:p>
        </w:tc>
        <w:tc>
          <w:tcPr>
            <w:tcW w:w="2561" w:type="dxa"/>
          </w:tcPr>
          <w:p w14:paraId="1A0D8B66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14A992FC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MKFH</w:t>
            </w:r>
          </w:p>
        </w:tc>
        <w:tc>
          <w:tcPr>
            <w:tcW w:w="938" w:type="dxa"/>
          </w:tcPr>
          <w:p w14:paraId="48789999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55A96A6F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5F64F4B8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2870F141" w14:textId="77777777" w:rsidTr="00A31D56">
        <w:tc>
          <w:tcPr>
            <w:tcW w:w="1080" w:type="dxa"/>
            <w:vMerge/>
          </w:tcPr>
          <w:p w14:paraId="7872FFA0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6EC588DF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2B20B4A5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KFHVFLGI</w:t>
            </w:r>
          </w:p>
        </w:tc>
        <w:tc>
          <w:tcPr>
            <w:tcW w:w="938" w:type="dxa"/>
          </w:tcPr>
          <w:p w14:paraId="20BEEB7F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575D1A89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29CFEAD7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38C53554" w14:textId="77777777" w:rsidTr="00A31D56">
        <w:tc>
          <w:tcPr>
            <w:tcW w:w="1080" w:type="dxa"/>
            <w:vMerge/>
          </w:tcPr>
          <w:p w14:paraId="0FE41878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3C8B5C81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4968A172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4E06716C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683A225C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1945135E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</w:t>
            </w:r>
          </w:p>
          <w:p w14:paraId="0A04BEDD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spindle, gamma-tubulin complex,</w:t>
            </w:r>
          </w:p>
          <w:p w14:paraId="731AE339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midbody, cytosol, kinetochore,</w:t>
            </w:r>
          </w:p>
          <w:p w14:paraId="698BF1B9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 xml:space="preserve">spindle midzone, nuclear condensin complex, cleavage furrow, nucleoplasm, microtubule </w:t>
            </w:r>
            <w:r>
              <w:rPr>
                <w:color w:val="0070C0"/>
              </w:rPr>
              <w:lastRenderedPageBreak/>
              <w:t>organizing center</w:t>
            </w:r>
          </w:p>
        </w:tc>
      </w:tr>
      <w:tr w:rsidR="00A31D56" w14:paraId="0A4B97C8" w14:textId="77777777" w:rsidTr="00A31D56">
        <w:tc>
          <w:tcPr>
            <w:tcW w:w="1080" w:type="dxa"/>
            <w:vMerge w:val="restart"/>
          </w:tcPr>
          <w:p w14:paraId="009B994F" w14:textId="77777777" w:rsidR="00A31D56" w:rsidRDefault="00A31D56" w:rsidP="00A31D56">
            <w:r>
              <w:lastRenderedPageBreak/>
              <w:t>P21, P40</w:t>
            </w:r>
          </w:p>
        </w:tc>
        <w:tc>
          <w:tcPr>
            <w:tcW w:w="2561" w:type="dxa"/>
          </w:tcPr>
          <w:p w14:paraId="6C550B3E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159D356D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MKFH</w:t>
            </w:r>
          </w:p>
        </w:tc>
        <w:tc>
          <w:tcPr>
            <w:tcW w:w="938" w:type="dxa"/>
          </w:tcPr>
          <w:p w14:paraId="4B1744D4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56B855A0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78B9C871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12E7DF83" w14:textId="77777777" w:rsidTr="00A31D56">
        <w:tc>
          <w:tcPr>
            <w:tcW w:w="1080" w:type="dxa"/>
            <w:vMerge/>
          </w:tcPr>
          <w:p w14:paraId="110A8988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5C4AF0E2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4207FD12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KFHVFLGI</w:t>
            </w:r>
          </w:p>
        </w:tc>
        <w:tc>
          <w:tcPr>
            <w:tcW w:w="938" w:type="dxa"/>
          </w:tcPr>
          <w:p w14:paraId="478475C1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3FA63B44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673C647C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2841A98B" w14:textId="77777777" w:rsidTr="00A31D56">
        <w:tc>
          <w:tcPr>
            <w:tcW w:w="1080" w:type="dxa"/>
            <w:vMerge/>
          </w:tcPr>
          <w:p w14:paraId="64765EBB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2C1D2A57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75EE0F7D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48D51DFA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32EBEB7E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serine.</w:t>
            </w:r>
          </w:p>
        </w:tc>
        <w:tc>
          <w:tcPr>
            <w:tcW w:w="2714" w:type="dxa"/>
          </w:tcPr>
          <w:p w14:paraId="1FB61B4A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2B82C4A9" w14:textId="77777777" w:rsidTr="00A31D56">
        <w:tc>
          <w:tcPr>
            <w:tcW w:w="1080" w:type="dxa"/>
            <w:vMerge w:val="restart"/>
          </w:tcPr>
          <w:p w14:paraId="7A121428" w14:textId="77777777" w:rsidR="00A31D56" w:rsidRDefault="00A31D56" w:rsidP="00A31D56">
            <w:r>
              <w:t>P2</w:t>
            </w:r>
          </w:p>
        </w:tc>
        <w:tc>
          <w:tcPr>
            <w:tcW w:w="2561" w:type="dxa"/>
          </w:tcPr>
          <w:p w14:paraId="229C3A7E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5E7CC645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MKFH</w:t>
            </w:r>
          </w:p>
        </w:tc>
        <w:tc>
          <w:tcPr>
            <w:tcW w:w="938" w:type="dxa"/>
          </w:tcPr>
          <w:p w14:paraId="73CF1E61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6BCD5CDB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407033DF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79B253BE" w14:textId="77777777" w:rsidTr="00A31D56">
        <w:tc>
          <w:tcPr>
            <w:tcW w:w="1080" w:type="dxa"/>
            <w:vMerge/>
          </w:tcPr>
          <w:p w14:paraId="52BF4848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0F44D78A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5F0D7364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KFHVFLGI</w:t>
            </w:r>
          </w:p>
        </w:tc>
        <w:tc>
          <w:tcPr>
            <w:tcW w:w="938" w:type="dxa"/>
          </w:tcPr>
          <w:p w14:paraId="2210AE41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74F9AECE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29B401B5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5DF684CC" w14:textId="77777777" w:rsidTr="00A31D56">
        <w:tc>
          <w:tcPr>
            <w:tcW w:w="1080" w:type="dxa"/>
            <w:vMerge/>
          </w:tcPr>
          <w:p w14:paraId="49439BCE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41BD0A5F" w14:textId="77777777" w:rsidR="00A31D56" w:rsidRDefault="00A31D56" w:rsidP="00A31D56">
            <w:r>
              <w:t>DOC_MAPK_NFAT4_5</w:t>
            </w:r>
          </w:p>
        </w:tc>
        <w:tc>
          <w:tcPr>
            <w:tcW w:w="1229" w:type="dxa"/>
          </w:tcPr>
          <w:p w14:paraId="0C43C4DE" w14:textId="77777777" w:rsidR="00A31D56" w:rsidRDefault="00A31D56" w:rsidP="00A31D56">
            <w:r>
              <w:t>KFLIFLGII</w:t>
            </w:r>
          </w:p>
        </w:tc>
        <w:tc>
          <w:tcPr>
            <w:tcW w:w="938" w:type="dxa"/>
          </w:tcPr>
          <w:p w14:paraId="1EE430C6" w14:textId="77777777" w:rsidR="00A31D56" w:rsidRDefault="00A31D56" w:rsidP="00A31D56">
            <w:r>
              <w:t>2-10</w:t>
            </w:r>
          </w:p>
        </w:tc>
        <w:tc>
          <w:tcPr>
            <w:tcW w:w="2737" w:type="dxa"/>
          </w:tcPr>
          <w:p w14:paraId="332FD148" w14:textId="77777777" w:rsidR="00A31D56" w:rsidRDefault="00A31D56" w:rsidP="00A31D56">
            <w:r>
              <w:t>An extended D site specifically recognized by the JNK kinases</w:t>
            </w:r>
          </w:p>
        </w:tc>
        <w:tc>
          <w:tcPr>
            <w:tcW w:w="2714" w:type="dxa"/>
          </w:tcPr>
          <w:p w14:paraId="4C7C7738" w14:textId="77777777" w:rsidR="00A31D56" w:rsidRDefault="00A31D56" w:rsidP="00A31D56">
            <w:r>
              <w:t>cytosol, nucleus, protein complex, neuron projection</w:t>
            </w:r>
          </w:p>
        </w:tc>
      </w:tr>
      <w:tr w:rsidR="00A31D56" w14:paraId="2F8B5258" w14:textId="77777777" w:rsidTr="00A31D56">
        <w:tc>
          <w:tcPr>
            <w:tcW w:w="1080" w:type="dxa"/>
            <w:vMerge/>
          </w:tcPr>
          <w:p w14:paraId="55515DB3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2D8482D5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4F9BE0F2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2A118D44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7E652C03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</w:t>
            </w:r>
          </w:p>
        </w:tc>
        <w:tc>
          <w:tcPr>
            <w:tcW w:w="2714" w:type="dxa"/>
          </w:tcPr>
          <w:p w14:paraId="0A5665C8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0C4B0A59" w14:textId="77777777" w:rsidTr="00A31D56">
        <w:tc>
          <w:tcPr>
            <w:tcW w:w="1080" w:type="dxa"/>
            <w:vMerge/>
          </w:tcPr>
          <w:p w14:paraId="0EE2C5A6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2CC53651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24C18011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2E5AE052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6F5C82F3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4B18AA53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 spindle, gamma-tubulin complex, midbody, cytosol, kinetochore, spindle midzone, nuclear condensin complex, cleavage furrow, nucleoplasm, microtubule organizing center</w:t>
            </w:r>
          </w:p>
        </w:tc>
      </w:tr>
      <w:tr w:rsidR="00A31D56" w14:paraId="3E72AEEF" w14:textId="77777777" w:rsidTr="00A31D56">
        <w:tc>
          <w:tcPr>
            <w:tcW w:w="1080" w:type="dxa"/>
            <w:vMerge w:val="restart"/>
          </w:tcPr>
          <w:p w14:paraId="35D8A3CB" w14:textId="77777777" w:rsidR="00A31D56" w:rsidRDefault="00A31D56" w:rsidP="00A31D56">
            <w:r>
              <w:t>P3</w:t>
            </w:r>
          </w:p>
        </w:tc>
        <w:tc>
          <w:tcPr>
            <w:tcW w:w="2561" w:type="dxa"/>
          </w:tcPr>
          <w:p w14:paraId="531063B5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36CE031A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MKFH</w:t>
            </w:r>
          </w:p>
        </w:tc>
        <w:tc>
          <w:tcPr>
            <w:tcW w:w="938" w:type="dxa"/>
          </w:tcPr>
          <w:p w14:paraId="1859C8F3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477ED736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681310A6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25146A9E" w14:textId="77777777" w:rsidTr="00A31D56">
        <w:tc>
          <w:tcPr>
            <w:tcW w:w="1080" w:type="dxa"/>
            <w:vMerge/>
          </w:tcPr>
          <w:p w14:paraId="50ADDF9D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39686D3E" w14:textId="77777777" w:rsidR="00A31D56" w:rsidRDefault="00A31D56" w:rsidP="00A31D56">
            <w:r>
              <w:t>LIG_Pex14_2</w:t>
            </w:r>
          </w:p>
        </w:tc>
        <w:tc>
          <w:tcPr>
            <w:tcW w:w="1229" w:type="dxa"/>
          </w:tcPr>
          <w:p w14:paraId="7633A9E1" w14:textId="77777777" w:rsidR="00A31D56" w:rsidRDefault="00A31D56" w:rsidP="00A31D56">
            <w:r>
              <w:t>FLVFF</w:t>
            </w:r>
          </w:p>
        </w:tc>
        <w:tc>
          <w:tcPr>
            <w:tcW w:w="938" w:type="dxa"/>
          </w:tcPr>
          <w:p w14:paraId="37090C15" w14:textId="77777777" w:rsidR="00A31D56" w:rsidRDefault="00A31D56" w:rsidP="00A31D56">
            <w:r>
              <w:t>3-7</w:t>
            </w:r>
          </w:p>
        </w:tc>
        <w:tc>
          <w:tcPr>
            <w:tcW w:w="2737" w:type="dxa"/>
          </w:tcPr>
          <w:p w14:paraId="71215878" w14:textId="77777777" w:rsidR="00A31D56" w:rsidRDefault="00A31D56" w:rsidP="00A31D56">
            <w:r>
              <w:t xml:space="preserve">Fxxx[WF] motifs are present in Pex19 and S. cerevisiae Pex5 cytosolic </w:t>
            </w:r>
            <w:r>
              <w:lastRenderedPageBreak/>
              <w:t>receptors that bind to peroxisomal membrane docking member, Pex14</w:t>
            </w:r>
          </w:p>
        </w:tc>
        <w:tc>
          <w:tcPr>
            <w:tcW w:w="2714" w:type="dxa"/>
          </w:tcPr>
          <w:p w14:paraId="274BE171" w14:textId="77777777" w:rsidR="00A31D56" w:rsidRDefault="00A31D56" w:rsidP="00A31D56">
            <w:r>
              <w:lastRenderedPageBreak/>
              <w:t>cytosol, peroxisome, glycosome</w:t>
            </w:r>
          </w:p>
        </w:tc>
      </w:tr>
      <w:tr w:rsidR="00A31D56" w14:paraId="63ED0EFD" w14:textId="77777777" w:rsidTr="00A31D56">
        <w:tc>
          <w:tcPr>
            <w:tcW w:w="1080" w:type="dxa"/>
            <w:vMerge/>
          </w:tcPr>
          <w:p w14:paraId="1B4AFC94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26C870B1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7297EF3E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49C21F86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37403737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</w:t>
            </w:r>
          </w:p>
        </w:tc>
        <w:tc>
          <w:tcPr>
            <w:tcW w:w="2714" w:type="dxa"/>
          </w:tcPr>
          <w:p w14:paraId="35930329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6B808D70" w14:textId="77777777" w:rsidTr="00A31D56">
        <w:tc>
          <w:tcPr>
            <w:tcW w:w="1080" w:type="dxa"/>
            <w:vMerge/>
          </w:tcPr>
          <w:p w14:paraId="1864EA9C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72892F52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13E95607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7995FA1F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09A95E38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41902DA3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</w:t>
            </w:r>
          </w:p>
          <w:p w14:paraId="53338EE5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spindle, gamma-tubulin complex,</w:t>
            </w:r>
          </w:p>
          <w:p w14:paraId="7BFDC85F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midbody, cytosol, kinetochore,</w:t>
            </w:r>
          </w:p>
          <w:p w14:paraId="51FCD4E7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 midzone, nuclear condensin complex, cleavage furrow, nucleoplasm, microtubule organizing center</w:t>
            </w:r>
          </w:p>
        </w:tc>
      </w:tr>
      <w:tr w:rsidR="00A31D56" w14:paraId="76318BDF" w14:textId="77777777" w:rsidTr="00A31D56">
        <w:tc>
          <w:tcPr>
            <w:tcW w:w="1080" w:type="dxa"/>
            <w:vMerge w:val="restart"/>
          </w:tcPr>
          <w:p w14:paraId="3DBEF4A1" w14:textId="77777777" w:rsidR="00A31D56" w:rsidRDefault="00A31D56" w:rsidP="00A31D56">
            <w:r>
              <w:t>P4</w:t>
            </w:r>
          </w:p>
        </w:tc>
        <w:tc>
          <w:tcPr>
            <w:tcW w:w="2561" w:type="dxa"/>
          </w:tcPr>
          <w:p w14:paraId="61BB908A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73A4E5FB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MKFL</w:t>
            </w:r>
          </w:p>
        </w:tc>
        <w:tc>
          <w:tcPr>
            <w:tcW w:w="938" w:type="dxa"/>
          </w:tcPr>
          <w:p w14:paraId="1817C4F3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62EB4E01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781C7140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49C08B9C" w14:textId="77777777" w:rsidTr="00A31D56">
        <w:tc>
          <w:tcPr>
            <w:tcW w:w="1080" w:type="dxa"/>
            <w:vMerge/>
          </w:tcPr>
          <w:p w14:paraId="65CFF24E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758F83C2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1DBE991F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KFLVFLEI</w:t>
            </w:r>
          </w:p>
        </w:tc>
        <w:tc>
          <w:tcPr>
            <w:tcW w:w="938" w:type="dxa"/>
          </w:tcPr>
          <w:p w14:paraId="3405069D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3FDB9265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658C12F7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35220238" w14:textId="77777777" w:rsidTr="00A31D56">
        <w:tc>
          <w:tcPr>
            <w:tcW w:w="1080" w:type="dxa"/>
            <w:vMerge/>
          </w:tcPr>
          <w:p w14:paraId="7AB8BF80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1C979DEB" w14:textId="77777777" w:rsidR="00A31D56" w:rsidRDefault="00A31D56" w:rsidP="00A31D56">
            <w:r>
              <w:t>LIG_APCC_ABBA_1</w:t>
            </w:r>
          </w:p>
        </w:tc>
        <w:tc>
          <w:tcPr>
            <w:tcW w:w="1229" w:type="dxa"/>
          </w:tcPr>
          <w:p w14:paraId="7F920321" w14:textId="77777777" w:rsidR="00A31D56" w:rsidRDefault="00A31D56" w:rsidP="00A31D56">
            <w:r>
              <w:t>FLVFLE</w:t>
            </w:r>
          </w:p>
        </w:tc>
        <w:tc>
          <w:tcPr>
            <w:tcW w:w="938" w:type="dxa"/>
          </w:tcPr>
          <w:p w14:paraId="1F8F0320" w14:textId="77777777" w:rsidR="00A31D56" w:rsidRDefault="00A31D56" w:rsidP="00A31D56">
            <w:r>
              <w:t>3-8</w:t>
            </w:r>
          </w:p>
        </w:tc>
        <w:tc>
          <w:tcPr>
            <w:tcW w:w="2737" w:type="dxa"/>
          </w:tcPr>
          <w:p w14:paraId="4C779919" w14:textId="77777777" w:rsidR="00A31D56" w:rsidRDefault="00A31D56" w:rsidP="00A31D56">
            <w:r>
              <w:t>Amphipathic motif that is involved in APC/C inhibition by binding of CDH1/CDC20. In metazoan cyclin A, the motif also acts as a degron, enabling the cyclin's degradation in prometaphase.</w:t>
            </w:r>
          </w:p>
        </w:tc>
        <w:tc>
          <w:tcPr>
            <w:tcW w:w="2714" w:type="dxa"/>
          </w:tcPr>
          <w:p w14:paraId="23392FF2" w14:textId="77777777" w:rsidR="00A31D56" w:rsidRDefault="00A31D56" w:rsidP="00A31D56">
            <w:r>
              <w:t>spindle pole, nucleus,</w:t>
            </w:r>
          </w:p>
          <w:p w14:paraId="63F124EA" w14:textId="77777777" w:rsidR="00A31D56" w:rsidRDefault="00A31D56" w:rsidP="00A31D56">
            <w:r>
              <w:t>cytosol</w:t>
            </w:r>
          </w:p>
        </w:tc>
      </w:tr>
      <w:tr w:rsidR="00A31D56" w14:paraId="1FE5006F" w14:textId="77777777" w:rsidTr="00A31D56">
        <w:tc>
          <w:tcPr>
            <w:tcW w:w="1080" w:type="dxa"/>
            <w:vMerge/>
          </w:tcPr>
          <w:p w14:paraId="74BBF6AE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69F37755" w14:textId="77777777" w:rsidR="00A31D56" w:rsidRDefault="00A31D56" w:rsidP="00A31D56">
            <w:r>
              <w:t>LIG_APCC_ABBAyCdc20_2</w:t>
            </w:r>
          </w:p>
        </w:tc>
        <w:tc>
          <w:tcPr>
            <w:tcW w:w="1229" w:type="dxa"/>
          </w:tcPr>
          <w:p w14:paraId="3C35D71D" w14:textId="77777777" w:rsidR="00A31D56" w:rsidRDefault="00A31D56" w:rsidP="00A31D56">
            <w:r>
              <w:t>KFLVFLE</w:t>
            </w:r>
          </w:p>
        </w:tc>
        <w:tc>
          <w:tcPr>
            <w:tcW w:w="938" w:type="dxa"/>
          </w:tcPr>
          <w:p w14:paraId="788A4833" w14:textId="77777777" w:rsidR="00A31D56" w:rsidRDefault="00A31D56" w:rsidP="00A31D56">
            <w:r>
              <w:t>2-8</w:t>
            </w:r>
          </w:p>
        </w:tc>
        <w:tc>
          <w:tcPr>
            <w:tcW w:w="2737" w:type="dxa"/>
          </w:tcPr>
          <w:p w14:paraId="6C00D678" w14:textId="77777777" w:rsidR="00A31D56" w:rsidRDefault="00A31D56" w:rsidP="00A31D56">
            <w:r>
              <w:t>Amphipathic motif that binds to yeast Cdc20 and acts as an APC/C degron enabling cyclin Clb5 degradation during mitosis.</w:t>
            </w:r>
          </w:p>
        </w:tc>
        <w:tc>
          <w:tcPr>
            <w:tcW w:w="2714" w:type="dxa"/>
          </w:tcPr>
          <w:p w14:paraId="7730A2DD" w14:textId="77777777" w:rsidR="00A31D56" w:rsidRDefault="00A31D56" w:rsidP="00A31D56">
            <w:r>
              <w:t>not annotated</w:t>
            </w:r>
          </w:p>
        </w:tc>
      </w:tr>
      <w:tr w:rsidR="00A31D56" w14:paraId="4E5AB4E2" w14:textId="77777777" w:rsidTr="00A31D56">
        <w:tc>
          <w:tcPr>
            <w:tcW w:w="1080" w:type="dxa"/>
            <w:vMerge/>
          </w:tcPr>
          <w:p w14:paraId="2F4E5773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6B7DA84C" w14:textId="77777777" w:rsidR="00A31D56" w:rsidRDefault="00A31D56" w:rsidP="00A31D56">
            <w:r>
              <w:t>LIG_Clathr_ClatBox_1</w:t>
            </w:r>
          </w:p>
        </w:tc>
        <w:tc>
          <w:tcPr>
            <w:tcW w:w="1229" w:type="dxa"/>
          </w:tcPr>
          <w:p w14:paraId="4EAE5D6D" w14:textId="77777777" w:rsidR="00A31D56" w:rsidRDefault="00A31D56" w:rsidP="00A31D56">
            <w:r>
              <w:t>LVFLE</w:t>
            </w:r>
          </w:p>
        </w:tc>
        <w:tc>
          <w:tcPr>
            <w:tcW w:w="938" w:type="dxa"/>
          </w:tcPr>
          <w:p w14:paraId="1242F525" w14:textId="77777777" w:rsidR="00A31D56" w:rsidRDefault="00A31D56" w:rsidP="00A31D56">
            <w:r>
              <w:t>4-8</w:t>
            </w:r>
          </w:p>
        </w:tc>
        <w:tc>
          <w:tcPr>
            <w:tcW w:w="2737" w:type="dxa"/>
          </w:tcPr>
          <w:p w14:paraId="2DC3380D" w14:textId="77777777" w:rsidR="00A31D56" w:rsidRDefault="00A31D56" w:rsidP="00A31D56">
            <w:r>
              <w:t>Clathrin box motif found on cargo adaptor proteins, it interacts with the beta propeller structure located at the N-terminus of Clathrin heavy chain.</w:t>
            </w:r>
          </w:p>
        </w:tc>
        <w:tc>
          <w:tcPr>
            <w:tcW w:w="2714" w:type="dxa"/>
          </w:tcPr>
          <w:p w14:paraId="354A19A0" w14:textId="77777777" w:rsidR="00A31D56" w:rsidRDefault="00A31D56" w:rsidP="00A31D56">
            <w:r>
              <w:t>cytosol, Golgi apparatus,</w:t>
            </w:r>
          </w:p>
          <w:p w14:paraId="76C5CCDD" w14:textId="77777777" w:rsidR="00A31D56" w:rsidRDefault="00A31D56" w:rsidP="00A31D56">
            <w:r>
              <w:t>cytoskeleton, clathrin-coated endocytic vesicle,</w:t>
            </w:r>
          </w:p>
          <w:p w14:paraId="1D512DE7" w14:textId="77777777" w:rsidR="00A31D56" w:rsidRDefault="00A31D56" w:rsidP="00A31D56">
            <w:r>
              <w:t>Golgi trans-face</w:t>
            </w:r>
          </w:p>
        </w:tc>
      </w:tr>
      <w:tr w:rsidR="00A31D56" w14:paraId="2E07E3ED" w14:textId="77777777" w:rsidTr="00A31D56">
        <w:tc>
          <w:tcPr>
            <w:tcW w:w="1080" w:type="dxa"/>
            <w:vMerge/>
          </w:tcPr>
          <w:p w14:paraId="08DA2443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33ADCFDE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2E0C53F6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29FDD5D1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0A00776A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</w:t>
            </w:r>
          </w:p>
        </w:tc>
        <w:tc>
          <w:tcPr>
            <w:tcW w:w="2714" w:type="dxa"/>
          </w:tcPr>
          <w:p w14:paraId="4EF1D1BB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26F4C2F3" w14:textId="77777777" w:rsidTr="00A31D56">
        <w:tc>
          <w:tcPr>
            <w:tcW w:w="1080" w:type="dxa"/>
            <w:vMerge/>
          </w:tcPr>
          <w:p w14:paraId="7FBFD1A3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7CDA528C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5E9DBA45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63FFDB2E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6988660D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 xml:space="preserve">Ser/Thr residue phosphorylated by the Plk1 </w:t>
            </w:r>
            <w:r>
              <w:rPr>
                <w:color w:val="0070C0"/>
              </w:rPr>
              <w:lastRenderedPageBreak/>
              <w:t>kinase</w:t>
            </w:r>
          </w:p>
        </w:tc>
        <w:tc>
          <w:tcPr>
            <w:tcW w:w="2714" w:type="dxa"/>
          </w:tcPr>
          <w:p w14:paraId="30BFE19B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lastRenderedPageBreak/>
              <w:t>centralspindlin complex, nucleus,</w:t>
            </w:r>
          </w:p>
          <w:p w14:paraId="4C3ECBD4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lastRenderedPageBreak/>
              <w:t>spindle, gamma-tubulin complex,</w:t>
            </w:r>
          </w:p>
          <w:p w14:paraId="201E59A9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midbody, cytosol, kinetochore,</w:t>
            </w:r>
          </w:p>
          <w:p w14:paraId="47627379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 midzone, nuclear condensin complex, cleavage furrow, nucleoplasm, microtubule organizing center</w:t>
            </w:r>
          </w:p>
        </w:tc>
      </w:tr>
      <w:tr w:rsidR="00A31D56" w14:paraId="2A86DFE1" w14:textId="77777777" w:rsidTr="00A31D56">
        <w:tc>
          <w:tcPr>
            <w:tcW w:w="1080" w:type="dxa"/>
            <w:vMerge w:val="restart"/>
          </w:tcPr>
          <w:p w14:paraId="16E79D87" w14:textId="77777777" w:rsidR="00A31D56" w:rsidRDefault="00A31D56" w:rsidP="00A31D56">
            <w:r>
              <w:lastRenderedPageBreak/>
              <w:t>P8</w:t>
            </w:r>
          </w:p>
        </w:tc>
        <w:tc>
          <w:tcPr>
            <w:tcW w:w="2561" w:type="dxa"/>
          </w:tcPr>
          <w:p w14:paraId="4E92EED4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75E109FD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MKFL</w:t>
            </w:r>
          </w:p>
        </w:tc>
        <w:tc>
          <w:tcPr>
            <w:tcW w:w="938" w:type="dxa"/>
          </w:tcPr>
          <w:p w14:paraId="554919FB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7076A1C0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12282E5A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78E9A536" w14:textId="77777777" w:rsidTr="00A31D56">
        <w:tc>
          <w:tcPr>
            <w:tcW w:w="1080" w:type="dxa"/>
            <w:vMerge/>
          </w:tcPr>
          <w:p w14:paraId="13478286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3967029B" w14:textId="77777777" w:rsidR="00A31D56" w:rsidRDefault="00A31D56" w:rsidP="00A31D56">
            <w:r>
              <w:t>DOC_CKS1_1</w:t>
            </w:r>
          </w:p>
        </w:tc>
        <w:tc>
          <w:tcPr>
            <w:tcW w:w="1229" w:type="dxa"/>
          </w:tcPr>
          <w:p w14:paraId="3FDBC96D" w14:textId="77777777" w:rsidR="00A31D56" w:rsidRDefault="00A31D56" w:rsidP="00A31D56">
            <w:r>
              <w:t>IITPVA</w:t>
            </w:r>
          </w:p>
        </w:tc>
        <w:tc>
          <w:tcPr>
            <w:tcW w:w="938" w:type="dxa"/>
          </w:tcPr>
          <w:p w14:paraId="6DCB419F" w14:textId="77777777" w:rsidR="00A31D56" w:rsidRDefault="00A31D56" w:rsidP="00A31D56">
            <w:r>
              <w:t>9-14</w:t>
            </w:r>
          </w:p>
        </w:tc>
        <w:tc>
          <w:tcPr>
            <w:tcW w:w="2737" w:type="dxa"/>
          </w:tcPr>
          <w:p w14:paraId="29A1679A" w14:textId="77777777" w:rsidR="00A31D56" w:rsidRDefault="00A31D56" w:rsidP="00A31D56">
            <w:r>
              <w:t>Phospho-dependent motif that mediates docking of CDK substrates and regulators to cyclin-CDK-bound Cks1.</w:t>
            </w:r>
          </w:p>
        </w:tc>
        <w:tc>
          <w:tcPr>
            <w:tcW w:w="2714" w:type="dxa"/>
          </w:tcPr>
          <w:p w14:paraId="301035B8" w14:textId="77777777" w:rsidR="00A31D56" w:rsidRDefault="00A31D56" w:rsidP="00A31D56">
            <w:r>
              <w:t>cytosol, nucleus</w:t>
            </w:r>
          </w:p>
        </w:tc>
      </w:tr>
      <w:tr w:rsidR="00A31D56" w14:paraId="66AF5C6E" w14:textId="77777777" w:rsidTr="00A31D56">
        <w:tc>
          <w:tcPr>
            <w:tcW w:w="1080" w:type="dxa"/>
            <w:vMerge/>
          </w:tcPr>
          <w:p w14:paraId="367412DC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1E0460B5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28FED0FA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KFLVFLEI</w:t>
            </w:r>
          </w:p>
        </w:tc>
        <w:tc>
          <w:tcPr>
            <w:tcW w:w="938" w:type="dxa"/>
          </w:tcPr>
          <w:p w14:paraId="52A3DCC3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73590BCA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3A263440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5EB54B20" w14:textId="77777777" w:rsidTr="00A31D56">
        <w:tc>
          <w:tcPr>
            <w:tcW w:w="1080" w:type="dxa"/>
            <w:vMerge/>
          </w:tcPr>
          <w:p w14:paraId="7079D85A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0D6DE039" w14:textId="77777777" w:rsidR="00A31D56" w:rsidRDefault="00A31D56" w:rsidP="00A31D56">
            <w:r>
              <w:t>DOC_WW_Pin1_4</w:t>
            </w:r>
          </w:p>
        </w:tc>
        <w:tc>
          <w:tcPr>
            <w:tcW w:w="1229" w:type="dxa"/>
          </w:tcPr>
          <w:p w14:paraId="4B3F90FF" w14:textId="77777777" w:rsidR="00A31D56" w:rsidRDefault="00A31D56" w:rsidP="00A31D56">
            <w:r>
              <w:t>GIITPV</w:t>
            </w:r>
          </w:p>
        </w:tc>
        <w:tc>
          <w:tcPr>
            <w:tcW w:w="938" w:type="dxa"/>
          </w:tcPr>
          <w:p w14:paraId="60AA5981" w14:textId="77777777" w:rsidR="00A31D56" w:rsidRDefault="00A31D56" w:rsidP="00A31D56">
            <w:r>
              <w:t>8-13</w:t>
            </w:r>
          </w:p>
        </w:tc>
        <w:tc>
          <w:tcPr>
            <w:tcW w:w="2737" w:type="dxa"/>
          </w:tcPr>
          <w:p w14:paraId="0238A606" w14:textId="77777777" w:rsidR="00A31D56" w:rsidRDefault="00A31D56" w:rsidP="00A31D56">
            <w:r>
              <w:t>The Class IV WW domain interaction motif is recognised primarily by the Pin1 phosphorylation-dependent prolyl isomerase.</w:t>
            </w:r>
          </w:p>
        </w:tc>
        <w:tc>
          <w:tcPr>
            <w:tcW w:w="2714" w:type="dxa"/>
          </w:tcPr>
          <w:p w14:paraId="5245E6D5" w14:textId="77777777" w:rsidR="00A31D56" w:rsidRDefault="00A31D56" w:rsidP="00A31D56">
            <w:r>
              <w:t>cytosol, nucleus</w:t>
            </w:r>
          </w:p>
        </w:tc>
      </w:tr>
      <w:tr w:rsidR="00A31D56" w14:paraId="16C3C4BA" w14:textId="77777777" w:rsidTr="00A31D56">
        <w:tc>
          <w:tcPr>
            <w:tcW w:w="1080" w:type="dxa"/>
            <w:vMerge/>
          </w:tcPr>
          <w:p w14:paraId="6C1001FC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3D2907F3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6A22C23A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528219D0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64252C3C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</w:t>
            </w:r>
          </w:p>
        </w:tc>
        <w:tc>
          <w:tcPr>
            <w:tcW w:w="2714" w:type="dxa"/>
          </w:tcPr>
          <w:p w14:paraId="011ED450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3576937C" w14:textId="77777777" w:rsidTr="00A31D56">
        <w:tc>
          <w:tcPr>
            <w:tcW w:w="1080" w:type="dxa"/>
            <w:vMerge/>
          </w:tcPr>
          <w:p w14:paraId="6F5EC7DE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2226931D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3CE67A5B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70F0BF16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5EDF9A83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4337869B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</w:t>
            </w:r>
          </w:p>
          <w:p w14:paraId="4433BB2E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spindle, gamma-tubulin complex,</w:t>
            </w:r>
          </w:p>
          <w:p w14:paraId="0FA0A982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midbody, cytosol, kinetochore,</w:t>
            </w:r>
          </w:p>
          <w:p w14:paraId="219392E1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 midzone, nuclear condensin complex, cleavage furrow, nucleoplasm, microtubule organizing center</w:t>
            </w:r>
          </w:p>
        </w:tc>
      </w:tr>
      <w:tr w:rsidR="00A31D56" w14:paraId="5C2A8A56" w14:textId="77777777" w:rsidTr="00A31D56">
        <w:tc>
          <w:tcPr>
            <w:tcW w:w="1080" w:type="dxa"/>
            <w:vMerge/>
          </w:tcPr>
          <w:p w14:paraId="2104DC68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  <w:tc>
          <w:tcPr>
            <w:tcW w:w="2561" w:type="dxa"/>
          </w:tcPr>
          <w:p w14:paraId="52884BE2" w14:textId="77777777" w:rsidR="00A31D56" w:rsidRDefault="00A31D56" w:rsidP="00A31D56">
            <w:r>
              <w:t>MOD_ProDKin_1</w:t>
            </w:r>
          </w:p>
        </w:tc>
        <w:tc>
          <w:tcPr>
            <w:tcW w:w="1229" w:type="dxa"/>
          </w:tcPr>
          <w:p w14:paraId="51D40F97" w14:textId="77777777" w:rsidR="00A31D56" w:rsidRDefault="00A31D56" w:rsidP="00A31D56">
            <w:r>
              <w:t>GIITPVA</w:t>
            </w:r>
          </w:p>
        </w:tc>
        <w:tc>
          <w:tcPr>
            <w:tcW w:w="938" w:type="dxa"/>
          </w:tcPr>
          <w:p w14:paraId="4F6702AC" w14:textId="77777777" w:rsidR="00A31D56" w:rsidRDefault="00A31D56" w:rsidP="00A31D56">
            <w:r>
              <w:t>8-14</w:t>
            </w:r>
          </w:p>
        </w:tc>
        <w:tc>
          <w:tcPr>
            <w:tcW w:w="2737" w:type="dxa"/>
          </w:tcPr>
          <w:p w14:paraId="3DDE7320" w14:textId="77777777" w:rsidR="00A31D56" w:rsidRDefault="00A31D56" w:rsidP="00A31D56">
            <w:r>
              <w:t>Proline-Directed Kinase (e.g. MAPK) phosphorylation site in higher eukaryotes.</w:t>
            </w:r>
          </w:p>
        </w:tc>
        <w:tc>
          <w:tcPr>
            <w:tcW w:w="2714" w:type="dxa"/>
          </w:tcPr>
          <w:p w14:paraId="19F36905" w14:textId="77777777" w:rsidR="00A31D56" w:rsidRDefault="00A31D56" w:rsidP="00A31D56">
            <w:r>
              <w:t>cytosol, nucleus</w:t>
            </w:r>
          </w:p>
          <w:p w14:paraId="2A10A8DA" w14:textId="77777777" w:rsidR="00A31D56" w:rsidRDefault="00A31D56" w:rsidP="00A31D56"/>
        </w:tc>
      </w:tr>
      <w:tr w:rsidR="00A31D56" w14:paraId="30B03159" w14:textId="77777777" w:rsidTr="00A31D56">
        <w:tc>
          <w:tcPr>
            <w:tcW w:w="1080" w:type="dxa"/>
            <w:vMerge w:val="restart"/>
          </w:tcPr>
          <w:p w14:paraId="6709E898" w14:textId="77777777" w:rsidR="00A31D56" w:rsidRDefault="00A31D56" w:rsidP="00A31D56">
            <w:r>
              <w:t>P13</w:t>
            </w:r>
          </w:p>
        </w:tc>
        <w:tc>
          <w:tcPr>
            <w:tcW w:w="2561" w:type="dxa"/>
          </w:tcPr>
          <w:p w14:paraId="022D09E1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14E0BD7B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MKFH</w:t>
            </w:r>
          </w:p>
        </w:tc>
        <w:tc>
          <w:tcPr>
            <w:tcW w:w="938" w:type="dxa"/>
          </w:tcPr>
          <w:p w14:paraId="0CD1C8C4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670FD0B5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 xml:space="preserve">N-terminal motif that initiates protein degradation by binding to the UBR-box </w:t>
            </w:r>
            <w:r>
              <w:rPr>
                <w:color w:val="FF0000"/>
              </w:rPr>
              <w:lastRenderedPageBreak/>
              <w:t>of N-recognins. This N-degron variant comprises N-terminal Arg or Lys as destabilizing residue</w:t>
            </w:r>
          </w:p>
        </w:tc>
        <w:tc>
          <w:tcPr>
            <w:tcW w:w="2714" w:type="dxa"/>
          </w:tcPr>
          <w:p w14:paraId="64C690DC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cytosol</w:t>
            </w:r>
          </w:p>
        </w:tc>
      </w:tr>
      <w:tr w:rsidR="00A31D56" w14:paraId="52AB8DC6" w14:textId="77777777" w:rsidTr="00A31D56">
        <w:tc>
          <w:tcPr>
            <w:tcW w:w="1080" w:type="dxa"/>
            <w:vMerge/>
          </w:tcPr>
          <w:p w14:paraId="7261EC9C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31BF0F3D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09B866AA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KFHVFLGI</w:t>
            </w:r>
          </w:p>
        </w:tc>
        <w:tc>
          <w:tcPr>
            <w:tcW w:w="938" w:type="dxa"/>
          </w:tcPr>
          <w:p w14:paraId="02473086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001D30F7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7AEC349E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13CFC185" w14:textId="77777777" w:rsidTr="00A31D56">
        <w:tc>
          <w:tcPr>
            <w:tcW w:w="1080" w:type="dxa"/>
            <w:vMerge/>
          </w:tcPr>
          <w:p w14:paraId="1A6AC2AB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0CBAD684" w14:textId="77777777" w:rsidR="00A31D56" w:rsidRDefault="00A31D56" w:rsidP="00A31D56">
            <w:r>
              <w:t>LIG_PDZ_Class_1</w:t>
            </w:r>
          </w:p>
        </w:tc>
        <w:tc>
          <w:tcPr>
            <w:tcW w:w="1229" w:type="dxa"/>
          </w:tcPr>
          <w:p w14:paraId="76C448DC" w14:textId="77777777" w:rsidR="00A31D56" w:rsidRDefault="00A31D56" w:rsidP="00A31D56">
            <w:r>
              <w:t>SLQSCI</w:t>
            </w:r>
          </w:p>
        </w:tc>
        <w:tc>
          <w:tcPr>
            <w:tcW w:w="938" w:type="dxa"/>
          </w:tcPr>
          <w:p w14:paraId="632C27FD" w14:textId="77777777" w:rsidR="00A31D56" w:rsidRDefault="00A31D56" w:rsidP="00A31D56">
            <w:r>
              <w:t>21-26</w:t>
            </w:r>
          </w:p>
        </w:tc>
        <w:tc>
          <w:tcPr>
            <w:tcW w:w="2737" w:type="dxa"/>
          </w:tcPr>
          <w:p w14:paraId="30070FB8" w14:textId="77777777" w:rsidR="00A31D56" w:rsidRDefault="00A31D56" w:rsidP="00A31D56">
            <w:r>
              <w:t>The C-terminal class 1 PDZ-binding motif is classically represented by a pattern like (ST)X(VIL)*</w:t>
            </w:r>
          </w:p>
        </w:tc>
        <w:tc>
          <w:tcPr>
            <w:tcW w:w="2714" w:type="dxa"/>
          </w:tcPr>
          <w:p w14:paraId="19F2D485" w14:textId="77777777" w:rsidR="00A31D56" w:rsidRDefault="00A31D56" w:rsidP="00A31D56">
            <w:r>
              <w:t>cytosol, internal side of plasma membrane</w:t>
            </w:r>
          </w:p>
        </w:tc>
      </w:tr>
      <w:tr w:rsidR="00A31D56" w14:paraId="734A599B" w14:textId="77777777" w:rsidTr="00A31D56">
        <w:tc>
          <w:tcPr>
            <w:tcW w:w="1080" w:type="dxa"/>
            <w:vMerge/>
          </w:tcPr>
          <w:p w14:paraId="243FBE92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3C7EA3CE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615EFB96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13E69CF6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11203953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</w:t>
            </w:r>
          </w:p>
        </w:tc>
        <w:tc>
          <w:tcPr>
            <w:tcW w:w="2714" w:type="dxa"/>
          </w:tcPr>
          <w:p w14:paraId="1C43E239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395002C8" w14:textId="77777777" w:rsidTr="00A31D56">
        <w:tc>
          <w:tcPr>
            <w:tcW w:w="1080" w:type="dxa"/>
            <w:vMerge/>
          </w:tcPr>
          <w:p w14:paraId="065C724B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239958C7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4CEF803E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1B179BF9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73C763F0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4351EF24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 spindle, gamma-tubulin complex, midbody, cytosol, kinetochore, spindle midzone, nuclear condensin complex, cleavage furrow, nucleoplasm, microtubule organizing center</w:t>
            </w:r>
          </w:p>
        </w:tc>
      </w:tr>
      <w:tr w:rsidR="00A31D56" w14:paraId="212AB84B" w14:textId="77777777" w:rsidTr="00A31D56">
        <w:tc>
          <w:tcPr>
            <w:tcW w:w="1080" w:type="dxa"/>
            <w:vMerge w:val="restart"/>
          </w:tcPr>
          <w:p w14:paraId="4D87902B" w14:textId="77777777" w:rsidR="00A31D56" w:rsidRDefault="00A31D56" w:rsidP="00A31D56">
            <w:r>
              <w:t xml:space="preserve">P18 </w:t>
            </w:r>
          </w:p>
        </w:tc>
        <w:tc>
          <w:tcPr>
            <w:tcW w:w="2561" w:type="dxa"/>
          </w:tcPr>
          <w:p w14:paraId="64B28F78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3136E43B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MKFH</w:t>
            </w:r>
          </w:p>
        </w:tc>
        <w:tc>
          <w:tcPr>
            <w:tcW w:w="938" w:type="dxa"/>
          </w:tcPr>
          <w:p w14:paraId="21DE8C05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71AE5476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47EB18FF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3EB73565" w14:textId="77777777" w:rsidTr="00A31D56">
        <w:tc>
          <w:tcPr>
            <w:tcW w:w="1080" w:type="dxa"/>
            <w:vMerge/>
          </w:tcPr>
          <w:p w14:paraId="7EECDDEC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600AAE47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14CCCA43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KFHVFLGI</w:t>
            </w:r>
          </w:p>
        </w:tc>
        <w:tc>
          <w:tcPr>
            <w:tcW w:w="938" w:type="dxa"/>
          </w:tcPr>
          <w:p w14:paraId="0F783878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121B1C0D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350FEB00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67311D94" w14:textId="77777777" w:rsidTr="00A31D56">
        <w:tc>
          <w:tcPr>
            <w:tcW w:w="1080" w:type="dxa"/>
            <w:vMerge/>
          </w:tcPr>
          <w:p w14:paraId="158827BB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2368E1B7" w14:textId="77777777" w:rsidR="00A31D56" w:rsidRDefault="00A31D56" w:rsidP="00A31D56">
            <w:r>
              <w:t>MOD_GSK3_1</w:t>
            </w:r>
          </w:p>
        </w:tc>
        <w:tc>
          <w:tcPr>
            <w:tcW w:w="1229" w:type="dxa"/>
          </w:tcPr>
          <w:p w14:paraId="09A7E67A" w14:textId="77777777" w:rsidR="00A31D56" w:rsidRDefault="00A31D56" w:rsidP="00A31D56">
            <w:r>
              <w:t>QECSLQSS</w:t>
            </w:r>
          </w:p>
        </w:tc>
        <w:tc>
          <w:tcPr>
            <w:tcW w:w="938" w:type="dxa"/>
          </w:tcPr>
          <w:p w14:paraId="09418441" w14:textId="77777777" w:rsidR="00A31D56" w:rsidRDefault="00A31D56" w:rsidP="00A31D56">
            <w:r>
              <w:t>18-25</w:t>
            </w:r>
          </w:p>
        </w:tc>
        <w:tc>
          <w:tcPr>
            <w:tcW w:w="2737" w:type="dxa"/>
          </w:tcPr>
          <w:p w14:paraId="317B725A" w14:textId="77777777" w:rsidR="00A31D56" w:rsidRDefault="00A31D56" w:rsidP="00A31D56">
            <w:r>
              <w:t>GSK3 phosphorylation recognition site</w:t>
            </w:r>
          </w:p>
        </w:tc>
        <w:tc>
          <w:tcPr>
            <w:tcW w:w="2714" w:type="dxa"/>
          </w:tcPr>
          <w:p w14:paraId="67DEBE22" w14:textId="77777777" w:rsidR="00A31D56" w:rsidRDefault="00A31D56" w:rsidP="00A31D56">
            <w:r>
              <w:t>cytosol, nucleus</w:t>
            </w:r>
          </w:p>
        </w:tc>
      </w:tr>
      <w:tr w:rsidR="00A31D56" w14:paraId="66C481E3" w14:textId="77777777" w:rsidTr="00A31D56">
        <w:tc>
          <w:tcPr>
            <w:tcW w:w="1080" w:type="dxa"/>
            <w:vMerge/>
          </w:tcPr>
          <w:p w14:paraId="6248A0F0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1752FFCA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662BB1BC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354E72D5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1D9820AF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702AA21A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</w:t>
            </w:r>
          </w:p>
          <w:p w14:paraId="2E99B90E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spindle, gamma-tubulin complex,</w:t>
            </w:r>
          </w:p>
          <w:p w14:paraId="5A5D206E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midbody, cytosol, kinetochore,</w:t>
            </w:r>
          </w:p>
          <w:p w14:paraId="41B20DB4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 midzone, nuclear condensin complex, cleavage furrow, nucleoplasm, microtubule organizing center</w:t>
            </w:r>
          </w:p>
        </w:tc>
      </w:tr>
      <w:tr w:rsidR="00A31D56" w14:paraId="7E41B626" w14:textId="77777777" w:rsidTr="00A31D56">
        <w:tc>
          <w:tcPr>
            <w:tcW w:w="1080" w:type="dxa"/>
            <w:vMerge w:val="restart"/>
          </w:tcPr>
          <w:p w14:paraId="1BB7D6F4" w14:textId="77777777" w:rsidR="00A31D56" w:rsidRDefault="00A31D56" w:rsidP="00A31D56">
            <w:r>
              <w:t>P20</w:t>
            </w:r>
          </w:p>
        </w:tc>
        <w:tc>
          <w:tcPr>
            <w:tcW w:w="2561" w:type="dxa"/>
          </w:tcPr>
          <w:p w14:paraId="76BE2149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770FD4C5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MKFH</w:t>
            </w:r>
          </w:p>
        </w:tc>
        <w:tc>
          <w:tcPr>
            <w:tcW w:w="938" w:type="dxa"/>
          </w:tcPr>
          <w:p w14:paraId="35626F18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1C4CCA5B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 xml:space="preserve">N-terminal motif that initiates protein degradation </w:t>
            </w:r>
            <w:r>
              <w:rPr>
                <w:color w:val="FF0000"/>
              </w:rPr>
              <w:lastRenderedPageBreak/>
              <w:t>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48FBC858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cytosol</w:t>
            </w:r>
          </w:p>
        </w:tc>
      </w:tr>
      <w:tr w:rsidR="00A31D56" w14:paraId="0B3FD1EE" w14:textId="77777777" w:rsidTr="00A31D56">
        <w:tc>
          <w:tcPr>
            <w:tcW w:w="1080" w:type="dxa"/>
            <w:vMerge/>
          </w:tcPr>
          <w:p w14:paraId="39F5DC5F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2813F910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21469868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KFHVFLGI</w:t>
            </w:r>
          </w:p>
        </w:tc>
        <w:tc>
          <w:tcPr>
            <w:tcW w:w="938" w:type="dxa"/>
          </w:tcPr>
          <w:p w14:paraId="2C518D19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4F9EBE37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17F41E6C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5F02986C" w14:textId="77777777" w:rsidTr="00A31D56">
        <w:tc>
          <w:tcPr>
            <w:tcW w:w="1080" w:type="dxa"/>
            <w:vMerge/>
          </w:tcPr>
          <w:p w14:paraId="2A654FE2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0BB66254" w14:textId="77777777" w:rsidR="00A31D56" w:rsidRDefault="00A31D56" w:rsidP="00A31D56">
            <w:r>
              <w:t>LIG_SH2_STAT3</w:t>
            </w:r>
          </w:p>
        </w:tc>
        <w:tc>
          <w:tcPr>
            <w:tcW w:w="1229" w:type="dxa"/>
          </w:tcPr>
          <w:p w14:paraId="6EE6E018" w14:textId="77777777" w:rsidR="00A31D56" w:rsidRDefault="00A31D56" w:rsidP="00A31D56">
            <w:r>
              <w:t>YSLQ</w:t>
            </w:r>
          </w:p>
        </w:tc>
        <w:tc>
          <w:tcPr>
            <w:tcW w:w="938" w:type="dxa"/>
          </w:tcPr>
          <w:p w14:paraId="2A2FDFAC" w14:textId="77777777" w:rsidR="00A31D56" w:rsidRDefault="00A31D56" w:rsidP="00A31D56">
            <w:r>
              <w:t>20-23</w:t>
            </w:r>
          </w:p>
        </w:tc>
        <w:tc>
          <w:tcPr>
            <w:tcW w:w="2737" w:type="dxa"/>
          </w:tcPr>
          <w:p w14:paraId="09A49324" w14:textId="77777777" w:rsidR="00A31D56" w:rsidRDefault="00A31D56" w:rsidP="00A31D56">
            <w:r>
              <w:t>YXXQ motif found in the cytoplasmic region of cytokine receptors that bind STAT3 SH2 domain.</w:t>
            </w:r>
          </w:p>
        </w:tc>
        <w:tc>
          <w:tcPr>
            <w:tcW w:w="2714" w:type="dxa"/>
          </w:tcPr>
          <w:p w14:paraId="09AD94C3" w14:textId="77777777" w:rsidR="00A31D56" w:rsidRDefault="00A31D56" w:rsidP="00A31D56">
            <w:r>
              <w:t>cytosol</w:t>
            </w:r>
          </w:p>
          <w:p w14:paraId="6330B7A8" w14:textId="77777777" w:rsidR="00A31D56" w:rsidRDefault="00A31D56" w:rsidP="00A31D56">
            <w:pPr>
              <w:ind w:firstLine="720"/>
            </w:pPr>
          </w:p>
        </w:tc>
      </w:tr>
      <w:tr w:rsidR="00A31D56" w14:paraId="21B5FB4B" w14:textId="77777777" w:rsidTr="00A31D56">
        <w:tc>
          <w:tcPr>
            <w:tcW w:w="1080" w:type="dxa"/>
            <w:vMerge/>
          </w:tcPr>
          <w:p w14:paraId="019E52C3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31D9A90E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063749FE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121E5454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3095DB71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001053BC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</w:t>
            </w:r>
          </w:p>
          <w:p w14:paraId="0D690EAE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spindle, gamma-tubulin complex,</w:t>
            </w:r>
          </w:p>
          <w:p w14:paraId="1264EDF6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midbody, cytosol, kinetochore,</w:t>
            </w:r>
          </w:p>
          <w:p w14:paraId="4509BD75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 midzone, nuclear condensin complex, cleavage furrow, nucleoplasm, microtubule organizing center</w:t>
            </w:r>
          </w:p>
        </w:tc>
      </w:tr>
      <w:tr w:rsidR="00A31D56" w14:paraId="7C45FAE3" w14:textId="77777777" w:rsidTr="00A31D56">
        <w:tc>
          <w:tcPr>
            <w:tcW w:w="1080" w:type="dxa"/>
            <w:vMerge w:val="restart"/>
          </w:tcPr>
          <w:p w14:paraId="5D76245E" w14:textId="77777777" w:rsidR="00A31D56" w:rsidRDefault="00A31D56" w:rsidP="00A31D56">
            <w:r>
              <w:t>P25</w:t>
            </w:r>
          </w:p>
        </w:tc>
        <w:tc>
          <w:tcPr>
            <w:tcW w:w="2561" w:type="dxa"/>
          </w:tcPr>
          <w:p w14:paraId="185E05DD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6A13AF59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MKFL</w:t>
            </w:r>
          </w:p>
        </w:tc>
        <w:tc>
          <w:tcPr>
            <w:tcW w:w="938" w:type="dxa"/>
          </w:tcPr>
          <w:p w14:paraId="103ACECA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3B1BCC9D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34856379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5D49EF8A" w14:textId="77777777" w:rsidTr="00A31D56">
        <w:tc>
          <w:tcPr>
            <w:tcW w:w="1080" w:type="dxa"/>
            <w:vMerge/>
          </w:tcPr>
          <w:p w14:paraId="23B6BFD1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34E97763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7B95EF39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KFLVFLGI</w:t>
            </w:r>
          </w:p>
        </w:tc>
        <w:tc>
          <w:tcPr>
            <w:tcW w:w="938" w:type="dxa"/>
          </w:tcPr>
          <w:p w14:paraId="42074AE1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2CD0663E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51EF1D75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06AF4EB1" w14:textId="77777777" w:rsidTr="00A31D56">
        <w:tc>
          <w:tcPr>
            <w:tcW w:w="1080" w:type="dxa"/>
            <w:vMerge/>
          </w:tcPr>
          <w:p w14:paraId="78775965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15AD76D9" w14:textId="77777777" w:rsidR="00A31D56" w:rsidRDefault="00A31D56" w:rsidP="00A31D56">
            <w:r>
              <w:t>LIG_TRAF2_1</w:t>
            </w:r>
          </w:p>
        </w:tc>
        <w:tc>
          <w:tcPr>
            <w:tcW w:w="1229" w:type="dxa"/>
          </w:tcPr>
          <w:p w14:paraId="3AB51FC0" w14:textId="77777777" w:rsidR="00A31D56" w:rsidRDefault="00A31D56" w:rsidP="00A31D56">
            <w:r>
              <w:t>SHQE</w:t>
            </w:r>
          </w:p>
        </w:tc>
        <w:tc>
          <w:tcPr>
            <w:tcW w:w="938" w:type="dxa"/>
          </w:tcPr>
          <w:p w14:paraId="518FD613" w14:textId="77777777" w:rsidR="00A31D56" w:rsidRDefault="00A31D56" w:rsidP="00A31D56">
            <w:r>
              <w:t>16-19</w:t>
            </w:r>
          </w:p>
        </w:tc>
        <w:tc>
          <w:tcPr>
            <w:tcW w:w="2737" w:type="dxa"/>
          </w:tcPr>
          <w:p w14:paraId="16148221" w14:textId="77777777" w:rsidR="00A31D56" w:rsidRDefault="00A31D56" w:rsidP="00A31D56">
            <w:r>
              <w:t>Major TRAF2-binding consensus motif. Members of the tumor necrosis factor receptor (TNFR) superfamily initiate intracellular signaling by recruiting the C-domain of the TNFR-associated factors (TRAFs) through their cytoplasmic tails</w:t>
            </w:r>
          </w:p>
        </w:tc>
        <w:tc>
          <w:tcPr>
            <w:tcW w:w="2714" w:type="dxa"/>
          </w:tcPr>
          <w:p w14:paraId="2BD0DCB1" w14:textId="77777777" w:rsidR="00A31D56" w:rsidRDefault="00A31D56" w:rsidP="00A31D56">
            <w:r>
              <w:t>cytosol</w:t>
            </w:r>
          </w:p>
        </w:tc>
      </w:tr>
      <w:tr w:rsidR="00A31D56" w14:paraId="1B628C32" w14:textId="77777777" w:rsidTr="00A31D56">
        <w:tc>
          <w:tcPr>
            <w:tcW w:w="1080" w:type="dxa"/>
            <w:vMerge/>
          </w:tcPr>
          <w:p w14:paraId="0E6A8E5B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28E3F96C" w14:textId="77777777" w:rsidR="00A31D56" w:rsidRDefault="00A31D56" w:rsidP="00A31D56">
            <w:r>
              <w:t>MOD_CK2_1</w:t>
            </w:r>
          </w:p>
        </w:tc>
        <w:tc>
          <w:tcPr>
            <w:tcW w:w="1229" w:type="dxa"/>
          </w:tcPr>
          <w:p w14:paraId="4CE47F32" w14:textId="77777777" w:rsidR="00A31D56" w:rsidRDefault="00A31D56" w:rsidP="00A31D56">
            <w:r>
              <w:t>VAASHQE</w:t>
            </w:r>
          </w:p>
        </w:tc>
        <w:tc>
          <w:tcPr>
            <w:tcW w:w="938" w:type="dxa"/>
          </w:tcPr>
          <w:p w14:paraId="74F08EA2" w14:textId="77777777" w:rsidR="00A31D56" w:rsidRDefault="00A31D56" w:rsidP="00A31D56">
            <w:r>
              <w:t>13-19</w:t>
            </w:r>
          </w:p>
        </w:tc>
        <w:tc>
          <w:tcPr>
            <w:tcW w:w="2737" w:type="dxa"/>
          </w:tcPr>
          <w:p w14:paraId="4B9CC527" w14:textId="77777777" w:rsidR="00A31D56" w:rsidRDefault="00A31D56" w:rsidP="00A31D56">
            <w:r>
              <w:t>Casein kinase 2 (CK2) phosphorylation site</w:t>
            </w:r>
          </w:p>
        </w:tc>
        <w:tc>
          <w:tcPr>
            <w:tcW w:w="2714" w:type="dxa"/>
          </w:tcPr>
          <w:p w14:paraId="58443D03" w14:textId="77777777" w:rsidR="00A31D56" w:rsidRDefault="00A31D56" w:rsidP="00A31D56">
            <w:r>
              <w:t>protein kinase CK2 complex,</w:t>
            </w:r>
          </w:p>
          <w:p w14:paraId="4CE57FBE" w14:textId="77777777" w:rsidR="00A31D56" w:rsidRDefault="00A31D56" w:rsidP="00A31D56">
            <w:r>
              <w:t>nucleus, cytosol</w:t>
            </w:r>
          </w:p>
        </w:tc>
      </w:tr>
      <w:tr w:rsidR="00A31D56" w14:paraId="2F22569F" w14:textId="77777777" w:rsidTr="00A31D56">
        <w:tc>
          <w:tcPr>
            <w:tcW w:w="1080" w:type="dxa"/>
            <w:vMerge/>
          </w:tcPr>
          <w:p w14:paraId="2EA90A6B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260183D0" w14:textId="77777777" w:rsidR="00A31D56" w:rsidRDefault="00A31D56" w:rsidP="00A31D56">
            <w:r>
              <w:t>MOD_GSK3_1</w:t>
            </w:r>
          </w:p>
        </w:tc>
        <w:tc>
          <w:tcPr>
            <w:tcW w:w="1229" w:type="dxa"/>
          </w:tcPr>
          <w:p w14:paraId="232A8D58" w14:textId="77777777" w:rsidR="00A31D56" w:rsidRDefault="00A31D56" w:rsidP="00A31D56">
            <w:r>
              <w:t>IITTVAA</w:t>
            </w:r>
            <w:r>
              <w:lastRenderedPageBreak/>
              <w:t>S</w:t>
            </w:r>
          </w:p>
        </w:tc>
        <w:tc>
          <w:tcPr>
            <w:tcW w:w="938" w:type="dxa"/>
          </w:tcPr>
          <w:p w14:paraId="327D2716" w14:textId="77777777" w:rsidR="00A31D56" w:rsidRDefault="00A31D56" w:rsidP="00A31D56">
            <w:r>
              <w:lastRenderedPageBreak/>
              <w:t>9-16</w:t>
            </w:r>
          </w:p>
        </w:tc>
        <w:tc>
          <w:tcPr>
            <w:tcW w:w="2737" w:type="dxa"/>
          </w:tcPr>
          <w:p w14:paraId="065140BA" w14:textId="77777777" w:rsidR="00A31D56" w:rsidRDefault="00A31D56" w:rsidP="00A31D56">
            <w:r>
              <w:t xml:space="preserve">GSK3 phosphorylation </w:t>
            </w:r>
            <w:r>
              <w:lastRenderedPageBreak/>
              <w:t>recognition site</w:t>
            </w:r>
          </w:p>
        </w:tc>
        <w:tc>
          <w:tcPr>
            <w:tcW w:w="2714" w:type="dxa"/>
          </w:tcPr>
          <w:p w14:paraId="762CC8DA" w14:textId="77777777" w:rsidR="00A31D56" w:rsidRDefault="00A31D56" w:rsidP="00A31D56">
            <w:r>
              <w:lastRenderedPageBreak/>
              <w:t>cytosol, nucleus</w:t>
            </w:r>
          </w:p>
        </w:tc>
      </w:tr>
      <w:tr w:rsidR="00A31D56" w14:paraId="7107D346" w14:textId="77777777" w:rsidTr="00A31D56">
        <w:tc>
          <w:tcPr>
            <w:tcW w:w="1080" w:type="dxa"/>
            <w:vMerge/>
          </w:tcPr>
          <w:p w14:paraId="5361DC51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6C4DDEFF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0270D919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3E453C52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0127DE07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serine.</w:t>
            </w:r>
          </w:p>
        </w:tc>
        <w:tc>
          <w:tcPr>
            <w:tcW w:w="2714" w:type="dxa"/>
          </w:tcPr>
          <w:p w14:paraId="717D5A8D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6D2A6959" w14:textId="77777777" w:rsidTr="00A31D56">
        <w:tc>
          <w:tcPr>
            <w:tcW w:w="1080" w:type="dxa"/>
            <w:vMerge/>
          </w:tcPr>
          <w:p w14:paraId="54411A24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6094BEB4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4564E13F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4A221044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17D6ED80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2B621773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 spindle, gamma-tubulin complex, midbody, cytosol, kinetochore, spindle midzone, nuclear condensin complex, cleavage furrow, nucleoplasm, microtubule organizing center</w:t>
            </w:r>
          </w:p>
        </w:tc>
      </w:tr>
      <w:tr w:rsidR="00A31D56" w14:paraId="5BA7A979" w14:textId="77777777" w:rsidTr="00A31D56">
        <w:tc>
          <w:tcPr>
            <w:tcW w:w="1080" w:type="dxa"/>
            <w:vMerge w:val="restart"/>
          </w:tcPr>
          <w:p w14:paraId="0F185B9E" w14:textId="77777777" w:rsidR="00A31D56" w:rsidRDefault="00A31D56" w:rsidP="00A31D56">
            <w:r>
              <w:t xml:space="preserve">P27 </w:t>
            </w:r>
          </w:p>
        </w:tc>
        <w:tc>
          <w:tcPr>
            <w:tcW w:w="2561" w:type="dxa"/>
          </w:tcPr>
          <w:p w14:paraId="347F7F9C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1A4F5AE4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MKFH</w:t>
            </w:r>
          </w:p>
        </w:tc>
        <w:tc>
          <w:tcPr>
            <w:tcW w:w="938" w:type="dxa"/>
          </w:tcPr>
          <w:p w14:paraId="715EA0C9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564B358E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1E527037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7090CDC6" w14:textId="77777777" w:rsidTr="00A31D56">
        <w:tc>
          <w:tcPr>
            <w:tcW w:w="1080" w:type="dxa"/>
            <w:vMerge/>
          </w:tcPr>
          <w:p w14:paraId="4A1D6956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655EF509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06EB5096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KFHVFLGI</w:t>
            </w:r>
          </w:p>
        </w:tc>
        <w:tc>
          <w:tcPr>
            <w:tcW w:w="938" w:type="dxa"/>
          </w:tcPr>
          <w:p w14:paraId="0C7F36B4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07625150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61D62D32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716B9512" w14:textId="77777777" w:rsidTr="00A31D56">
        <w:tc>
          <w:tcPr>
            <w:tcW w:w="1080" w:type="dxa"/>
            <w:vMerge/>
          </w:tcPr>
          <w:p w14:paraId="7E33135F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087B19D4" w14:textId="77777777" w:rsidR="00A31D56" w:rsidRDefault="00A31D56" w:rsidP="00A31D56">
            <w:r>
              <w:t>LIG_FHA_1</w:t>
            </w:r>
          </w:p>
        </w:tc>
        <w:tc>
          <w:tcPr>
            <w:tcW w:w="1229" w:type="dxa"/>
          </w:tcPr>
          <w:p w14:paraId="759A864C" w14:textId="77777777" w:rsidR="00A31D56" w:rsidRDefault="00A31D56" w:rsidP="00A31D56">
            <w:r>
              <w:t>ITTVAVF</w:t>
            </w:r>
          </w:p>
        </w:tc>
        <w:tc>
          <w:tcPr>
            <w:tcW w:w="938" w:type="dxa"/>
          </w:tcPr>
          <w:p w14:paraId="441EF8DC" w14:textId="77777777" w:rsidR="00A31D56" w:rsidRDefault="00A31D56" w:rsidP="00A31D56">
            <w:r>
              <w:t>10-16</w:t>
            </w:r>
          </w:p>
        </w:tc>
        <w:tc>
          <w:tcPr>
            <w:tcW w:w="2737" w:type="dxa"/>
          </w:tcPr>
          <w:p w14:paraId="733DF572" w14:textId="77777777" w:rsidR="00A31D56" w:rsidRDefault="00A31D56" w:rsidP="00A31D56">
            <w:r>
              <w:t>Phosphothreonine motif binding a subset of FHA domains that show a preference for a large aliphatic amino acid at the pT+3 position.</w:t>
            </w:r>
          </w:p>
        </w:tc>
        <w:tc>
          <w:tcPr>
            <w:tcW w:w="2714" w:type="dxa"/>
          </w:tcPr>
          <w:p w14:paraId="2AFE1B57" w14:textId="77777777" w:rsidR="00A31D56" w:rsidRDefault="00A31D56" w:rsidP="00A31D56">
            <w:r>
              <w:t>nucleus</w:t>
            </w:r>
          </w:p>
        </w:tc>
      </w:tr>
      <w:tr w:rsidR="00A31D56" w14:paraId="7FA2BAB6" w14:textId="77777777" w:rsidTr="00A31D56">
        <w:tc>
          <w:tcPr>
            <w:tcW w:w="1080" w:type="dxa"/>
            <w:vMerge/>
          </w:tcPr>
          <w:p w14:paraId="4742C3C8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675DAD64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0FD1B816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7B8FE6E6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5A9A0DA0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</w:t>
            </w:r>
          </w:p>
        </w:tc>
        <w:tc>
          <w:tcPr>
            <w:tcW w:w="2714" w:type="dxa"/>
          </w:tcPr>
          <w:p w14:paraId="63098791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544D1F01" w14:textId="77777777" w:rsidTr="00A31D56">
        <w:tc>
          <w:tcPr>
            <w:tcW w:w="1080" w:type="dxa"/>
            <w:vMerge/>
          </w:tcPr>
          <w:p w14:paraId="20E1CDAF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119C65E7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37FE12A7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291E724D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1013C174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60F12B92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</w:t>
            </w:r>
          </w:p>
          <w:p w14:paraId="1F21753B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spindle, gamma-tubulin complex,</w:t>
            </w:r>
          </w:p>
          <w:p w14:paraId="619B0F34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midbody, cytosol, kinetochore,</w:t>
            </w:r>
          </w:p>
          <w:p w14:paraId="14A335A1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 midzone, nuclear condensin complex, cleavage furrow, nucleoplasm, microtubule organizing center</w:t>
            </w:r>
          </w:p>
        </w:tc>
      </w:tr>
      <w:tr w:rsidR="00A31D56" w14:paraId="626FA25D" w14:textId="77777777" w:rsidTr="00A31D56">
        <w:tc>
          <w:tcPr>
            <w:tcW w:w="1080" w:type="dxa"/>
            <w:vMerge w:val="restart"/>
          </w:tcPr>
          <w:p w14:paraId="2DAB4813" w14:textId="77777777" w:rsidR="00A31D56" w:rsidRDefault="00A31D56" w:rsidP="00A31D56">
            <w:r>
              <w:t>P28</w:t>
            </w:r>
          </w:p>
        </w:tc>
        <w:tc>
          <w:tcPr>
            <w:tcW w:w="2561" w:type="dxa"/>
          </w:tcPr>
          <w:p w14:paraId="1EF8CB29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49969798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MKFL</w:t>
            </w:r>
          </w:p>
        </w:tc>
        <w:tc>
          <w:tcPr>
            <w:tcW w:w="938" w:type="dxa"/>
          </w:tcPr>
          <w:p w14:paraId="314288CC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6086C722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2D925911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4B7AF00A" w14:textId="77777777" w:rsidTr="00A31D56">
        <w:tc>
          <w:tcPr>
            <w:tcW w:w="1080" w:type="dxa"/>
            <w:vMerge/>
          </w:tcPr>
          <w:p w14:paraId="6FB4A4AC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001E40FE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23AFEFF8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KFLVFLG</w:t>
            </w:r>
            <w:r>
              <w:rPr>
                <w:color w:val="7030A0"/>
              </w:rPr>
              <w:lastRenderedPageBreak/>
              <w:t>I</w:t>
            </w:r>
          </w:p>
        </w:tc>
        <w:tc>
          <w:tcPr>
            <w:tcW w:w="938" w:type="dxa"/>
          </w:tcPr>
          <w:p w14:paraId="2F95D091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lastRenderedPageBreak/>
              <w:t>2-9</w:t>
            </w:r>
          </w:p>
        </w:tc>
        <w:tc>
          <w:tcPr>
            <w:tcW w:w="2737" w:type="dxa"/>
          </w:tcPr>
          <w:p w14:paraId="216F19E1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 xml:space="preserve">A kinase docking motif that </w:t>
            </w:r>
            <w:r>
              <w:rPr>
                <w:color w:val="7030A0"/>
              </w:rPr>
              <w:lastRenderedPageBreak/>
              <w:t>mediates interaction towards the ERK1/2 and p38 subfamilies of MAP kinases</w:t>
            </w:r>
          </w:p>
        </w:tc>
        <w:tc>
          <w:tcPr>
            <w:tcW w:w="2714" w:type="dxa"/>
          </w:tcPr>
          <w:p w14:paraId="3E407FFD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lastRenderedPageBreak/>
              <w:t xml:space="preserve">nucleus, cytosol, </w:t>
            </w:r>
            <w:r>
              <w:rPr>
                <w:color w:val="7030A0"/>
              </w:rPr>
              <w:lastRenderedPageBreak/>
              <w:t>Transcription factor complex</w:t>
            </w:r>
          </w:p>
        </w:tc>
      </w:tr>
      <w:tr w:rsidR="00A31D56" w14:paraId="1ADA0B74" w14:textId="77777777" w:rsidTr="00A31D56">
        <w:tc>
          <w:tcPr>
            <w:tcW w:w="1080" w:type="dxa"/>
            <w:vMerge/>
          </w:tcPr>
          <w:p w14:paraId="46579563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290AC411" w14:textId="77777777" w:rsidR="00A31D56" w:rsidRDefault="00A31D56" w:rsidP="00A31D56">
            <w:r>
              <w:t>LIG_WD40_WDR5_VDV_2</w:t>
            </w:r>
          </w:p>
        </w:tc>
        <w:tc>
          <w:tcPr>
            <w:tcW w:w="1229" w:type="dxa"/>
          </w:tcPr>
          <w:p w14:paraId="1D10967F" w14:textId="77777777" w:rsidR="00A31D56" w:rsidRDefault="00A31D56" w:rsidP="00A31D56">
            <w:r>
              <w:t>TTVSA</w:t>
            </w:r>
          </w:p>
          <w:p w14:paraId="206A4335" w14:textId="77777777" w:rsidR="00A31D56" w:rsidRDefault="00A31D56" w:rsidP="00A31D56">
            <w:r>
              <w:t>TVSA</w:t>
            </w:r>
          </w:p>
        </w:tc>
        <w:tc>
          <w:tcPr>
            <w:tcW w:w="938" w:type="dxa"/>
          </w:tcPr>
          <w:p w14:paraId="27A0FD28" w14:textId="77777777" w:rsidR="00A31D56" w:rsidRDefault="00A31D56" w:rsidP="00A31D56">
            <w:r>
              <w:t>11-15</w:t>
            </w:r>
          </w:p>
          <w:p w14:paraId="661CA425" w14:textId="77777777" w:rsidR="00A31D56" w:rsidRDefault="00A31D56" w:rsidP="00A31D56">
            <w:r>
              <w:t>12-15</w:t>
            </w:r>
          </w:p>
        </w:tc>
        <w:tc>
          <w:tcPr>
            <w:tcW w:w="2737" w:type="dxa"/>
          </w:tcPr>
          <w:p w14:paraId="73D21D9E" w14:textId="77777777" w:rsidR="00A31D56" w:rsidRDefault="00A31D56" w:rsidP="00A31D56">
            <w:r>
              <w:t>Fungi-specific variant of the WDR5-binding motif that binds to a cleft between blades 5 and 6 of the WD40 repeat domain of WDR5, opposite of the Win motif-binding site, to mediate assembly of histone modification complexes.</w:t>
            </w:r>
          </w:p>
        </w:tc>
        <w:tc>
          <w:tcPr>
            <w:tcW w:w="2714" w:type="dxa"/>
          </w:tcPr>
          <w:p w14:paraId="5EC7321A" w14:textId="77777777" w:rsidR="00A31D56" w:rsidRDefault="00A31D56" w:rsidP="00A31D56">
            <w:r>
              <w:t>nucleus, histone methyltransferase complex</w:t>
            </w:r>
          </w:p>
        </w:tc>
      </w:tr>
      <w:tr w:rsidR="00A31D56" w14:paraId="04C66726" w14:textId="77777777" w:rsidTr="00A31D56">
        <w:tc>
          <w:tcPr>
            <w:tcW w:w="1080" w:type="dxa"/>
            <w:vMerge/>
          </w:tcPr>
          <w:p w14:paraId="39F62C38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340B3A55" w14:textId="77777777" w:rsidR="00A31D56" w:rsidRDefault="00A31D56" w:rsidP="00A31D56">
            <w:r>
              <w:t>MOD_GlcNHglycan</w:t>
            </w:r>
          </w:p>
        </w:tc>
        <w:tc>
          <w:tcPr>
            <w:tcW w:w="1229" w:type="dxa"/>
          </w:tcPr>
          <w:p w14:paraId="2DC9AE7D" w14:textId="77777777" w:rsidR="00A31D56" w:rsidRDefault="00A31D56" w:rsidP="00A31D56">
            <w:r>
              <w:t>VSAF</w:t>
            </w:r>
          </w:p>
        </w:tc>
        <w:tc>
          <w:tcPr>
            <w:tcW w:w="938" w:type="dxa"/>
          </w:tcPr>
          <w:p w14:paraId="2D37C28F" w14:textId="77777777" w:rsidR="00A31D56" w:rsidRDefault="00A31D56" w:rsidP="00A31D56">
            <w:r>
              <w:t>13-16</w:t>
            </w:r>
          </w:p>
        </w:tc>
        <w:tc>
          <w:tcPr>
            <w:tcW w:w="2737" w:type="dxa"/>
          </w:tcPr>
          <w:p w14:paraId="4F2FB6EC" w14:textId="77777777" w:rsidR="00A31D56" w:rsidRDefault="00A31D56" w:rsidP="00A31D56">
            <w:r>
              <w:t>Glycosaminoglycan attachment site</w:t>
            </w:r>
          </w:p>
        </w:tc>
        <w:tc>
          <w:tcPr>
            <w:tcW w:w="2714" w:type="dxa"/>
          </w:tcPr>
          <w:p w14:paraId="748966CE" w14:textId="77777777" w:rsidR="00A31D56" w:rsidRDefault="00A31D56" w:rsidP="00A31D56">
            <w:r>
              <w:t>extracellular,</w:t>
            </w:r>
          </w:p>
          <w:p w14:paraId="5639DC54" w14:textId="77777777" w:rsidR="00A31D56" w:rsidRDefault="00A31D56" w:rsidP="00A31D56">
            <w:r>
              <w:t>Golgi apparatus</w:t>
            </w:r>
          </w:p>
        </w:tc>
      </w:tr>
      <w:tr w:rsidR="00A31D56" w14:paraId="6E071ACC" w14:textId="77777777" w:rsidTr="00A31D56">
        <w:tc>
          <w:tcPr>
            <w:tcW w:w="1080" w:type="dxa"/>
            <w:vMerge/>
          </w:tcPr>
          <w:p w14:paraId="4A6FCE1B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3E42CF94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24223E94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50C77720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0F31EBC8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serine.</w:t>
            </w:r>
          </w:p>
        </w:tc>
        <w:tc>
          <w:tcPr>
            <w:tcW w:w="2714" w:type="dxa"/>
          </w:tcPr>
          <w:p w14:paraId="092F1361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29C115E2" w14:textId="77777777" w:rsidTr="00A31D56">
        <w:tc>
          <w:tcPr>
            <w:tcW w:w="1080" w:type="dxa"/>
            <w:vMerge/>
          </w:tcPr>
          <w:p w14:paraId="219BE48B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749B79A4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0B967DEB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2769653B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115D5F81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46258DE3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 spindle, gamma-tubulin complex, midbody, cytosol, kinetochore, spindle midzone, nuclear condensin complex, cleavage furrow, nucleoplasm, microtubule organizing center</w:t>
            </w:r>
          </w:p>
        </w:tc>
      </w:tr>
      <w:tr w:rsidR="00A31D56" w14:paraId="7D100200" w14:textId="77777777" w:rsidTr="00A31D56">
        <w:tc>
          <w:tcPr>
            <w:tcW w:w="1080" w:type="dxa"/>
            <w:vMerge w:val="restart"/>
          </w:tcPr>
          <w:p w14:paraId="6F713F76" w14:textId="77777777" w:rsidR="00A31D56" w:rsidRDefault="00A31D56" w:rsidP="00A31D56">
            <w:r>
              <w:t>P29</w:t>
            </w:r>
          </w:p>
        </w:tc>
        <w:tc>
          <w:tcPr>
            <w:tcW w:w="2561" w:type="dxa"/>
          </w:tcPr>
          <w:p w14:paraId="669C9331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1FC7AC6C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MKFL</w:t>
            </w:r>
          </w:p>
        </w:tc>
        <w:tc>
          <w:tcPr>
            <w:tcW w:w="938" w:type="dxa"/>
          </w:tcPr>
          <w:p w14:paraId="4A2E7B1C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7435ACC6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4A320C55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3D7030A0" w14:textId="77777777" w:rsidTr="00A31D56">
        <w:tc>
          <w:tcPr>
            <w:tcW w:w="1080" w:type="dxa"/>
            <w:vMerge/>
          </w:tcPr>
          <w:p w14:paraId="6A29B422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5CF05930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0B9A624E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KFLVFLGI</w:t>
            </w:r>
          </w:p>
        </w:tc>
        <w:tc>
          <w:tcPr>
            <w:tcW w:w="938" w:type="dxa"/>
          </w:tcPr>
          <w:p w14:paraId="3CB9F1F9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4484BAAB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32FA0A76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0299C09E" w14:textId="77777777" w:rsidTr="00A31D56">
        <w:tc>
          <w:tcPr>
            <w:tcW w:w="1080" w:type="dxa"/>
            <w:vMerge/>
          </w:tcPr>
          <w:p w14:paraId="14064936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50336359" w14:textId="77777777" w:rsidR="00A31D56" w:rsidRDefault="00A31D56" w:rsidP="00A31D56">
            <w:r>
              <w:t>LIG_WD40_WDR5_VDV_2</w:t>
            </w:r>
          </w:p>
        </w:tc>
        <w:tc>
          <w:tcPr>
            <w:tcW w:w="1229" w:type="dxa"/>
          </w:tcPr>
          <w:p w14:paraId="5E773927" w14:textId="77777777" w:rsidR="00A31D56" w:rsidRDefault="00A31D56" w:rsidP="00A31D56">
            <w:r>
              <w:t>TTVTA</w:t>
            </w:r>
          </w:p>
          <w:p w14:paraId="1ED8759F" w14:textId="77777777" w:rsidR="00A31D56" w:rsidRDefault="00A31D56" w:rsidP="00A31D56">
            <w:r>
              <w:t>TVTA</w:t>
            </w:r>
          </w:p>
        </w:tc>
        <w:tc>
          <w:tcPr>
            <w:tcW w:w="938" w:type="dxa"/>
          </w:tcPr>
          <w:p w14:paraId="7125102D" w14:textId="77777777" w:rsidR="00A31D56" w:rsidRDefault="00A31D56" w:rsidP="00A31D56">
            <w:r>
              <w:t>11-15</w:t>
            </w:r>
          </w:p>
          <w:p w14:paraId="35EA9020" w14:textId="77777777" w:rsidR="00A31D56" w:rsidRDefault="00A31D56" w:rsidP="00A31D56">
            <w:r>
              <w:t>12-15</w:t>
            </w:r>
          </w:p>
        </w:tc>
        <w:tc>
          <w:tcPr>
            <w:tcW w:w="2737" w:type="dxa"/>
          </w:tcPr>
          <w:p w14:paraId="02A7E62F" w14:textId="77777777" w:rsidR="00A31D56" w:rsidRDefault="00A31D56" w:rsidP="00A31D56">
            <w:r>
              <w:t>Fungi-specific variant of the WDR5-binding motif that binds to a cleft between blades 5 and 6 of the WD40 repeat domain of WDR5, opposite of the Win motif-binding site, to mediate assembly of histone modification complexes.</w:t>
            </w:r>
          </w:p>
        </w:tc>
        <w:tc>
          <w:tcPr>
            <w:tcW w:w="2714" w:type="dxa"/>
          </w:tcPr>
          <w:p w14:paraId="7E364248" w14:textId="77777777" w:rsidR="00A31D56" w:rsidRDefault="00A31D56" w:rsidP="00A31D56">
            <w:r>
              <w:t>nucleus, histone methyltransferase complex</w:t>
            </w:r>
          </w:p>
        </w:tc>
      </w:tr>
      <w:tr w:rsidR="00A31D56" w14:paraId="51DA9C7F" w14:textId="77777777" w:rsidTr="00A31D56">
        <w:trPr>
          <w:trHeight w:val="547"/>
        </w:trPr>
        <w:tc>
          <w:tcPr>
            <w:tcW w:w="1080" w:type="dxa"/>
            <w:vMerge/>
          </w:tcPr>
          <w:p w14:paraId="5F7F2C90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2CDD6EE0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45F35AB2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23EB37E8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11CC7F93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serine.</w:t>
            </w:r>
          </w:p>
        </w:tc>
        <w:tc>
          <w:tcPr>
            <w:tcW w:w="2714" w:type="dxa"/>
          </w:tcPr>
          <w:p w14:paraId="6D46D808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68C002A4" w14:textId="77777777" w:rsidTr="00A31D56">
        <w:tc>
          <w:tcPr>
            <w:tcW w:w="1080" w:type="dxa"/>
            <w:vMerge/>
          </w:tcPr>
          <w:p w14:paraId="4AB29C10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4119E92E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1A135B9C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73AE379A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7D97F72B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 xml:space="preserve">Ser/Thr residue phosphorylated by the Plk1 </w:t>
            </w:r>
            <w:r>
              <w:rPr>
                <w:color w:val="0070C0"/>
              </w:rPr>
              <w:lastRenderedPageBreak/>
              <w:t>kinase</w:t>
            </w:r>
          </w:p>
        </w:tc>
        <w:tc>
          <w:tcPr>
            <w:tcW w:w="2714" w:type="dxa"/>
          </w:tcPr>
          <w:p w14:paraId="49F21FEF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lastRenderedPageBreak/>
              <w:t>centralspindlin complex, nucleus, spindle, gamma-</w:t>
            </w:r>
            <w:r>
              <w:rPr>
                <w:color w:val="0070C0"/>
              </w:rPr>
              <w:lastRenderedPageBreak/>
              <w:t>tubulin complex, midbody, cytosol, kinetochore, spindle midzone, nuclear condensin complex, cleavage furrow, nucleoplasm, microtubule organizing center</w:t>
            </w:r>
          </w:p>
        </w:tc>
      </w:tr>
      <w:tr w:rsidR="00A31D56" w14:paraId="542B44D2" w14:textId="77777777" w:rsidTr="00A31D56">
        <w:tc>
          <w:tcPr>
            <w:tcW w:w="1080" w:type="dxa"/>
            <w:vMerge w:val="restart"/>
          </w:tcPr>
          <w:p w14:paraId="29324038" w14:textId="77777777" w:rsidR="00A31D56" w:rsidRDefault="00A31D56" w:rsidP="00A31D56">
            <w:r>
              <w:lastRenderedPageBreak/>
              <w:t>P31</w:t>
            </w:r>
          </w:p>
        </w:tc>
        <w:tc>
          <w:tcPr>
            <w:tcW w:w="2561" w:type="dxa"/>
          </w:tcPr>
          <w:p w14:paraId="07D67ABD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4A2F68B2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MKFL</w:t>
            </w:r>
          </w:p>
        </w:tc>
        <w:tc>
          <w:tcPr>
            <w:tcW w:w="938" w:type="dxa"/>
          </w:tcPr>
          <w:p w14:paraId="17D04BCF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2CF90131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67AF8918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2BFA4C66" w14:textId="77777777" w:rsidTr="00A31D56">
        <w:tc>
          <w:tcPr>
            <w:tcW w:w="1080" w:type="dxa"/>
            <w:vMerge/>
          </w:tcPr>
          <w:p w14:paraId="1AFC03BC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5127F5CC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050D7D49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KFLVFLGI</w:t>
            </w:r>
          </w:p>
        </w:tc>
        <w:tc>
          <w:tcPr>
            <w:tcW w:w="938" w:type="dxa"/>
          </w:tcPr>
          <w:p w14:paraId="718C1BC1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2711AAD5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6BD3809F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18DC90BF" w14:textId="77777777" w:rsidTr="00A31D56">
        <w:tc>
          <w:tcPr>
            <w:tcW w:w="1080" w:type="dxa"/>
            <w:vMerge/>
          </w:tcPr>
          <w:p w14:paraId="3C51A99D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23E4CD98" w14:textId="77777777" w:rsidR="00A31D56" w:rsidRDefault="00A31D56" w:rsidP="00A31D56">
            <w:r>
              <w:t>LIG_FHA_1</w:t>
            </w:r>
          </w:p>
        </w:tc>
        <w:tc>
          <w:tcPr>
            <w:tcW w:w="1229" w:type="dxa"/>
          </w:tcPr>
          <w:p w14:paraId="1BB006BB" w14:textId="77777777" w:rsidR="00A31D56" w:rsidRDefault="00A31D56" w:rsidP="00A31D56">
            <w:r>
              <w:t>GITTTVA</w:t>
            </w:r>
          </w:p>
        </w:tc>
        <w:tc>
          <w:tcPr>
            <w:tcW w:w="938" w:type="dxa"/>
          </w:tcPr>
          <w:p w14:paraId="4AFEE47D" w14:textId="77777777" w:rsidR="00A31D56" w:rsidRDefault="00A31D56" w:rsidP="00A31D56">
            <w:r>
              <w:t>8-14</w:t>
            </w:r>
          </w:p>
        </w:tc>
        <w:tc>
          <w:tcPr>
            <w:tcW w:w="2737" w:type="dxa"/>
          </w:tcPr>
          <w:p w14:paraId="2F905DDD" w14:textId="77777777" w:rsidR="00A31D56" w:rsidRDefault="00A31D56" w:rsidP="00A31D56">
            <w:r>
              <w:t>Phosphothreonine motif binding a subset of FHA domains that show a preference for a large aliphatic amino acid at the pT+3 position.</w:t>
            </w:r>
          </w:p>
        </w:tc>
        <w:tc>
          <w:tcPr>
            <w:tcW w:w="2714" w:type="dxa"/>
          </w:tcPr>
          <w:p w14:paraId="506DA194" w14:textId="77777777" w:rsidR="00A31D56" w:rsidRDefault="00A31D56" w:rsidP="00A31D56">
            <w:r>
              <w:t>nucleus</w:t>
            </w:r>
          </w:p>
        </w:tc>
      </w:tr>
      <w:tr w:rsidR="00A31D56" w14:paraId="115E50AB" w14:textId="77777777" w:rsidTr="00A31D56">
        <w:tc>
          <w:tcPr>
            <w:tcW w:w="1080" w:type="dxa"/>
            <w:vMerge/>
          </w:tcPr>
          <w:p w14:paraId="60A9AB07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68131BDC" w14:textId="77777777" w:rsidR="00A31D56" w:rsidRDefault="00A31D56" w:rsidP="00A31D56">
            <w:r>
              <w:t>MOD_NEK2_1</w:t>
            </w:r>
          </w:p>
        </w:tc>
        <w:tc>
          <w:tcPr>
            <w:tcW w:w="1229" w:type="dxa"/>
          </w:tcPr>
          <w:p w14:paraId="4020AB7A" w14:textId="77777777" w:rsidR="00A31D56" w:rsidRDefault="00A31D56" w:rsidP="00A31D56">
            <w:r>
              <w:t>LGITTT</w:t>
            </w:r>
          </w:p>
        </w:tc>
        <w:tc>
          <w:tcPr>
            <w:tcW w:w="938" w:type="dxa"/>
          </w:tcPr>
          <w:p w14:paraId="405F3805" w14:textId="77777777" w:rsidR="00A31D56" w:rsidRDefault="00A31D56" w:rsidP="00A31D56">
            <w:r>
              <w:t>7-12</w:t>
            </w:r>
          </w:p>
        </w:tc>
        <w:tc>
          <w:tcPr>
            <w:tcW w:w="2737" w:type="dxa"/>
          </w:tcPr>
          <w:p w14:paraId="1FF4E359" w14:textId="77777777" w:rsidR="00A31D56" w:rsidRDefault="00A31D56" w:rsidP="00A31D56">
            <w:r>
              <w:t>NEK2 phosphorylation motif with preferred Phe, Leu or Met in the -3 position to compensate for less favorable residues in the +1 and +2 position.</w:t>
            </w:r>
          </w:p>
        </w:tc>
        <w:tc>
          <w:tcPr>
            <w:tcW w:w="2714" w:type="dxa"/>
          </w:tcPr>
          <w:p w14:paraId="10C28468" w14:textId="77777777" w:rsidR="00A31D56" w:rsidRDefault="00A31D56" w:rsidP="00A31D56">
            <w:r>
              <w:t>centrosome, Ndc80 complex, condensed nuclear chromosome outer kinetochore, cytosol, nucleus</w:t>
            </w:r>
          </w:p>
        </w:tc>
      </w:tr>
      <w:tr w:rsidR="00A31D56" w14:paraId="7F6E84E6" w14:textId="77777777" w:rsidTr="00A31D56">
        <w:tc>
          <w:tcPr>
            <w:tcW w:w="1080" w:type="dxa"/>
            <w:vMerge/>
          </w:tcPr>
          <w:p w14:paraId="6A495D27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1B878161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387B2268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66E3C426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4AE8D3E0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serine.</w:t>
            </w:r>
          </w:p>
        </w:tc>
        <w:tc>
          <w:tcPr>
            <w:tcW w:w="2714" w:type="dxa"/>
          </w:tcPr>
          <w:p w14:paraId="61150BB2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0B030E6B" w14:textId="77777777" w:rsidTr="00A31D56">
        <w:tc>
          <w:tcPr>
            <w:tcW w:w="1080" w:type="dxa"/>
            <w:vMerge/>
          </w:tcPr>
          <w:p w14:paraId="4DED7892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2A374D2F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2698DD3E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516C4CD8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42CCD296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46B78F58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 spindle, gamma-tubulin complex, midbody, cytosol, kinetochore, spindle midzone, nuclear condensin complex, cleavage furrow, nucleoplasm, microtubule organizing center</w:t>
            </w:r>
          </w:p>
        </w:tc>
      </w:tr>
      <w:tr w:rsidR="00A31D56" w14:paraId="3910FD94" w14:textId="77777777" w:rsidTr="00A31D56">
        <w:tc>
          <w:tcPr>
            <w:tcW w:w="1080" w:type="dxa"/>
            <w:vMerge w:val="restart"/>
          </w:tcPr>
          <w:p w14:paraId="0F4CE47C" w14:textId="77777777" w:rsidR="00A31D56" w:rsidRDefault="00A31D56" w:rsidP="00A31D56">
            <w:r>
              <w:t>P33</w:t>
            </w:r>
          </w:p>
        </w:tc>
        <w:tc>
          <w:tcPr>
            <w:tcW w:w="2561" w:type="dxa"/>
          </w:tcPr>
          <w:p w14:paraId="13E612B6" w14:textId="77777777" w:rsidR="00A31D56" w:rsidRDefault="00A31D56" w:rsidP="00A31D56">
            <w:r>
              <w:t>CLV_PCSK_SKI1_1</w:t>
            </w:r>
          </w:p>
        </w:tc>
        <w:tc>
          <w:tcPr>
            <w:tcW w:w="1229" w:type="dxa"/>
          </w:tcPr>
          <w:p w14:paraId="7C68834A" w14:textId="77777777" w:rsidR="00A31D56" w:rsidRDefault="00A31D56" w:rsidP="00A31D56">
            <w:r>
              <w:t>RIITT</w:t>
            </w:r>
          </w:p>
        </w:tc>
        <w:tc>
          <w:tcPr>
            <w:tcW w:w="938" w:type="dxa"/>
          </w:tcPr>
          <w:p w14:paraId="5081B068" w14:textId="77777777" w:rsidR="00A31D56" w:rsidRDefault="00A31D56" w:rsidP="00A31D56">
            <w:r>
              <w:t>8-12</w:t>
            </w:r>
          </w:p>
        </w:tc>
        <w:tc>
          <w:tcPr>
            <w:tcW w:w="2737" w:type="dxa"/>
          </w:tcPr>
          <w:p w14:paraId="1A596FCF" w14:textId="77777777" w:rsidR="00A31D56" w:rsidRDefault="00A31D56" w:rsidP="00A31D56">
            <w:r>
              <w:t>Subtilisin/kexin isozyme-1 (SKI1) cleavage site ([RK]-X-[hydrophobic]-[LTKF]-|-X).</w:t>
            </w:r>
          </w:p>
        </w:tc>
        <w:tc>
          <w:tcPr>
            <w:tcW w:w="2714" w:type="dxa"/>
          </w:tcPr>
          <w:p w14:paraId="74230C7F" w14:textId="77777777" w:rsidR="00A31D56" w:rsidRDefault="00A31D56" w:rsidP="00A31D56">
            <w:r>
              <w:t>endoplasmic reticulum lumen, endoplasmic reticulum, Golgi apparatus,</w:t>
            </w:r>
          </w:p>
          <w:p w14:paraId="7FA35C18" w14:textId="77777777" w:rsidR="00A31D56" w:rsidRDefault="00A31D56" w:rsidP="00A31D56">
            <w:r>
              <w:t>extracellular</w:t>
            </w:r>
          </w:p>
        </w:tc>
      </w:tr>
      <w:tr w:rsidR="00A31D56" w14:paraId="49EEF675" w14:textId="77777777" w:rsidTr="00A31D56">
        <w:tc>
          <w:tcPr>
            <w:tcW w:w="1080" w:type="dxa"/>
            <w:vMerge/>
          </w:tcPr>
          <w:p w14:paraId="5BDCF027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45F5FCC2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08EE6A3C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MKFL</w:t>
            </w:r>
          </w:p>
        </w:tc>
        <w:tc>
          <w:tcPr>
            <w:tcW w:w="938" w:type="dxa"/>
          </w:tcPr>
          <w:p w14:paraId="3D6E2569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459E0E07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</w:t>
            </w:r>
            <w:r>
              <w:rPr>
                <w:color w:val="FF0000"/>
              </w:rPr>
              <w:lastRenderedPageBreak/>
              <w:t>terminal Arg or Lys as destabilizing residue</w:t>
            </w:r>
          </w:p>
        </w:tc>
        <w:tc>
          <w:tcPr>
            <w:tcW w:w="2714" w:type="dxa"/>
          </w:tcPr>
          <w:p w14:paraId="5B8CF710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cytosol</w:t>
            </w:r>
          </w:p>
        </w:tc>
      </w:tr>
      <w:tr w:rsidR="00A31D56" w14:paraId="5AE3A57C" w14:textId="77777777" w:rsidTr="00A31D56">
        <w:tc>
          <w:tcPr>
            <w:tcW w:w="1080" w:type="dxa"/>
            <w:vMerge/>
          </w:tcPr>
          <w:p w14:paraId="6F71B194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77B67B1D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2E9E0D95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KFLVFLGI</w:t>
            </w:r>
          </w:p>
        </w:tc>
        <w:tc>
          <w:tcPr>
            <w:tcW w:w="938" w:type="dxa"/>
          </w:tcPr>
          <w:p w14:paraId="007BE553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2C194C9D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619CE3FF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2BF5E400" w14:textId="77777777" w:rsidTr="00A31D56">
        <w:tc>
          <w:tcPr>
            <w:tcW w:w="1080" w:type="dxa"/>
            <w:vMerge/>
          </w:tcPr>
          <w:p w14:paraId="6A506128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28AC36F1" w14:textId="77777777" w:rsidR="00A31D56" w:rsidRDefault="00A31D56" w:rsidP="00A31D56">
            <w:r>
              <w:t>LIG_14-3-3_CanoR_1</w:t>
            </w:r>
          </w:p>
        </w:tc>
        <w:tc>
          <w:tcPr>
            <w:tcW w:w="1229" w:type="dxa"/>
          </w:tcPr>
          <w:p w14:paraId="71C4753E" w14:textId="77777777" w:rsidR="00A31D56" w:rsidRDefault="00A31D56" w:rsidP="00A31D56">
            <w:r>
              <w:t>RIITTVA</w:t>
            </w:r>
          </w:p>
        </w:tc>
        <w:tc>
          <w:tcPr>
            <w:tcW w:w="938" w:type="dxa"/>
          </w:tcPr>
          <w:p w14:paraId="18D2C67C" w14:textId="77777777" w:rsidR="00A31D56" w:rsidRDefault="00A31D56" w:rsidP="00A31D56">
            <w:r>
              <w:t>8-14</w:t>
            </w:r>
          </w:p>
        </w:tc>
        <w:tc>
          <w:tcPr>
            <w:tcW w:w="2737" w:type="dxa"/>
          </w:tcPr>
          <w:p w14:paraId="6915395E" w14:textId="77777777" w:rsidR="00A31D56" w:rsidRDefault="00A31D56" w:rsidP="00A31D56">
            <w:r>
              <w:t>Canonical Arg-containing phospho-motif mediating a strong interaction with 14-3-3 proteins.</w:t>
            </w:r>
          </w:p>
        </w:tc>
        <w:tc>
          <w:tcPr>
            <w:tcW w:w="2714" w:type="dxa"/>
          </w:tcPr>
          <w:p w14:paraId="6E46BF6F" w14:textId="77777777" w:rsidR="00A31D56" w:rsidRDefault="00A31D56" w:rsidP="00A31D56">
            <w:r>
              <w:t>Nucleus, internal side of plasma membrane,</w:t>
            </w:r>
          </w:p>
          <w:p w14:paraId="2B2B01EE" w14:textId="77777777" w:rsidR="00A31D56" w:rsidRDefault="00A31D56" w:rsidP="00A31D56">
            <w:r>
              <w:t>cytosol</w:t>
            </w:r>
          </w:p>
        </w:tc>
      </w:tr>
      <w:tr w:rsidR="00A31D56" w14:paraId="5F56BD07" w14:textId="77777777" w:rsidTr="00A31D56">
        <w:trPr>
          <w:trHeight w:val="547"/>
        </w:trPr>
        <w:tc>
          <w:tcPr>
            <w:tcW w:w="1080" w:type="dxa"/>
            <w:vMerge/>
          </w:tcPr>
          <w:p w14:paraId="133893FE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7C922F64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0F311168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687582D8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7F297DEB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serine.</w:t>
            </w:r>
          </w:p>
        </w:tc>
        <w:tc>
          <w:tcPr>
            <w:tcW w:w="2714" w:type="dxa"/>
          </w:tcPr>
          <w:p w14:paraId="75D09E53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19184805" w14:textId="77777777" w:rsidTr="00A31D56">
        <w:tc>
          <w:tcPr>
            <w:tcW w:w="1080" w:type="dxa"/>
            <w:vMerge/>
          </w:tcPr>
          <w:p w14:paraId="1D9E9E85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69341A26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0EDC08BD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2A47E17A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22A1BC3F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31BF75D5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 spindle, gamma-tubulin complex, midbody, cytosol, kinetochore, spindle midzone, nuclear condensin complex, cleavage furrow, nucleoplasm, microtubule organizing center</w:t>
            </w:r>
          </w:p>
        </w:tc>
      </w:tr>
      <w:tr w:rsidR="00A31D56" w14:paraId="04116E28" w14:textId="77777777" w:rsidTr="00A31D56">
        <w:tc>
          <w:tcPr>
            <w:tcW w:w="1080" w:type="dxa"/>
            <w:vMerge w:val="restart"/>
          </w:tcPr>
          <w:p w14:paraId="538FA0E9" w14:textId="77777777" w:rsidR="00A31D56" w:rsidRDefault="00A31D56" w:rsidP="00A31D56">
            <w:r>
              <w:t>P36</w:t>
            </w:r>
          </w:p>
        </w:tc>
        <w:tc>
          <w:tcPr>
            <w:tcW w:w="2561" w:type="dxa"/>
          </w:tcPr>
          <w:p w14:paraId="481CF438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19D1DF90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MKFH</w:t>
            </w:r>
          </w:p>
        </w:tc>
        <w:tc>
          <w:tcPr>
            <w:tcW w:w="938" w:type="dxa"/>
          </w:tcPr>
          <w:p w14:paraId="237A5B46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280C5C9B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7D49676B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7CDA3309" w14:textId="77777777" w:rsidTr="00A31D56">
        <w:tc>
          <w:tcPr>
            <w:tcW w:w="1080" w:type="dxa"/>
            <w:vMerge/>
          </w:tcPr>
          <w:p w14:paraId="2BBBB8CB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5BAD096E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184F97F5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KSLVFLGI</w:t>
            </w:r>
          </w:p>
        </w:tc>
        <w:tc>
          <w:tcPr>
            <w:tcW w:w="938" w:type="dxa"/>
          </w:tcPr>
          <w:p w14:paraId="4085410F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531DB8FC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364E81E6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7B9AEF17" w14:textId="77777777" w:rsidTr="00A31D56">
        <w:tc>
          <w:tcPr>
            <w:tcW w:w="1080" w:type="dxa"/>
            <w:vMerge/>
          </w:tcPr>
          <w:p w14:paraId="59E4E258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3CCC3065" w14:textId="77777777" w:rsidR="00A31D56" w:rsidRDefault="00A31D56" w:rsidP="00A31D56">
            <w:r>
              <w:t>LIG_BRCT_BRCA1_1</w:t>
            </w:r>
          </w:p>
        </w:tc>
        <w:tc>
          <w:tcPr>
            <w:tcW w:w="1229" w:type="dxa"/>
          </w:tcPr>
          <w:p w14:paraId="00697826" w14:textId="77777777" w:rsidR="00A31D56" w:rsidRDefault="00A31D56" w:rsidP="00A31D56">
            <w:r>
              <w:t>KSLVF</w:t>
            </w:r>
          </w:p>
        </w:tc>
        <w:tc>
          <w:tcPr>
            <w:tcW w:w="938" w:type="dxa"/>
          </w:tcPr>
          <w:p w14:paraId="6932FB08" w14:textId="77777777" w:rsidR="00A31D56" w:rsidRDefault="00A31D56" w:rsidP="00A31D56">
            <w:r>
              <w:t>2-6</w:t>
            </w:r>
          </w:p>
        </w:tc>
        <w:tc>
          <w:tcPr>
            <w:tcW w:w="2737" w:type="dxa"/>
          </w:tcPr>
          <w:p w14:paraId="63D548B5" w14:textId="77777777" w:rsidR="00A31D56" w:rsidRDefault="00A31D56" w:rsidP="00A31D56">
            <w:r>
              <w:t>Phosphopeptide motif which directly interacts with the BRCT (carboxy-terminal) domain of the Breast Cancer Gene BRCA1 with low affinity</w:t>
            </w:r>
          </w:p>
        </w:tc>
        <w:tc>
          <w:tcPr>
            <w:tcW w:w="2714" w:type="dxa"/>
          </w:tcPr>
          <w:p w14:paraId="08533813" w14:textId="77777777" w:rsidR="00A31D56" w:rsidRDefault="00A31D56" w:rsidP="00A31D56">
            <w:r>
              <w:t>nucleus, BRCA1-BARD1 complex</w:t>
            </w:r>
          </w:p>
        </w:tc>
      </w:tr>
      <w:tr w:rsidR="00A31D56" w14:paraId="09BAA0F5" w14:textId="77777777" w:rsidTr="00A31D56">
        <w:tc>
          <w:tcPr>
            <w:tcW w:w="1080" w:type="dxa"/>
            <w:vMerge/>
          </w:tcPr>
          <w:p w14:paraId="01D33C6C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1FC1A07A" w14:textId="77777777" w:rsidR="00A31D56" w:rsidRDefault="00A31D56" w:rsidP="00A31D56">
            <w:r>
              <w:t>LIG_LIR_Nem_3</w:t>
            </w:r>
          </w:p>
        </w:tc>
        <w:tc>
          <w:tcPr>
            <w:tcW w:w="1229" w:type="dxa"/>
          </w:tcPr>
          <w:p w14:paraId="6236265D" w14:textId="77777777" w:rsidR="00A31D56" w:rsidRDefault="00A31D56" w:rsidP="00A31D56">
            <w:r>
              <w:t>SLVFLGI</w:t>
            </w:r>
          </w:p>
        </w:tc>
        <w:tc>
          <w:tcPr>
            <w:tcW w:w="938" w:type="dxa"/>
          </w:tcPr>
          <w:p w14:paraId="526A978C" w14:textId="77777777" w:rsidR="00A31D56" w:rsidRDefault="00A31D56" w:rsidP="00A31D56">
            <w:r>
              <w:t>3-9</w:t>
            </w:r>
          </w:p>
        </w:tc>
        <w:tc>
          <w:tcPr>
            <w:tcW w:w="2737" w:type="dxa"/>
          </w:tcPr>
          <w:p w14:paraId="5E44C6ED" w14:textId="77777777" w:rsidR="00A31D56" w:rsidRDefault="00A31D56" w:rsidP="00A31D56">
            <w:r>
              <w:t>Nematode-specific variant of the canonical LIR motif that binds to Atg8 protein family members to mediate processes involved in autophagy.</w:t>
            </w:r>
            <w:r>
              <w:tab/>
            </w:r>
          </w:p>
        </w:tc>
        <w:tc>
          <w:tcPr>
            <w:tcW w:w="2714" w:type="dxa"/>
          </w:tcPr>
          <w:p w14:paraId="0F904F9D" w14:textId="77777777" w:rsidR="00A31D56" w:rsidRDefault="00A31D56" w:rsidP="00A31D56">
            <w:r>
              <w:t>cytosol,</w:t>
            </w:r>
          </w:p>
          <w:p w14:paraId="2E4AE186" w14:textId="77777777" w:rsidR="00A31D56" w:rsidRDefault="00A31D56" w:rsidP="00A31D56">
            <w:r>
              <w:t>cytoplasmic side of late endosome membrane</w:t>
            </w:r>
          </w:p>
        </w:tc>
      </w:tr>
      <w:tr w:rsidR="00A31D56" w14:paraId="5DB89D43" w14:textId="77777777" w:rsidTr="00A31D56">
        <w:tc>
          <w:tcPr>
            <w:tcW w:w="1080" w:type="dxa"/>
            <w:vMerge/>
          </w:tcPr>
          <w:p w14:paraId="57BD9139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1E7916B8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2669509C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31463A41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6E359153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18150275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 spindlin complex, nucleus,</w:t>
            </w:r>
          </w:p>
          <w:p w14:paraId="790C0C28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spindle, gamma-tubulin complex,</w:t>
            </w:r>
          </w:p>
          <w:p w14:paraId="5E3B4993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 xml:space="preserve">midbody, cytosol, </w:t>
            </w:r>
            <w:r>
              <w:rPr>
                <w:color w:val="0070C0"/>
              </w:rPr>
              <w:lastRenderedPageBreak/>
              <w:t>kinetochore,</w:t>
            </w:r>
          </w:p>
          <w:p w14:paraId="23826DBC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 midzone, nuclear condensin complex, cleavage furrow, nucleoplasm, microtubule organizing center</w:t>
            </w:r>
          </w:p>
        </w:tc>
      </w:tr>
      <w:tr w:rsidR="00A31D56" w14:paraId="5B292533" w14:textId="77777777" w:rsidTr="00A31D56">
        <w:tc>
          <w:tcPr>
            <w:tcW w:w="1080" w:type="dxa"/>
            <w:vMerge w:val="restart"/>
          </w:tcPr>
          <w:p w14:paraId="0E75F6A0" w14:textId="77777777" w:rsidR="00A31D56" w:rsidRDefault="00A31D56" w:rsidP="00A31D56">
            <w:r>
              <w:lastRenderedPageBreak/>
              <w:t xml:space="preserve">P39  </w:t>
            </w:r>
          </w:p>
        </w:tc>
        <w:tc>
          <w:tcPr>
            <w:tcW w:w="2561" w:type="dxa"/>
          </w:tcPr>
          <w:p w14:paraId="5E82FF16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6280DA36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MKFL</w:t>
            </w:r>
          </w:p>
        </w:tc>
        <w:tc>
          <w:tcPr>
            <w:tcW w:w="938" w:type="dxa"/>
          </w:tcPr>
          <w:p w14:paraId="0440470D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30F273BF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604F3ECD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69580AD1" w14:textId="77777777" w:rsidTr="00A31D56">
        <w:tc>
          <w:tcPr>
            <w:tcW w:w="1080" w:type="dxa"/>
            <w:vMerge/>
          </w:tcPr>
          <w:p w14:paraId="5484F07D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0B0AD8E2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3A2F180A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KFLVFLGI</w:t>
            </w:r>
          </w:p>
        </w:tc>
        <w:tc>
          <w:tcPr>
            <w:tcW w:w="938" w:type="dxa"/>
          </w:tcPr>
          <w:p w14:paraId="3BBA0B7A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6B572AF9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0A1882A1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6B070444" w14:textId="77777777" w:rsidTr="00A31D56">
        <w:tc>
          <w:tcPr>
            <w:tcW w:w="1080" w:type="dxa"/>
            <w:vMerge/>
          </w:tcPr>
          <w:p w14:paraId="71A3D3D5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35027F67" w14:textId="77777777" w:rsidR="00A31D56" w:rsidRDefault="00A31D56" w:rsidP="00A31D56">
            <w:r>
              <w:t>LIG_14-3-3_CterR_2</w:t>
            </w:r>
          </w:p>
        </w:tc>
        <w:tc>
          <w:tcPr>
            <w:tcW w:w="1229" w:type="dxa"/>
          </w:tcPr>
          <w:p w14:paraId="3BDE50FC" w14:textId="77777777" w:rsidR="00A31D56" w:rsidRDefault="00A31D56" w:rsidP="00A31D56">
            <w:r>
              <w:t>RSCT</w:t>
            </w:r>
          </w:p>
        </w:tc>
        <w:tc>
          <w:tcPr>
            <w:tcW w:w="938" w:type="dxa"/>
          </w:tcPr>
          <w:p w14:paraId="5AD5A0B9" w14:textId="77777777" w:rsidR="00A31D56" w:rsidRDefault="00A31D56" w:rsidP="00A31D56">
            <w:r>
              <w:t>23-26</w:t>
            </w:r>
          </w:p>
        </w:tc>
        <w:tc>
          <w:tcPr>
            <w:tcW w:w="2737" w:type="dxa"/>
          </w:tcPr>
          <w:p w14:paraId="5083B67E" w14:textId="77777777" w:rsidR="00A31D56" w:rsidRDefault="00A31D56" w:rsidP="00A31D56">
            <w:r>
              <w:t>C-terminal Arg-containing phospho-motif mediating a strong interaction with 14-3-3 proteins.</w:t>
            </w:r>
          </w:p>
        </w:tc>
        <w:tc>
          <w:tcPr>
            <w:tcW w:w="2714" w:type="dxa"/>
          </w:tcPr>
          <w:p w14:paraId="67FCDF15" w14:textId="77777777" w:rsidR="00A31D56" w:rsidRDefault="00A31D56" w:rsidP="00A31D56">
            <w:r>
              <w:t>nucleus, internal side of plasma membrane, cytosol</w:t>
            </w:r>
          </w:p>
        </w:tc>
      </w:tr>
      <w:tr w:rsidR="00A31D56" w14:paraId="598B2537" w14:textId="77777777" w:rsidTr="00A31D56">
        <w:tc>
          <w:tcPr>
            <w:tcW w:w="1080" w:type="dxa"/>
            <w:vMerge/>
          </w:tcPr>
          <w:p w14:paraId="073B842A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114A029F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5F534C8D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CSLRSC</w:t>
            </w:r>
          </w:p>
        </w:tc>
        <w:tc>
          <w:tcPr>
            <w:tcW w:w="938" w:type="dxa"/>
          </w:tcPr>
          <w:p w14:paraId="19AC9F4E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0E684443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</w:t>
            </w:r>
          </w:p>
        </w:tc>
        <w:tc>
          <w:tcPr>
            <w:tcW w:w="2714" w:type="dxa"/>
          </w:tcPr>
          <w:p w14:paraId="510F7869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28CE175F" w14:textId="77777777" w:rsidTr="00A31D56">
        <w:tc>
          <w:tcPr>
            <w:tcW w:w="1080" w:type="dxa"/>
            <w:vMerge/>
          </w:tcPr>
          <w:p w14:paraId="4A1F9D59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39E44E87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06A559CD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QECSLRS</w:t>
            </w:r>
          </w:p>
        </w:tc>
        <w:tc>
          <w:tcPr>
            <w:tcW w:w="938" w:type="dxa"/>
          </w:tcPr>
          <w:p w14:paraId="1072CF43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1F860340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733773C8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</w:t>
            </w:r>
          </w:p>
          <w:p w14:paraId="3161AF13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spindle, gamma-tubulin complex,</w:t>
            </w:r>
          </w:p>
          <w:p w14:paraId="0B8649A4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midbody, cytosol, kinetochore,</w:t>
            </w:r>
          </w:p>
          <w:p w14:paraId="39C3D4F9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 midzone, nuclear condensin complex, cleavage furrow, nucleoplasm, microtubule organizing center</w:t>
            </w:r>
          </w:p>
        </w:tc>
      </w:tr>
      <w:tr w:rsidR="00A31D56" w14:paraId="5AAD250F" w14:textId="77777777" w:rsidTr="00A31D56">
        <w:tc>
          <w:tcPr>
            <w:tcW w:w="1080" w:type="dxa"/>
            <w:vMerge w:val="restart"/>
          </w:tcPr>
          <w:p w14:paraId="056352DC" w14:textId="77777777" w:rsidR="00A31D56" w:rsidRDefault="00A31D56" w:rsidP="00A31D56">
            <w:r>
              <w:t xml:space="preserve">P42 </w:t>
            </w:r>
          </w:p>
        </w:tc>
        <w:tc>
          <w:tcPr>
            <w:tcW w:w="2561" w:type="dxa"/>
          </w:tcPr>
          <w:p w14:paraId="4E6E7001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7DCBA509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MKFL</w:t>
            </w:r>
          </w:p>
        </w:tc>
        <w:tc>
          <w:tcPr>
            <w:tcW w:w="938" w:type="dxa"/>
          </w:tcPr>
          <w:p w14:paraId="08873FD6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47A8A811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2C447E47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640A1F11" w14:textId="77777777" w:rsidTr="00A31D56">
        <w:tc>
          <w:tcPr>
            <w:tcW w:w="1080" w:type="dxa"/>
            <w:vMerge/>
          </w:tcPr>
          <w:p w14:paraId="3F73A44A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52727DAE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0D4C4B0A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KFLVFLGI</w:t>
            </w:r>
          </w:p>
        </w:tc>
        <w:tc>
          <w:tcPr>
            <w:tcW w:w="938" w:type="dxa"/>
          </w:tcPr>
          <w:p w14:paraId="42E77568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448FE827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5FCA040C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0F4FE372" w14:textId="77777777" w:rsidTr="00A31D56">
        <w:tc>
          <w:tcPr>
            <w:tcW w:w="1080" w:type="dxa"/>
            <w:vMerge/>
          </w:tcPr>
          <w:p w14:paraId="7356BFCA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6208A8CF" w14:textId="77777777" w:rsidR="00A31D56" w:rsidRDefault="00A31D56" w:rsidP="00A31D56">
            <w:r>
              <w:t>MOD_GSK3_1</w:t>
            </w:r>
          </w:p>
        </w:tc>
        <w:tc>
          <w:tcPr>
            <w:tcW w:w="1229" w:type="dxa"/>
          </w:tcPr>
          <w:p w14:paraId="0140F3EE" w14:textId="77777777" w:rsidR="00A31D56" w:rsidRDefault="00A31D56" w:rsidP="00A31D56">
            <w:r>
              <w:t>GIITTVAT</w:t>
            </w:r>
          </w:p>
        </w:tc>
        <w:tc>
          <w:tcPr>
            <w:tcW w:w="938" w:type="dxa"/>
          </w:tcPr>
          <w:p w14:paraId="33DAA610" w14:textId="77777777" w:rsidR="00A31D56" w:rsidRDefault="00A31D56" w:rsidP="00A31D56">
            <w:r>
              <w:t>8-15</w:t>
            </w:r>
          </w:p>
        </w:tc>
        <w:tc>
          <w:tcPr>
            <w:tcW w:w="2737" w:type="dxa"/>
          </w:tcPr>
          <w:p w14:paraId="66217AEB" w14:textId="77777777" w:rsidR="00A31D56" w:rsidRDefault="00A31D56" w:rsidP="00A31D56">
            <w:r>
              <w:t>GSK3 phosphorylation recognition site</w:t>
            </w:r>
          </w:p>
        </w:tc>
        <w:tc>
          <w:tcPr>
            <w:tcW w:w="2714" w:type="dxa"/>
          </w:tcPr>
          <w:p w14:paraId="2D757D2D" w14:textId="77777777" w:rsidR="00A31D56" w:rsidRDefault="00A31D56" w:rsidP="00A31D56">
            <w:r>
              <w:t>cytosol, nucleus</w:t>
            </w:r>
          </w:p>
        </w:tc>
      </w:tr>
      <w:tr w:rsidR="00A31D56" w14:paraId="2C8EEBDF" w14:textId="77777777" w:rsidTr="00A31D56">
        <w:tc>
          <w:tcPr>
            <w:tcW w:w="1080" w:type="dxa"/>
            <w:vMerge/>
          </w:tcPr>
          <w:p w14:paraId="06D53375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3C23B4F8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40E2610A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47B19965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03568C97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</w:t>
            </w:r>
          </w:p>
        </w:tc>
        <w:tc>
          <w:tcPr>
            <w:tcW w:w="2714" w:type="dxa"/>
          </w:tcPr>
          <w:p w14:paraId="2A5C289E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6935C660" w14:textId="77777777" w:rsidTr="00A31D56">
        <w:tc>
          <w:tcPr>
            <w:tcW w:w="1080" w:type="dxa"/>
            <w:vMerge/>
          </w:tcPr>
          <w:p w14:paraId="01FBA5E1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2E175060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4F735016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15D44B57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0C5AF8F0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190CC8BC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</w:t>
            </w:r>
          </w:p>
          <w:p w14:paraId="1A7D9AF5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spindle, gamma-tubulin complex,</w:t>
            </w:r>
          </w:p>
          <w:p w14:paraId="5FAE677E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midbody, cytosol, kinetochore,</w:t>
            </w:r>
          </w:p>
          <w:p w14:paraId="40C53958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 midzone, nuclear condensin complex, cleavage furrow, nucleoplasm, microtubule organizing center</w:t>
            </w:r>
          </w:p>
        </w:tc>
      </w:tr>
      <w:tr w:rsidR="00A31D56" w14:paraId="3CECCE7E" w14:textId="77777777" w:rsidTr="00A31D56">
        <w:tc>
          <w:tcPr>
            <w:tcW w:w="1080" w:type="dxa"/>
            <w:vMerge w:val="restart"/>
          </w:tcPr>
          <w:p w14:paraId="4F082FCF" w14:textId="77777777" w:rsidR="00A31D56" w:rsidRDefault="00A31D56" w:rsidP="00A31D56">
            <w:r>
              <w:t xml:space="preserve">P43 </w:t>
            </w:r>
          </w:p>
        </w:tc>
        <w:tc>
          <w:tcPr>
            <w:tcW w:w="2561" w:type="dxa"/>
          </w:tcPr>
          <w:p w14:paraId="081EF75D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27045220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MKFL</w:t>
            </w:r>
          </w:p>
        </w:tc>
        <w:tc>
          <w:tcPr>
            <w:tcW w:w="938" w:type="dxa"/>
          </w:tcPr>
          <w:p w14:paraId="6BCF56F6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0C480432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N-terminal motif that initiates protein degradation 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41D5AA23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cytosol</w:t>
            </w:r>
          </w:p>
        </w:tc>
      </w:tr>
      <w:tr w:rsidR="00A31D56" w14:paraId="40F42C6F" w14:textId="77777777" w:rsidTr="00A31D56">
        <w:tc>
          <w:tcPr>
            <w:tcW w:w="1080" w:type="dxa"/>
            <w:vMerge/>
          </w:tcPr>
          <w:p w14:paraId="63BA8014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04D063F9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4997FFBA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KFLVFLGI</w:t>
            </w:r>
          </w:p>
        </w:tc>
        <w:tc>
          <w:tcPr>
            <w:tcW w:w="938" w:type="dxa"/>
          </w:tcPr>
          <w:p w14:paraId="673A6C38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47567E87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5C40E73E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5FE260D8" w14:textId="77777777" w:rsidTr="00A31D56">
        <w:tc>
          <w:tcPr>
            <w:tcW w:w="1080" w:type="dxa"/>
            <w:vMerge/>
          </w:tcPr>
          <w:p w14:paraId="72598247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6EE7C378" w14:textId="77777777" w:rsidR="00A31D56" w:rsidRDefault="00A31D56" w:rsidP="00A31D56">
            <w:r>
              <w:t>LIG_FHA_1</w:t>
            </w:r>
          </w:p>
        </w:tc>
        <w:tc>
          <w:tcPr>
            <w:tcW w:w="1229" w:type="dxa"/>
          </w:tcPr>
          <w:p w14:paraId="4C42BF2A" w14:textId="77777777" w:rsidR="00A31D56" w:rsidRDefault="00A31D56" w:rsidP="00A31D56">
            <w:r>
              <w:t>IITTVVA</w:t>
            </w:r>
          </w:p>
        </w:tc>
        <w:tc>
          <w:tcPr>
            <w:tcW w:w="938" w:type="dxa"/>
          </w:tcPr>
          <w:p w14:paraId="37AC8FBE" w14:textId="77777777" w:rsidR="00A31D56" w:rsidRDefault="00A31D56" w:rsidP="00A31D56">
            <w:r>
              <w:t>9-15</w:t>
            </w:r>
          </w:p>
        </w:tc>
        <w:tc>
          <w:tcPr>
            <w:tcW w:w="2737" w:type="dxa"/>
          </w:tcPr>
          <w:p w14:paraId="72132B8F" w14:textId="77777777" w:rsidR="00A31D56" w:rsidRDefault="00A31D56" w:rsidP="00A31D56">
            <w:r>
              <w:t>Phosphothreonine motif binding a subset of FHA domains that show a preference for a large aliphatic amino acid at the pT+3 position.</w:t>
            </w:r>
          </w:p>
        </w:tc>
        <w:tc>
          <w:tcPr>
            <w:tcW w:w="2714" w:type="dxa"/>
          </w:tcPr>
          <w:p w14:paraId="647B0E59" w14:textId="77777777" w:rsidR="00A31D56" w:rsidRDefault="00A31D56" w:rsidP="00A31D56">
            <w:r>
              <w:t>nucleus</w:t>
            </w:r>
          </w:p>
        </w:tc>
      </w:tr>
      <w:tr w:rsidR="00A31D56" w14:paraId="7D3A6587" w14:textId="77777777" w:rsidTr="00A31D56">
        <w:tc>
          <w:tcPr>
            <w:tcW w:w="1080" w:type="dxa"/>
            <w:vMerge/>
          </w:tcPr>
          <w:p w14:paraId="0AAA299F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3D0B627F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78CE82A4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2576CBFC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597C4681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</w:t>
            </w:r>
          </w:p>
        </w:tc>
        <w:tc>
          <w:tcPr>
            <w:tcW w:w="2714" w:type="dxa"/>
          </w:tcPr>
          <w:p w14:paraId="0FA9B967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114868E4" w14:textId="77777777" w:rsidTr="00A31D56">
        <w:tc>
          <w:tcPr>
            <w:tcW w:w="1080" w:type="dxa"/>
            <w:vMerge/>
          </w:tcPr>
          <w:p w14:paraId="4455E653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2E71E8C7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62FBDFF9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73CC50CF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004510FC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74A949B8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</w:t>
            </w:r>
          </w:p>
          <w:p w14:paraId="1D7DFE33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spindle, gamma-tubulin complex,</w:t>
            </w:r>
          </w:p>
          <w:p w14:paraId="058DB10A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midbody, cytosol, kinetochore,</w:t>
            </w:r>
          </w:p>
          <w:p w14:paraId="27CD7D30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 midzone, nuclear condensin complex, cleavage furrow, nucleoplasm, microtubule organizing center</w:t>
            </w:r>
          </w:p>
        </w:tc>
      </w:tr>
      <w:tr w:rsidR="00A31D56" w14:paraId="62F5B273" w14:textId="77777777" w:rsidTr="00A31D56">
        <w:tc>
          <w:tcPr>
            <w:tcW w:w="1080" w:type="dxa"/>
            <w:vMerge/>
          </w:tcPr>
          <w:p w14:paraId="21ECAD20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70C0"/>
              </w:rPr>
            </w:pPr>
          </w:p>
        </w:tc>
        <w:tc>
          <w:tcPr>
            <w:tcW w:w="2561" w:type="dxa"/>
          </w:tcPr>
          <w:p w14:paraId="0FBA643E" w14:textId="77777777" w:rsidR="00A31D56" w:rsidRDefault="00A31D56" w:rsidP="00A31D56">
            <w:pPr>
              <w:ind w:hanging="18"/>
            </w:pPr>
            <w:r>
              <w:t>MOD_Plk_4</w:t>
            </w:r>
          </w:p>
        </w:tc>
        <w:tc>
          <w:tcPr>
            <w:tcW w:w="1229" w:type="dxa"/>
          </w:tcPr>
          <w:p w14:paraId="7CA45A2A" w14:textId="77777777" w:rsidR="00A31D56" w:rsidRDefault="00A31D56" w:rsidP="00A31D56">
            <w:r>
              <w:t>IITTVVA</w:t>
            </w:r>
          </w:p>
        </w:tc>
        <w:tc>
          <w:tcPr>
            <w:tcW w:w="938" w:type="dxa"/>
          </w:tcPr>
          <w:p w14:paraId="4823ED93" w14:textId="77777777" w:rsidR="00A31D56" w:rsidRDefault="00A31D56" w:rsidP="00A31D56">
            <w:r>
              <w:t>9-15</w:t>
            </w:r>
          </w:p>
        </w:tc>
        <w:tc>
          <w:tcPr>
            <w:tcW w:w="2737" w:type="dxa"/>
          </w:tcPr>
          <w:p w14:paraId="255E0508" w14:textId="77777777" w:rsidR="00A31D56" w:rsidRDefault="00A31D56" w:rsidP="00A31D56">
            <w:r>
              <w:t>Ser/Thr residue phosphorylated by Plk4</w:t>
            </w:r>
          </w:p>
        </w:tc>
        <w:tc>
          <w:tcPr>
            <w:tcW w:w="2714" w:type="dxa"/>
          </w:tcPr>
          <w:p w14:paraId="22F3DB93" w14:textId="77777777" w:rsidR="00A31D56" w:rsidRDefault="00A31D56" w:rsidP="00A31D56">
            <w:r>
              <w:t>nucleus, cytosol, SCF ubiquitin ligase complex,</w:t>
            </w:r>
          </w:p>
          <w:p w14:paraId="003B5DD0" w14:textId="77777777" w:rsidR="00A31D56" w:rsidRDefault="00A31D56" w:rsidP="00A31D56">
            <w:r>
              <w:t>cleavage furrow, centriole,</w:t>
            </w:r>
          </w:p>
          <w:p w14:paraId="008AAC03" w14:textId="77777777" w:rsidR="00A31D56" w:rsidRDefault="00A31D56" w:rsidP="00A31D56">
            <w:r>
              <w:t>gamma-tubulin ring complex, centriolar satellite, pericentriolar material</w:t>
            </w:r>
          </w:p>
        </w:tc>
      </w:tr>
      <w:tr w:rsidR="00A31D56" w14:paraId="5D036995" w14:textId="77777777" w:rsidTr="00A31D56">
        <w:tc>
          <w:tcPr>
            <w:tcW w:w="1080" w:type="dxa"/>
            <w:vMerge w:val="restart"/>
          </w:tcPr>
          <w:p w14:paraId="06CBD94F" w14:textId="77777777" w:rsidR="00A31D56" w:rsidRDefault="00A31D56" w:rsidP="00A31D56">
            <w:r>
              <w:t>P45</w:t>
            </w:r>
          </w:p>
        </w:tc>
        <w:tc>
          <w:tcPr>
            <w:tcW w:w="2561" w:type="dxa"/>
          </w:tcPr>
          <w:p w14:paraId="555C573B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DEG_Nend_UBRbox_1</w:t>
            </w:r>
          </w:p>
        </w:tc>
        <w:tc>
          <w:tcPr>
            <w:tcW w:w="1229" w:type="dxa"/>
          </w:tcPr>
          <w:p w14:paraId="528B60BA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MKFL</w:t>
            </w:r>
          </w:p>
        </w:tc>
        <w:tc>
          <w:tcPr>
            <w:tcW w:w="938" w:type="dxa"/>
          </w:tcPr>
          <w:p w14:paraId="480AA7CC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>1-4</w:t>
            </w:r>
          </w:p>
        </w:tc>
        <w:tc>
          <w:tcPr>
            <w:tcW w:w="2737" w:type="dxa"/>
          </w:tcPr>
          <w:p w14:paraId="5BD409FC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t xml:space="preserve">N-terminal motif that initiates protein degradation </w:t>
            </w:r>
            <w:r>
              <w:rPr>
                <w:color w:val="FF0000"/>
              </w:rPr>
              <w:lastRenderedPageBreak/>
              <w:t>by binding to the UBR-box of N-recognins. This N-degron variant comprises N-terminal Arg or Lys as destabilizing residue</w:t>
            </w:r>
          </w:p>
        </w:tc>
        <w:tc>
          <w:tcPr>
            <w:tcW w:w="2714" w:type="dxa"/>
          </w:tcPr>
          <w:p w14:paraId="708FF052" w14:textId="77777777" w:rsidR="00A31D56" w:rsidRDefault="00A31D56" w:rsidP="00A31D56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cytosol</w:t>
            </w:r>
          </w:p>
        </w:tc>
      </w:tr>
      <w:tr w:rsidR="00A31D56" w14:paraId="062D6F4D" w14:textId="77777777" w:rsidTr="00A31D56">
        <w:tc>
          <w:tcPr>
            <w:tcW w:w="1080" w:type="dxa"/>
            <w:vMerge/>
          </w:tcPr>
          <w:p w14:paraId="66F65344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561" w:type="dxa"/>
          </w:tcPr>
          <w:p w14:paraId="12E54540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DOC_MAPK_MEF2A_6</w:t>
            </w:r>
          </w:p>
        </w:tc>
        <w:tc>
          <w:tcPr>
            <w:tcW w:w="1229" w:type="dxa"/>
          </w:tcPr>
          <w:p w14:paraId="009E7129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KFLVFLVI</w:t>
            </w:r>
          </w:p>
        </w:tc>
        <w:tc>
          <w:tcPr>
            <w:tcW w:w="938" w:type="dxa"/>
          </w:tcPr>
          <w:p w14:paraId="5967DB41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2-9</w:t>
            </w:r>
          </w:p>
        </w:tc>
        <w:tc>
          <w:tcPr>
            <w:tcW w:w="2737" w:type="dxa"/>
          </w:tcPr>
          <w:p w14:paraId="005330A6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A kinase docking motif that mediates interaction towards the ERK1/2 and p38 subfamilies of MAP kinases</w:t>
            </w:r>
          </w:p>
        </w:tc>
        <w:tc>
          <w:tcPr>
            <w:tcW w:w="2714" w:type="dxa"/>
          </w:tcPr>
          <w:p w14:paraId="127DFBB1" w14:textId="77777777" w:rsidR="00A31D56" w:rsidRDefault="00A31D56" w:rsidP="00A31D56">
            <w:pPr>
              <w:rPr>
                <w:color w:val="7030A0"/>
              </w:rPr>
            </w:pPr>
            <w:r>
              <w:rPr>
                <w:color w:val="7030A0"/>
              </w:rPr>
              <w:t>nucleus, cytosol, Transcription factor complex</w:t>
            </w:r>
          </w:p>
        </w:tc>
      </w:tr>
      <w:tr w:rsidR="00A31D56" w14:paraId="7570F4C8" w14:textId="77777777" w:rsidTr="00A31D56">
        <w:tc>
          <w:tcPr>
            <w:tcW w:w="1080" w:type="dxa"/>
            <w:vMerge/>
          </w:tcPr>
          <w:p w14:paraId="18138F15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2561" w:type="dxa"/>
          </w:tcPr>
          <w:p w14:paraId="4164E7CF" w14:textId="77777777" w:rsidR="00A31D56" w:rsidRDefault="00A31D56" w:rsidP="00A31D56">
            <w:r>
              <w:t>LIG_SUMO_SIM_par_1</w:t>
            </w:r>
          </w:p>
        </w:tc>
        <w:tc>
          <w:tcPr>
            <w:tcW w:w="1229" w:type="dxa"/>
          </w:tcPr>
          <w:p w14:paraId="571DD1A9" w14:textId="77777777" w:rsidR="00A31D56" w:rsidRDefault="00A31D56" w:rsidP="00A31D56">
            <w:r>
              <w:t>FLVIITT</w:t>
            </w:r>
          </w:p>
        </w:tc>
        <w:tc>
          <w:tcPr>
            <w:tcW w:w="938" w:type="dxa"/>
          </w:tcPr>
          <w:p w14:paraId="2E012E2A" w14:textId="77777777" w:rsidR="00A31D56" w:rsidRDefault="00A31D56" w:rsidP="00A31D56">
            <w:r>
              <w:t>6-12</w:t>
            </w:r>
          </w:p>
        </w:tc>
        <w:tc>
          <w:tcPr>
            <w:tcW w:w="2737" w:type="dxa"/>
          </w:tcPr>
          <w:p w14:paraId="7E54DF11" w14:textId="77777777" w:rsidR="00A31D56" w:rsidRDefault="00A31D56" w:rsidP="00A31D56">
            <w:r>
              <w:t>Motif for the parallel beta augmentation mode of non-covalent binding to SUMO protein.</w:t>
            </w:r>
          </w:p>
        </w:tc>
        <w:tc>
          <w:tcPr>
            <w:tcW w:w="2714" w:type="dxa"/>
          </w:tcPr>
          <w:p w14:paraId="18FE78E7" w14:textId="77777777" w:rsidR="00A31D56" w:rsidRDefault="00A31D56" w:rsidP="00A31D56">
            <w:r>
              <w:t>PML body, nucleus, nuclear body</w:t>
            </w:r>
          </w:p>
        </w:tc>
      </w:tr>
      <w:tr w:rsidR="00A31D56" w14:paraId="5C6D5038" w14:textId="77777777" w:rsidTr="00A31D56">
        <w:tc>
          <w:tcPr>
            <w:tcW w:w="1080" w:type="dxa"/>
            <w:vMerge/>
          </w:tcPr>
          <w:p w14:paraId="096B85B6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1" w:type="dxa"/>
          </w:tcPr>
          <w:p w14:paraId="7CF53DB4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MOD_OFUCOSY</w:t>
            </w:r>
          </w:p>
        </w:tc>
        <w:tc>
          <w:tcPr>
            <w:tcW w:w="1229" w:type="dxa"/>
          </w:tcPr>
          <w:p w14:paraId="674D1122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CSLQSC</w:t>
            </w:r>
          </w:p>
        </w:tc>
        <w:tc>
          <w:tcPr>
            <w:tcW w:w="938" w:type="dxa"/>
          </w:tcPr>
          <w:p w14:paraId="1297312D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20-25</w:t>
            </w:r>
          </w:p>
        </w:tc>
        <w:tc>
          <w:tcPr>
            <w:tcW w:w="2737" w:type="dxa"/>
          </w:tcPr>
          <w:p w14:paraId="4D464D6F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Site for attachment of a fucose residue to a serine</w:t>
            </w:r>
          </w:p>
        </w:tc>
        <w:tc>
          <w:tcPr>
            <w:tcW w:w="2714" w:type="dxa"/>
          </w:tcPr>
          <w:p w14:paraId="1D157D1C" w14:textId="77777777" w:rsidR="00A31D56" w:rsidRDefault="00A31D56" w:rsidP="00A31D56">
            <w:pPr>
              <w:rPr>
                <w:color w:val="00B050"/>
              </w:rPr>
            </w:pPr>
            <w:r>
              <w:rPr>
                <w:color w:val="00B050"/>
              </w:rPr>
              <w:t>extracellular</w:t>
            </w:r>
          </w:p>
        </w:tc>
      </w:tr>
      <w:tr w:rsidR="00A31D56" w14:paraId="1AE66C0E" w14:textId="77777777" w:rsidTr="00A31D56">
        <w:tc>
          <w:tcPr>
            <w:tcW w:w="1080" w:type="dxa"/>
            <w:vMerge/>
          </w:tcPr>
          <w:p w14:paraId="68AB6542" w14:textId="77777777" w:rsidR="00A31D56" w:rsidRDefault="00A31D56" w:rsidP="00A31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B050"/>
              </w:rPr>
            </w:pPr>
          </w:p>
        </w:tc>
        <w:tc>
          <w:tcPr>
            <w:tcW w:w="2561" w:type="dxa"/>
          </w:tcPr>
          <w:p w14:paraId="12588AEB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MOD_Plk_1</w:t>
            </w:r>
          </w:p>
        </w:tc>
        <w:tc>
          <w:tcPr>
            <w:tcW w:w="1229" w:type="dxa"/>
          </w:tcPr>
          <w:p w14:paraId="69D60919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QECSLQS</w:t>
            </w:r>
          </w:p>
        </w:tc>
        <w:tc>
          <w:tcPr>
            <w:tcW w:w="938" w:type="dxa"/>
          </w:tcPr>
          <w:p w14:paraId="5327F8F8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18-24</w:t>
            </w:r>
          </w:p>
        </w:tc>
        <w:tc>
          <w:tcPr>
            <w:tcW w:w="2737" w:type="dxa"/>
          </w:tcPr>
          <w:p w14:paraId="3F8729B8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Ser/Thr residue phosphorylated by the Plk1 kinase</w:t>
            </w:r>
          </w:p>
        </w:tc>
        <w:tc>
          <w:tcPr>
            <w:tcW w:w="2714" w:type="dxa"/>
          </w:tcPr>
          <w:p w14:paraId="3F5859B3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centralspindlin complex, nucleus,</w:t>
            </w:r>
          </w:p>
          <w:p w14:paraId="3B760A69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spindle, gamma-tubulin complex,</w:t>
            </w:r>
          </w:p>
          <w:p w14:paraId="3A7A2494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midbody, cytosol, kinetochore,</w:t>
            </w:r>
          </w:p>
          <w:p w14:paraId="7ADA11B6" w14:textId="77777777" w:rsidR="00A31D56" w:rsidRDefault="00A31D56" w:rsidP="00A31D56">
            <w:pPr>
              <w:rPr>
                <w:color w:val="0070C0"/>
              </w:rPr>
            </w:pPr>
            <w:r>
              <w:rPr>
                <w:color w:val="0070C0"/>
              </w:rPr>
              <w:t>spindle midzone, nuclear condensin complex, cleavage furrow, nucleoplasm, microtubule organizing center</w:t>
            </w:r>
          </w:p>
        </w:tc>
      </w:tr>
    </w:tbl>
    <w:p w14:paraId="14CC0F29" w14:textId="77777777" w:rsidR="00600D4E" w:rsidRDefault="00600D4E">
      <w:pPr>
        <w:widowControl/>
        <w:autoSpaceDE/>
        <w:autoSpaceDN/>
        <w:spacing w:after="160" w:line="259" w:lineRule="auto"/>
      </w:pPr>
    </w:p>
    <w:p w14:paraId="736E429A" w14:textId="77777777" w:rsidR="00A31D56" w:rsidRDefault="00A31D56">
      <w:pPr>
        <w:widowControl/>
        <w:autoSpaceDE/>
        <w:autoSpaceDN/>
        <w:spacing w:after="160" w:line="259" w:lineRule="auto"/>
      </w:pPr>
      <w:r>
        <w:br w:type="page"/>
      </w:r>
    </w:p>
    <w:p w14:paraId="67FDFC50" w14:textId="77777777" w:rsidR="00A31D56" w:rsidRPr="0076661D" w:rsidRDefault="00A31D56" w:rsidP="00A31D56">
      <w:pPr>
        <w:pStyle w:val="BodyText"/>
        <w:spacing w:before="143" w:after="120" w:line="259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lastRenderedPageBreak/>
        <w:t xml:space="preserve">Supplementary </w:t>
      </w:r>
      <w:r w:rsidRPr="0076661D">
        <w:rPr>
          <w:rFonts w:asciiTheme="majorBidi" w:hAnsiTheme="majorBidi" w:cstheme="majorBidi"/>
          <w:b/>
          <w:sz w:val="24"/>
          <w:szCs w:val="24"/>
        </w:rPr>
        <w:t>Table</w:t>
      </w:r>
      <w:r w:rsidRPr="0076661D">
        <w:rPr>
          <w:rFonts w:asciiTheme="majorBidi" w:hAnsiTheme="majorBidi" w:cstheme="majorBidi"/>
          <w:b/>
          <w:spacing w:val="-8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spacing w:val="-8"/>
          <w:sz w:val="24"/>
          <w:szCs w:val="24"/>
        </w:rPr>
        <w:t>S4</w:t>
      </w:r>
      <w:r w:rsidRPr="0076661D">
        <w:rPr>
          <w:rFonts w:asciiTheme="majorBidi" w:hAnsiTheme="majorBidi" w:cstheme="majorBidi"/>
          <w:b/>
          <w:sz w:val="24"/>
          <w:szCs w:val="24"/>
        </w:rPr>
        <w:t>.</w:t>
      </w:r>
      <w:r w:rsidRPr="0076661D">
        <w:rPr>
          <w:rFonts w:asciiTheme="majorBidi" w:hAnsiTheme="majorBidi" w:cstheme="majorBidi"/>
          <w:b/>
          <w:spacing w:val="5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sz w:val="24"/>
          <w:szCs w:val="24"/>
        </w:rPr>
        <w:t>Unique</w:t>
      </w:r>
      <w:r w:rsidRPr="0076661D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sz w:val="24"/>
          <w:szCs w:val="24"/>
        </w:rPr>
        <w:t>polar/</w:t>
      </w:r>
      <w:r w:rsidRPr="0076661D">
        <w:rPr>
          <w:rFonts w:asciiTheme="majorBidi" w:hAnsiTheme="majorBidi" w:cstheme="majorBidi"/>
          <w:sz w:val="22"/>
          <w:szCs w:val="22"/>
        </w:rPr>
        <w:t>non</w:t>
      </w:r>
      <w:r w:rsidRPr="0076661D">
        <w:rPr>
          <w:rFonts w:asciiTheme="majorBidi" w:hAnsiTheme="majorBidi" w:cstheme="majorBidi"/>
          <w:sz w:val="24"/>
          <w:szCs w:val="24"/>
        </w:rPr>
        <w:t>-polar</w:t>
      </w:r>
      <w:r w:rsidRPr="0076661D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sz w:val="24"/>
          <w:szCs w:val="24"/>
        </w:rPr>
        <w:t>sequence</w:t>
      </w:r>
      <w:r w:rsidRPr="0076661D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sz w:val="24"/>
          <w:szCs w:val="24"/>
        </w:rPr>
        <w:t>variants</w:t>
      </w:r>
      <w:r w:rsidRPr="0076661D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sz w:val="24"/>
          <w:szCs w:val="24"/>
        </w:rPr>
        <w:t>of</w:t>
      </w:r>
      <w:r w:rsidRPr="0076661D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sz w:val="24"/>
          <w:szCs w:val="24"/>
        </w:rPr>
        <w:t>T-ORF8</w:t>
      </w:r>
      <w:r w:rsidRPr="0076661D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sz w:val="24"/>
          <w:szCs w:val="24"/>
        </w:rPr>
        <w:t>and</w:t>
      </w:r>
      <w:r w:rsidRPr="0076661D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sz w:val="24"/>
          <w:szCs w:val="24"/>
        </w:rPr>
        <w:t>their</w:t>
      </w:r>
      <w:r w:rsidRPr="0076661D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76661D">
        <w:rPr>
          <w:rFonts w:asciiTheme="majorBidi" w:hAnsiTheme="majorBidi" w:cstheme="majorBidi"/>
          <w:sz w:val="24"/>
          <w:szCs w:val="24"/>
        </w:rPr>
        <w:t>frequencies</w:t>
      </w:r>
      <w:r w:rsidRPr="0076661D">
        <w:rPr>
          <w:sz w:val="24"/>
          <w:szCs w:val="24"/>
        </w:rPr>
        <w:t xml:space="preserve"> </w:t>
      </w:r>
    </w:p>
    <w:tbl>
      <w:tblPr>
        <w:tblW w:w="0" w:type="auto"/>
        <w:tblInd w:w="8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0"/>
        <w:gridCol w:w="4560"/>
        <w:gridCol w:w="2070"/>
      </w:tblGrid>
      <w:tr w:rsidR="00A31D56" w:rsidRPr="0076661D" w14:paraId="7FF33C19" w14:textId="77777777" w:rsidTr="00A31D56">
        <w:trPr>
          <w:trHeight w:val="277"/>
        </w:trPr>
        <w:tc>
          <w:tcPr>
            <w:tcW w:w="930" w:type="dxa"/>
            <w:tcBorders>
              <w:top w:val="single" w:sz="8" w:space="0" w:color="000000"/>
              <w:bottom w:val="single" w:sz="4" w:space="0" w:color="000000"/>
            </w:tcBorders>
          </w:tcPr>
          <w:p w14:paraId="15C57855" w14:textId="77777777" w:rsidR="00A31D56" w:rsidRPr="0076661D" w:rsidRDefault="00A31D56" w:rsidP="00A31D56">
            <w:pPr>
              <w:pStyle w:val="TableParagraph"/>
              <w:spacing w:before="37" w:line="259" w:lineRule="auto"/>
              <w:ind w:right="117"/>
              <w:rPr>
                <w:rFonts w:asciiTheme="majorBidi" w:hAnsiTheme="majorBidi" w:cstheme="majorBidi"/>
                <w:b/>
              </w:rPr>
            </w:pPr>
            <w:r w:rsidRPr="0076661D">
              <w:rPr>
                <w:rFonts w:asciiTheme="majorBidi" w:hAnsiTheme="majorBidi" w:cstheme="majorBidi"/>
                <w:b/>
                <w:spacing w:val="-1"/>
              </w:rPr>
              <w:t>Serial</w:t>
            </w:r>
            <w:r w:rsidRPr="0076661D">
              <w:rPr>
                <w:rFonts w:asciiTheme="majorBidi" w:hAnsiTheme="majorBidi" w:cstheme="majorBidi"/>
                <w:b/>
                <w:spacing w:val="-8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  <w:spacing w:val="-1"/>
              </w:rPr>
              <w:t>name</w:t>
            </w:r>
          </w:p>
        </w:tc>
        <w:tc>
          <w:tcPr>
            <w:tcW w:w="4560" w:type="dxa"/>
            <w:tcBorders>
              <w:top w:val="single" w:sz="8" w:space="0" w:color="000000"/>
              <w:bottom w:val="single" w:sz="4" w:space="0" w:color="000000"/>
            </w:tcBorders>
          </w:tcPr>
          <w:p w14:paraId="53A6249A" w14:textId="77777777" w:rsidR="00A31D56" w:rsidRPr="0076661D" w:rsidRDefault="00A31D56" w:rsidP="00A31D56">
            <w:pPr>
              <w:pStyle w:val="TableParagraph"/>
              <w:spacing w:before="37" w:line="259" w:lineRule="auto"/>
              <w:ind w:left="99" w:right="99"/>
              <w:rPr>
                <w:rFonts w:asciiTheme="majorBidi" w:hAnsiTheme="majorBidi" w:cstheme="majorBidi"/>
                <w:b/>
              </w:rPr>
            </w:pPr>
            <w:r w:rsidRPr="0076661D">
              <w:rPr>
                <w:rFonts w:asciiTheme="majorBidi" w:hAnsiTheme="majorBidi" w:cstheme="majorBidi"/>
                <w:b/>
              </w:rPr>
              <w:t>The</w:t>
            </w:r>
            <w:r w:rsidRPr="0076661D">
              <w:rPr>
                <w:rFonts w:asciiTheme="majorBidi" w:hAnsiTheme="majorBidi" w:cstheme="majorBidi"/>
                <w:b/>
                <w:spacing w:val="-6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</w:rPr>
              <w:t>unique</w:t>
            </w:r>
            <w:r w:rsidRPr="0076661D">
              <w:rPr>
                <w:rFonts w:asciiTheme="majorBidi" w:hAnsiTheme="majorBidi" w:cstheme="majorBidi"/>
                <w:b/>
                <w:spacing w:val="-5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</w:rPr>
              <w:t>polar/non-polar</w:t>
            </w:r>
            <w:r w:rsidRPr="0076661D">
              <w:rPr>
                <w:rFonts w:asciiTheme="majorBidi" w:hAnsiTheme="majorBidi" w:cstheme="majorBidi"/>
                <w:b/>
                <w:spacing w:val="-5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</w:rPr>
              <w:t>sequence</w:t>
            </w:r>
            <w:r w:rsidRPr="0076661D">
              <w:rPr>
                <w:rFonts w:asciiTheme="majorBidi" w:hAnsiTheme="majorBidi" w:cstheme="majorBidi"/>
                <w:b/>
                <w:spacing w:val="-5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</w:rPr>
              <w:t>of</w:t>
            </w:r>
            <w:r w:rsidRPr="0076661D">
              <w:rPr>
                <w:rFonts w:asciiTheme="majorBidi" w:hAnsiTheme="majorBidi" w:cstheme="majorBidi"/>
                <w:b/>
                <w:spacing w:val="-6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</w:rPr>
              <w:t>T-ORF8</w:t>
            </w:r>
          </w:p>
        </w:tc>
        <w:tc>
          <w:tcPr>
            <w:tcW w:w="2070" w:type="dxa"/>
            <w:tcBorders>
              <w:top w:val="single" w:sz="8" w:space="0" w:color="000000"/>
              <w:bottom w:val="single" w:sz="4" w:space="0" w:color="000000"/>
            </w:tcBorders>
          </w:tcPr>
          <w:p w14:paraId="27D70BFA" w14:textId="77777777" w:rsidR="00A31D56" w:rsidRPr="0076661D" w:rsidRDefault="00A31D56" w:rsidP="00A31D56">
            <w:pPr>
              <w:pStyle w:val="TableParagraph"/>
              <w:spacing w:before="37" w:line="259" w:lineRule="auto"/>
              <w:ind w:left="118"/>
              <w:rPr>
                <w:rFonts w:asciiTheme="majorBidi" w:hAnsiTheme="majorBidi" w:cstheme="majorBidi"/>
                <w:b/>
              </w:rPr>
            </w:pPr>
            <w:r w:rsidRPr="0076661D">
              <w:rPr>
                <w:rFonts w:asciiTheme="majorBidi" w:hAnsiTheme="majorBidi" w:cstheme="majorBidi"/>
                <w:b/>
              </w:rPr>
              <w:t>Frequency</w:t>
            </w:r>
            <w:r w:rsidRPr="0076661D">
              <w:rPr>
                <w:rFonts w:asciiTheme="majorBidi" w:hAnsiTheme="majorBidi" w:cstheme="majorBidi"/>
                <w:b/>
                <w:spacing w:val="-9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</w:rPr>
              <w:t>of</w:t>
            </w:r>
            <w:r w:rsidRPr="0076661D">
              <w:rPr>
                <w:rFonts w:asciiTheme="majorBidi" w:hAnsiTheme="majorBidi" w:cstheme="majorBidi"/>
                <w:b/>
                <w:spacing w:val="-8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</w:rPr>
              <w:t>identical</w:t>
            </w:r>
            <w:r w:rsidRPr="0076661D">
              <w:rPr>
                <w:rFonts w:asciiTheme="majorBidi" w:hAnsiTheme="majorBidi" w:cstheme="majorBidi"/>
                <w:b/>
                <w:spacing w:val="-9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</w:rPr>
              <w:t>sequence</w:t>
            </w:r>
          </w:p>
        </w:tc>
      </w:tr>
      <w:tr w:rsidR="00A31D56" w:rsidRPr="0076661D" w14:paraId="48F02D41" w14:textId="77777777" w:rsidTr="00A31D56">
        <w:trPr>
          <w:trHeight w:val="231"/>
        </w:trPr>
        <w:tc>
          <w:tcPr>
            <w:tcW w:w="930" w:type="dxa"/>
            <w:tcBorders>
              <w:top w:val="single" w:sz="4" w:space="0" w:color="000000"/>
            </w:tcBorders>
          </w:tcPr>
          <w:p w14:paraId="315599D2" w14:textId="77777777" w:rsidR="00A31D56" w:rsidRPr="0076661D" w:rsidRDefault="00A31D56" w:rsidP="00A31D56">
            <w:pPr>
              <w:pStyle w:val="TableParagraph"/>
              <w:spacing w:before="39"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4560" w:type="dxa"/>
            <w:tcBorders>
              <w:top w:val="single" w:sz="4" w:space="0" w:color="000000"/>
            </w:tcBorders>
          </w:tcPr>
          <w:p w14:paraId="3BFAE82D" w14:textId="77777777" w:rsidR="00A31D56" w:rsidRPr="0076661D" w:rsidRDefault="00A31D56" w:rsidP="00A31D56">
            <w:pPr>
              <w:pStyle w:val="TableParagraph"/>
              <w:spacing w:before="39"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PQPQPPPPPPQQPPPPQQQQQPQQQQ</w:t>
            </w:r>
          </w:p>
        </w:tc>
        <w:tc>
          <w:tcPr>
            <w:tcW w:w="2070" w:type="dxa"/>
            <w:tcBorders>
              <w:top w:val="single" w:sz="4" w:space="0" w:color="000000"/>
            </w:tcBorders>
          </w:tcPr>
          <w:p w14:paraId="23A9ECDA" w14:textId="77777777" w:rsidR="00A31D56" w:rsidRPr="0076661D" w:rsidRDefault="00A31D56" w:rsidP="00A31D56">
            <w:pPr>
              <w:pStyle w:val="TableParagraph"/>
              <w:spacing w:before="39"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1</w:t>
            </w:r>
          </w:p>
        </w:tc>
      </w:tr>
      <w:tr w:rsidR="00A31D56" w:rsidRPr="0076661D" w14:paraId="7E65ECA1" w14:textId="77777777" w:rsidTr="00A31D56">
        <w:trPr>
          <w:trHeight w:val="189"/>
        </w:trPr>
        <w:tc>
          <w:tcPr>
            <w:tcW w:w="930" w:type="dxa"/>
          </w:tcPr>
          <w:p w14:paraId="4104EA15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P12</w:t>
            </w:r>
          </w:p>
        </w:tc>
        <w:tc>
          <w:tcPr>
            <w:tcW w:w="4560" w:type="dxa"/>
          </w:tcPr>
          <w:p w14:paraId="74950ECD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PQPPPPPPPPQQPPPPQQQQQPQPQQ</w:t>
            </w:r>
          </w:p>
        </w:tc>
        <w:tc>
          <w:tcPr>
            <w:tcW w:w="2070" w:type="dxa"/>
          </w:tcPr>
          <w:p w14:paraId="1565D340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1</w:t>
            </w:r>
          </w:p>
        </w:tc>
      </w:tr>
      <w:tr w:rsidR="00A31D56" w:rsidRPr="0076661D" w14:paraId="73E41C3C" w14:textId="77777777" w:rsidTr="00A31D56">
        <w:trPr>
          <w:trHeight w:val="189"/>
        </w:trPr>
        <w:tc>
          <w:tcPr>
            <w:tcW w:w="930" w:type="dxa"/>
          </w:tcPr>
          <w:p w14:paraId="2733C70A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P13</w:t>
            </w:r>
          </w:p>
        </w:tc>
        <w:tc>
          <w:tcPr>
            <w:tcW w:w="4560" w:type="dxa"/>
          </w:tcPr>
          <w:p w14:paraId="08678980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PQPPPPPPPPQQPPPPQQQQQPQQQP</w:t>
            </w:r>
          </w:p>
        </w:tc>
        <w:tc>
          <w:tcPr>
            <w:tcW w:w="2070" w:type="dxa"/>
          </w:tcPr>
          <w:p w14:paraId="0712B631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1</w:t>
            </w:r>
          </w:p>
        </w:tc>
      </w:tr>
      <w:tr w:rsidR="00A31D56" w:rsidRPr="0076661D" w14:paraId="7D433075" w14:textId="77777777" w:rsidTr="00A31D56">
        <w:trPr>
          <w:trHeight w:val="189"/>
        </w:trPr>
        <w:tc>
          <w:tcPr>
            <w:tcW w:w="930" w:type="dxa"/>
          </w:tcPr>
          <w:p w14:paraId="111C30F8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P16</w:t>
            </w:r>
          </w:p>
        </w:tc>
        <w:tc>
          <w:tcPr>
            <w:tcW w:w="4560" w:type="dxa"/>
          </w:tcPr>
          <w:p w14:paraId="018F67A6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PQPPPPPPPPQQPPPPQQQQQPQQPQ</w:t>
            </w:r>
          </w:p>
        </w:tc>
        <w:tc>
          <w:tcPr>
            <w:tcW w:w="2070" w:type="dxa"/>
          </w:tcPr>
          <w:p w14:paraId="7587FEB4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1</w:t>
            </w:r>
          </w:p>
        </w:tc>
      </w:tr>
      <w:tr w:rsidR="00A31D56" w:rsidRPr="0076661D" w14:paraId="24626A93" w14:textId="77777777" w:rsidTr="00A31D56">
        <w:trPr>
          <w:trHeight w:val="189"/>
        </w:trPr>
        <w:tc>
          <w:tcPr>
            <w:tcW w:w="930" w:type="dxa"/>
          </w:tcPr>
          <w:p w14:paraId="15A6E1A2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P21</w:t>
            </w:r>
          </w:p>
        </w:tc>
        <w:tc>
          <w:tcPr>
            <w:tcW w:w="4560" w:type="dxa"/>
          </w:tcPr>
          <w:p w14:paraId="3E2AB155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PQPPPPPPPPQQPPPPQQPQQPQQQQ</w:t>
            </w:r>
          </w:p>
        </w:tc>
        <w:tc>
          <w:tcPr>
            <w:tcW w:w="2070" w:type="dxa"/>
          </w:tcPr>
          <w:p w14:paraId="06E1ED8A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1</w:t>
            </w:r>
          </w:p>
        </w:tc>
      </w:tr>
      <w:tr w:rsidR="00A31D56" w:rsidRPr="0076661D" w14:paraId="2B1E030A" w14:textId="77777777" w:rsidTr="00A31D56">
        <w:trPr>
          <w:trHeight w:val="189"/>
        </w:trPr>
        <w:tc>
          <w:tcPr>
            <w:tcW w:w="930" w:type="dxa"/>
          </w:tcPr>
          <w:p w14:paraId="6E9F6004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P25</w:t>
            </w:r>
          </w:p>
        </w:tc>
        <w:tc>
          <w:tcPr>
            <w:tcW w:w="4560" w:type="dxa"/>
          </w:tcPr>
          <w:p w14:paraId="733378C1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PQPPPPPPPPQQPPPQQQQQQPQQQQ</w:t>
            </w:r>
          </w:p>
        </w:tc>
        <w:tc>
          <w:tcPr>
            <w:tcW w:w="2070" w:type="dxa"/>
          </w:tcPr>
          <w:p w14:paraId="18AC7555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1</w:t>
            </w:r>
          </w:p>
        </w:tc>
      </w:tr>
      <w:tr w:rsidR="00A31D56" w:rsidRPr="0076661D" w14:paraId="5D088213" w14:textId="77777777" w:rsidTr="00A31D56">
        <w:trPr>
          <w:trHeight w:val="189"/>
        </w:trPr>
        <w:tc>
          <w:tcPr>
            <w:tcW w:w="930" w:type="dxa"/>
          </w:tcPr>
          <w:p w14:paraId="39676336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P28</w:t>
            </w:r>
          </w:p>
        </w:tc>
        <w:tc>
          <w:tcPr>
            <w:tcW w:w="4560" w:type="dxa"/>
          </w:tcPr>
          <w:p w14:paraId="4E55DA85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PQPPPPPPPPQQPQPPQQQQQPQQQQ</w:t>
            </w:r>
          </w:p>
        </w:tc>
        <w:tc>
          <w:tcPr>
            <w:tcW w:w="2070" w:type="dxa"/>
          </w:tcPr>
          <w:p w14:paraId="4EACFA3B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2</w:t>
            </w:r>
          </w:p>
        </w:tc>
      </w:tr>
      <w:tr w:rsidR="00A31D56" w:rsidRPr="0076661D" w14:paraId="32CB2EF2" w14:textId="77777777" w:rsidTr="00A31D56">
        <w:trPr>
          <w:trHeight w:val="189"/>
        </w:trPr>
        <w:tc>
          <w:tcPr>
            <w:tcW w:w="930" w:type="dxa"/>
          </w:tcPr>
          <w:p w14:paraId="2A72E82C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P30</w:t>
            </w:r>
          </w:p>
        </w:tc>
        <w:tc>
          <w:tcPr>
            <w:tcW w:w="4560" w:type="dxa"/>
          </w:tcPr>
          <w:p w14:paraId="1541AE96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PQPPPPPPPPXQPPPPQQQQQPQQQQ</w:t>
            </w:r>
          </w:p>
        </w:tc>
        <w:tc>
          <w:tcPr>
            <w:tcW w:w="2070" w:type="dxa"/>
          </w:tcPr>
          <w:p w14:paraId="13D378BA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1</w:t>
            </w:r>
          </w:p>
        </w:tc>
      </w:tr>
      <w:tr w:rsidR="00A31D56" w:rsidRPr="0076661D" w14:paraId="36B006AF" w14:textId="77777777" w:rsidTr="00A31D56">
        <w:trPr>
          <w:trHeight w:val="189"/>
        </w:trPr>
        <w:tc>
          <w:tcPr>
            <w:tcW w:w="930" w:type="dxa"/>
          </w:tcPr>
          <w:p w14:paraId="37D4B64F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P31</w:t>
            </w:r>
          </w:p>
        </w:tc>
        <w:tc>
          <w:tcPr>
            <w:tcW w:w="4560" w:type="dxa"/>
          </w:tcPr>
          <w:p w14:paraId="7662B79B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PQPPPPPPPQQQPPPPQQQQQPQQQQ</w:t>
            </w:r>
          </w:p>
        </w:tc>
        <w:tc>
          <w:tcPr>
            <w:tcW w:w="2070" w:type="dxa"/>
          </w:tcPr>
          <w:p w14:paraId="442ABD61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1</w:t>
            </w:r>
          </w:p>
        </w:tc>
      </w:tr>
      <w:tr w:rsidR="00A31D56" w:rsidRPr="0076661D" w14:paraId="2A2DA476" w14:textId="77777777" w:rsidTr="00A31D56">
        <w:trPr>
          <w:trHeight w:val="189"/>
        </w:trPr>
        <w:tc>
          <w:tcPr>
            <w:tcW w:w="930" w:type="dxa"/>
          </w:tcPr>
          <w:p w14:paraId="19FD3640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P32</w:t>
            </w:r>
          </w:p>
        </w:tc>
        <w:tc>
          <w:tcPr>
            <w:tcW w:w="4560" w:type="dxa"/>
          </w:tcPr>
          <w:p w14:paraId="22170474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PQPPPPPPQPQQPPPPQQQQQPQQQQ</w:t>
            </w:r>
          </w:p>
        </w:tc>
        <w:tc>
          <w:tcPr>
            <w:tcW w:w="2070" w:type="dxa"/>
          </w:tcPr>
          <w:p w14:paraId="68128964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1</w:t>
            </w:r>
          </w:p>
        </w:tc>
      </w:tr>
      <w:tr w:rsidR="00A31D56" w:rsidRPr="0076661D" w14:paraId="21C69B90" w14:textId="77777777" w:rsidTr="00A31D56">
        <w:trPr>
          <w:trHeight w:val="189"/>
        </w:trPr>
        <w:tc>
          <w:tcPr>
            <w:tcW w:w="930" w:type="dxa"/>
          </w:tcPr>
          <w:p w14:paraId="340B0242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P36</w:t>
            </w:r>
          </w:p>
        </w:tc>
        <w:tc>
          <w:tcPr>
            <w:tcW w:w="4560" w:type="dxa"/>
          </w:tcPr>
          <w:p w14:paraId="25626B14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PQQPPPPPPPQQPPPPQQQQQPQQQQ</w:t>
            </w:r>
          </w:p>
        </w:tc>
        <w:tc>
          <w:tcPr>
            <w:tcW w:w="2070" w:type="dxa"/>
          </w:tcPr>
          <w:p w14:paraId="4BB2B495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1</w:t>
            </w:r>
          </w:p>
        </w:tc>
      </w:tr>
      <w:tr w:rsidR="00A31D56" w:rsidRPr="0076661D" w14:paraId="6397F165" w14:textId="77777777" w:rsidTr="00A31D56">
        <w:trPr>
          <w:trHeight w:val="189"/>
        </w:trPr>
        <w:tc>
          <w:tcPr>
            <w:tcW w:w="930" w:type="dxa"/>
          </w:tcPr>
          <w:p w14:paraId="5B4A9836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P4</w:t>
            </w:r>
          </w:p>
        </w:tc>
        <w:tc>
          <w:tcPr>
            <w:tcW w:w="4560" w:type="dxa"/>
          </w:tcPr>
          <w:p w14:paraId="57BE3299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PQPPPPPQPPQQPPPPQQQQQPQQQQ</w:t>
            </w:r>
          </w:p>
        </w:tc>
        <w:tc>
          <w:tcPr>
            <w:tcW w:w="2070" w:type="dxa"/>
          </w:tcPr>
          <w:p w14:paraId="36A7EF66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2</w:t>
            </w:r>
          </w:p>
        </w:tc>
      </w:tr>
      <w:tr w:rsidR="00A31D56" w:rsidRPr="0076661D" w14:paraId="2CC0B784" w14:textId="77777777" w:rsidTr="00A31D56">
        <w:trPr>
          <w:trHeight w:val="189"/>
        </w:trPr>
        <w:tc>
          <w:tcPr>
            <w:tcW w:w="930" w:type="dxa"/>
          </w:tcPr>
          <w:p w14:paraId="5714AB9F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P40</w:t>
            </w:r>
          </w:p>
        </w:tc>
        <w:tc>
          <w:tcPr>
            <w:tcW w:w="4560" w:type="dxa"/>
          </w:tcPr>
          <w:p w14:paraId="4F08DD3C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PQPPPPPPPPQQPPPPQQXQQPQQQQ</w:t>
            </w:r>
          </w:p>
        </w:tc>
        <w:tc>
          <w:tcPr>
            <w:tcW w:w="2070" w:type="dxa"/>
          </w:tcPr>
          <w:p w14:paraId="221C24E9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1</w:t>
            </w:r>
          </w:p>
        </w:tc>
      </w:tr>
      <w:tr w:rsidR="00A31D56" w:rsidRPr="0076661D" w14:paraId="49EFA572" w14:textId="77777777" w:rsidTr="00A31D56">
        <w:trPr>
          <w:trHeight w:val="186"/>
        </w:trPr>
        <w:tc>
          <w:tcPr>
            <w:tcW w:w="930" w:type="dxa"/>
          </w:tcPr>
          <w:p w14:paraId="784D179E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P42</w:t>
            </w:r>
          </w:p>
        </w:tc>
        <w:tc>
          <w:tcPr>
            <w:tcW w:w="4560" w:type="dxa"/>
          </w:tcPr>
          <w:p w14:paraId="40901257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PQPPPPPPPPQQPPQPQQQQQPQQQQ</w:t>
            </w:r>
          </w:p>
        </w:tc>
        <w:tc>
          <w:tcPr>
            <w:tcW w:w="2070" w:type="dxa"/>
          </w:tcPr>
          <w:p w14:paraId="721C7CE1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1</w:t>
            </w:r>
          </w:p>
        </w:tc>
      </w:tr>
      <w:tr w:rsidR="00A31D56" w:rsidRPr="0076661D" w14:paraId="79D2D658" w14:textId="77777777" w:rsidTr="00A31D56">
        <w:trPr>
          <w:trHeight w:val="196"/>
        </w:trPr>
        <w:tc>
          <w:tcPr>
            <w:tcW w:w="930" w:type="dxa"/>
          </w:tcPr>
          <w:p w14:paraId="09AADADD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  <w:b/>
              </w:rPr>
            </w:pPr>
            <w:r w:rsidRPr="0076661D">
              <w:rPr>
                <w:rFonts w:asciiTheme="majorBidi" w:hAnsiTheme="majorBidi" w:cstheme="majorBidi"/>
                <w:b/>
              </w:rPr>
              <w:t>P15</w:t>
            </w:r>
          </w:p>
        </w:tc>
        <w:tc>
          <w:tcPr>
            <w:tcW w:w="4560" w:type="dxa"/>
          </w:tcPr>
          <w:p w14:paraId="7A9AF898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  <w:b/>
              </w:rPr>
            </w:pPr>
            <w:r w:rsidRPr="0076661D">
              <w:rPr>
                <w:rFonts w:asciiTheme="majorBidi" w:hAnsiTheme="majorBidi" w:cstheme="majorBidi"/>
                <w:b/>
              </w:rPr>
              <w:t>PQPPPPPPPPQQPPPPQQQQQPQQQQ</w:t>
            </w:r>
          </w:p>
        </w:tc>
        <w:tc>
          <w:tcPr>
            <w:tcW w:w="2070" w:type="dxa"/>
          </w:tcPr>
          <w:p w14:paraId="263FD4C8" w14:textId="77777777" w:rsidR="00A31D56" w:rsidRPr="0076661D" w:rsidRDefault="00A31D56" w:rsidP="00A31D56">
            <w:pPr>
              <w:pStyle w:val="TableParagraph"/>
              <w:spacing w:line="259" w:lineRule="auto"/>
              <w:ind w:left="78"/>
              <w:rPr>
                <w:rFonts w:asciiTheme="majorBidi" w:hAnsiTheme="majorBidi" w:cstheme="majorBidi"/>
                <w:b/>
              </w:rPr>
            </w:pPr>
            <w:r w:rsidRPr="0076661D">
              <w:rPr>
                <w:rFonts w:asciiTheme="majorBidi" w:hAnsiTheme="majorBidi" w:cstheme="majorBidi"/>
                <w:b/>
              </w:rPr>
              <w:t>28</w:t>
            </w:r>
          </w:p>
        </w:tc>
      </w:tr>
      <w:tr w:rsidR="00A31D56" w:rsidRPr="0076661D" w14:paraId="53E0D6A4" w14:textId="77777777" w:rsidTr="00A31D56">
        <w:trPr>
          <w:trHeight w:val="184"/>
        </w:trPr>
        <w:tc>
          <w:tcPr>
            <w:tcW w:w="930" w:type="dxa"/>
          </w:tcPr>
          <w:p w14:paraId="2875D812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P5</w:t>
            </w:r>
          </w:p>
        </w:tc>
        <w:tc>
          <w:tcPr>
            <w:tcW w:w="4560" w:type="dxa"/>
          </w:tcPr>
          <w:p w14:paraId="4BEEE5CF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PQPPPPPPPPPQPPPPQQQQQPQQQQ</w:t>
            </w:r>
          </w:p>
        </w:tc>
        <w:tc>
          <w:tcPr>
            <w:tcW w:w="2070" w:type="dxa"/>
          </w:tcPr>
          <w:p w14:paraId="26F303AD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2</w:t>
            </w:r>
          </w:p>
        </w:tc>
      </w:tr>
      <w:tr w:rsidR="00A31D56" w:rsidRPr="0076661D" w14:paraId="330EE692" w14:textId="77777777" w:rsidTr="00A31D56">
        <w:trPr>
          <w:trHeight w:val="234"/>
        </w:trPr>
        <w:tc>
          <w:tcPr>
            <w:tcW w:w="930" w:type="dxa"/>
            <w:tcBorders>
              <w:bottom w:val="single" w:sz="8" w:space="0" w:color="000000"/>
            </w:tcBorders>
          </w:tcPr>
          <w:p w14:paraId="739746C3" w14:textId="77777777" w:rsidR="00A31D56" w:rsidRPr="0076661D" w:rsidRDefault="00A31D56" w:rsidP="00A31D56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P8</w:t>
            </w:r>
          </w:p>
        </w:tc>
        <w:tc>
          <w:tcPr>
            <w:tcW w:w="4560" w:type="dxa"/>
            <w:tcBorders>
              <w:bottom w:val="single" w:sz="8" w:space="0" w:color="000000"/>
            </w:tcBorders>
          </w:tcPr>
          <w:p w14:paraId="0D82AA58" w14:textId="77777777" w:rsidR="00A31D56" w:rsidRPr="0076661D" w:rsidRDefault="00A31D56" w:rsidP="00A31D56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PQPPPPPPPPQPPPPPQQQQQPQQQQ</w:t>
            </w:r>
          </w:p>
        </w:tc>
        <w:tc>
          <w:tcPr>
            <w:tcW w:w="2070" w:type="dxa"/>
            <w:tcBorders>
              <w:bottom w:val="single" w:sz="8" w:space="0" w:color="000000"/>
            </w:tcBorders>
          </w:tcPr>
          <w:p w14:paraId="68CD9D0D" w14:textId="77777777" w:rsidR="00A31D56" w:rsidRPr="0076661D" w:rsidRDefault="00A31D56" w:rsidP="00A31D56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9"/>
              </w:rPr>
              <w:t>1</w:t>
            </w:r>
          </w:p>
        </w:tc>
      </w:tr>
    </w:tbl>
    <w:p w14:paraId="5DB049A0" w14:textId="77777777" w:rsidR="00600D4E" w:rsidRDefault="00600D4E">
      <w:pPr>
        <w:widowControl/>
        <w:autoSpaceDE/>
        <w:autoSpaceDN/>
        <w:spacing w:after="160" w:line="259" w:lineRule="auto"/>
      </w:pPr>
    </w:p>
    <w:p w14:paraId="4F05701E" w14:textId="77777777" w:rsidR="00A31D56" w:rsidRDefault="00A31D56">
      <w:pPr>
        <w:widowControl/>
        <w:autoSpaceDE/>
        <w:autoSpaceDN/>
        <w:spacing w:after="160" w:line="259" w:lineRule="auto"/>
      </w:pPr>
    </w:p>
    <w:p w14:paraId="1EAB0571" w14:textId="77777777" w:rsidR="00790D86" w:rsidRPr="00790D86" w:rsidRDefault="00790D86" w:rsidP="00790D86">
      <w:pPr>
        <w:pStyle w:val="TableParagraph"/>
        <w:spacing w:line="225" w:lineRule="exact"/>
        <w:ind w:right="126"/>
        <w:jc w:val="left"/>
        <w:rPr>
          <w:rFonts w:asciiTheme="majorBidi" w:hAnsiTheme="majorBidi" w:cstheme="majorBidi"/>
          <w:sz w:val="24"/>
          <w:szCs w:val="24"/>
        </w:rPr>
      </w:pPr>
      <w:bookmarkStart w:id="1" w:name="Sheet1"/>
      <w:bookmarkEnd w:id="1"/>
      <w:r w:rsidRPr="00790D86">
        <w:rPr>
          <w:rFonts w:asciiTheme="majorBidi" w:hAnsiTheme="majorBidi" w:cstheme="majorBidi"/>
          <w:b/>
          <w:sz w:val="24"/>
          <w:szCs w:val="24"/>
        </w:rPr>
        <w:t>Supplementary Table</w:t>
      </w:r>
      <w:r w:rsidRPr="00790D86">
        <w:rPr>
          <w:rFonts w:asciiTheme="majorBidi" w:hAnsiTheme="majorBidi" w:cstheme="majorBidi"/>
          <w:b/>
          <w:spacing w:val="-8"/>
          <w:sz w:val="24"/>
          <w:szCs w:val="24"/>
        </w:rPr>
        <w:t xml:space="preserve"> S5</w:t>
      </w:r>
      <w:r w:rsidRPr="00790D86">
        <w:rPr>
          <w:rFonts w:asciiTheme="majorBidi" w:hAnsiTheme="majorBidi" w:cstheme="majorBidi"/>
          <w:b/>
          <w:sz w:val="24"/>
          <w:szCs w:val="24"/>
        </w:rPr>
        <w:t>.</w:t>
      </w:r>
      <w:r w:rsidRPr="00790D86">
        <w:rPr>
          <w:rFonts w:asciiTheme="majorBidi" w:hAnsiTheme="majorBidi" w:cstheme="majorBidi"/>
          <w:b/>
          <w:spacing w:val="5"/>
          <w:sz w:val="24"/>
          <w:szCs w:val="24"/>
        </w:rPr>
        <w:t xml:space="preserve"> </w:t>
      </w:r>
      <w:r w:rsidRPr="00790D86">
        <w:rPr>
          <w:rFonts w:asciiTheme="majorBidi" w:hAnsiTheme="majorBidi" w:cstheme="majorBidi"/>
          <w:sz w:val="24"/>
          <w:szCs w:val="24"/>
        </w:rPr>
        <w:t>Frequency of amino acids present</w:t>
      </w:r>
      <w:r w:rsidRPr="00790D86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790D86">
        <w:rPr>
          <w:rFonts w:asciiTheme="majorBidi" w:hAnsiTheme="majorBidi" w:cstheme="majorBidi"/>
          <w:sz w:val="24"/>
          <w:szCs w:val="24"/>
        </w:rPr>
        <w:t>in</w:t>
      </w:r>
      <w:r w:rsidRPr="00790D86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790D86">
        <w:rPr>
          <w:rFonts w:asciiTheme="majorBidi" w:hAnsiTheme="majorBidi" w:cstheme="majorBidi"/>
          <w:sz w:val="24"/>
          <w:szCs w:val="24"/>
        </w:rPr>
        <w:t>the</w:t>
      </w:r>
      <w:r w:rsidRPr="00790D86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790D86">
        <w:rPr>
          <w:rFonts w:asciiTheme="majorBidi" w:hAnsiTheme="majorBidi" w:cstheme="majorBidi"/>
          <w:sz w:val="24"/>
          <w:szCs w:val="24"/>
        </w:rPr>
        <w:t>47 unique</w:t>
      </w:r>
      <w:r w:rsidRPr="00790D86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790D86">
        <w:rPr>
          <w:rFonts w:asciiTheme="majorBidi" w:hAnsiTheme="majorBidi" w:cstheme="majorBidi"/>
          <w:sz w:val="24"/>
          <w:szCs w:val="24"/>
        </w:rPr>
        <w:t>T-ORF8 variants. (Standard single-letter amino acid codes were</w:t>
      </w:r>
      <w:r w:rsidRPr="00790D86">
        <w:rPr>
          <w:rFonts w:asciiTheme="majorBidi" w:hAnsiTheme="majorBidi" w:cstheme="majorBidi"/>
          <w:spacing w:val="-47"/>
          <w:sz w:val="24"/>
          <w:szCs w:val="24"/>
        </w:rPr>
        <w:t xml:space="preserve"> </w:t>
      </w:r>
      <w:r w:rsidRPr="00790D86">
        <w:rPr>
          <w:rFonts w:asciiTheme="majorBidi" w:hAnsiTheme="majorBidi" w:cstheme="majorBidi"/>
          <w:sz w:val="24"/>
          <w:szCs w:val="24"/>
        </w:rPr>
        <w:t>used.)</w:t>
      </w:r>
    </w:p>
    <w:p w14:paraId="21FC9206" w14:textId="77777777" w:rsidR="00790D86" w:rsidRDefault="00790D86" w:rsidP="00790D86">
      <w:pPr>
        <w:pStyle w:val="TableParagraph"/>
        <w:spacing w:line="225" w:lineRule="exact"/>
        <w:ind w:right="126"/>
        <w:jc w:val="left"/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250"/>
        <w:gridCol w:w="247"/>
        <w:gridCol w:w="276"/>
        <w:gridCol w:w="257"/>
        <w:gridCol w:w="247"/>
        <w:gridCol w:w="276"/>
        <w:gridCol w:w="226"/>
        <w:gridCol w:w="257"/>
        <w:gridCol w:w="257"/>
        <w:gridCol w:w="226"/>
        <w:gridCol w:w="226"/>
        <w:gridCol w:w="248"/>
        <w:gridCol w:w="308"/>
        <w:gridCol w:w="226"/>
        <w:gridCol w:w="248"/>
        <w:gridCol w:w="226"/>
        <w:gridCol w:w="226"/>
        <w:gridCol w:w="317"/>
        <w:gridCol w:w="226"/>
        <w:gridCol w:w="268"/>
      </w:tblGrid>
      <w:tr w:rsidR="00790D86" w:rsidRPr="002F3552" w14:paraId="642C36AA" w14:textId="77777777" w:rsidTr="0033223F">
        <w:trPr>
          <w:trHeight w:val="290"/>
        </w:trPr>
        <w:tc>
          <w:tcPr>
            <w:tcW w:w="490" w:type="dxa"/>
          </w:tcPr>
          <w:p w14:paraId="717ABF14" w14:textId="77777777" w:rsidR="00790D86" w:rsidRPr="002F3552" w:rsidRDefault="00790D86" w:rsidP="00790D86">
            <w:pPr>
              <w:pStyle w:val="TableParagraph"/>
              <w:spacing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50" w:type="dxa"/>
          </w:tcPr>
          <w:p w14:paraId="0D014660" w14:textId="77777777" w:rsidR="00790D86" w:rsidRPr="002F3552" w:rsidRDefault="00790D86" w:rsidP="00790D86">
            <w:pPr>
              <w:pStyle w:val="TableParagraph"/>
              <w:spacing w:line="240" w:lineRule="auto"/>
              <w:ind w:left="32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A</w:t>
            </w:r>
          </w:p>
        </w:tc>
        <w:tc>
          <w:tcPr>
            <w:tcW w:w="247" w:type="dxa"/>
          </w:tcPr>
          <w:p w14:paraId="04F577C4" w14:textId="77777777" w:rsidR="00790D86" w:rsidRPr="002F3552" w:rsidRDefault="00790D86" w:rsidP="00790D86">
            <w:pPr>
              <w:pStyle w:val="TableParagraph"/>
              <w:spacing w:line="240" w:lineRule="auto"/>
              <w:ind w:right="81"/>
              <w:jc w:val="right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R</w:t>
            </w:r>
          </w:p>
        </w:tc>
        <w:tc>
          <w:tcPr>
            <w:tcW w:w="276" w:type="dxa"/>
          </w:tcPr>
          <w:p w14:paraId="58005818" w14:textId="77777777" w:rsidR="00790D86" w:rsidRPr="002F3552" w:rsidRDefault="00790D86" w:rsidP="00790D86">
            <w:pPr>
              <w:pStyle w:val="TableParagraph"/>
              <w:spacing w:line="240" w:lineRule="auto"/>
              <w:ind w:right="88"/>
              <w:jc w:val="right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N</w:t>
            </w:r>
          </w:p>
        </w:tc>
        <w:tc>
          <w:tcPr>
            <w:tcW w:w="257" w:type="dxa"/>
          </w:tcPr>
          <w:p w14:paraId="20406BE9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D</w:t>
            </w:r>
          </w:p>
        </w:tc>
        <w:tc>
          <w:tcPr>
            <w:tcW w:w="247" w:type="dxa"/>
          </w:tcPr>
          <w:p w14:paraId="62787F4B" w14:textId="77777777" w:rsidR="00790D86" w:rsidRPr="002F3552" w:rsidRDefault="00790D86" w:rsidP="00790D86">
            <w:pPr>
              <w:pStyle w:val="TableParagraph"/>
              <w:spacing w:line="240" w:lineRule="auto"/>
              <w:ind w:left="39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C</w:t>
            </w:r>
          </w:p>
        </w:tc>
        <w:tc>
          <w:tcPr>
            <w:tcW w:w="276" w:type="dxa"/>
          </w:tcPr>
          <w:p w14:paraId="43B83C2F" w14:textId="77777777" w:rsidR="00790D86" w:rsidRPr="002F3552" w:rsidRDefault="00790D86" w:rsidP="00790D86">
            <w:pPr>
              <w:pStyle w:val="TableParagraph"/>
              <w:spacing w:line="240" w:lineRule="auto"/>
              <w:ind w:right="82"/>
              <w:jc w:val="right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Q</w:t>
            </w:r>
          </w:p>
        </w:tc>
        <w:tc>
          <w:tcPr>
            <w:tcW w:w="226" w:type="dxa"/>
          </w:tcPr>
          <w:p w14:paraId="0DE9AC0C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E</w:t>
            </w:r>
          </w:p>
        </w:tc>
        <w:tc>
          <w:tcPr>
            <w:tcW w:w="257" w:type="dxa"/>
          </w:tcPr>
          <w:p w14:paraId="5879FB16" w14:textId="77777777" w:rsidR="00790D86" w:rsidRPr="002F3552" w:rsidRDefault="00790D86" w:rsidP="00790D86">
            <w:pPr>
              <w:pStyle w:val="TableParagraph"/>
              <w:spacing w:line="240" w:lineRule="auto"/>
              <w:ind w:right="74"/>
              <w:jc w:val="right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G</w:t>
            </w:r>
          </w:p>
        </w:tc>
        <w:tc>
          <w:tcPr>
            <w:tcW w:w="257" w:type="dxa"/>
          </w:tcPr>
          <w:p w14:paraId="5AA253B5" w14:textId="77777777" w:rsidR="00790D86" w:rsidRPr="002F3552" w:rsidRDefault="00790D86" w:rsidP="00790D86">
            <w:pPr>
              <w:pStyle w:val="TableParagraph"/>
              <w:spacing w:line="240" w:lineRule="auto"/>
              <w:ind w:right="37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H</w:t>
            </w:r>
          </w:p>
        </w:tc>
        <w:tc>
          <w:tcPr>
            <w:tcW w:w="226" w:type="dxa"/>
          </w:tcPr>
          <w:p w14:paraId="207222FE" w14:textId="77777777" w:rsidR="00790D86" w:rsidRPr="002F3552" w:rsidRDefault="00790D86" w:rsidP="00790D86">
            <w:pPr>
              <w:pStyle w:val="TableParagraph"/>
              <w:spacing w:line="240" w:lineRule="auto"/>
              <w:ind w:left="39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I</w:t>
            </w:r>
          </w:p>
        </w:tc>
        <w:tc>
          <w:tcPr>
            <w:tcW w:w="226" w:type="dxa"/>
          </w:tcPr>
          <w:p w14:paraId="55B534C0" w14:textId="77777777" w:rsidR="00790D86" w:rsidRPr="002F3552" w:rsidRDefault="00790D86" w:rsidP="00790D86">
            <w:pPr>
              <w:pStyle w:val="TableParagraph"/>
              <w:spacing w:line="240" w:lineRule="auto"/>
              <w:ind w:left="38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L</w:t>
            </w:r>
          </w:p>
        </w:tc>
        <w:tc>
          <w:tcPr>
            <w:tcW w:w="248" w:type="dxa"/>
          </w:tcPr>
          <w:p w14:paraId="23B598B9" w14:textId="77777777" w:rsidR="00790D86" w:rsidRPr="002F3552" w:rsidRDefault="00790D86" w:rsidP="00790D86">
            <w:pPr>
              <w:pStyle w:val="TableParagraph"/>
              <w:spacing w:line="240" w:lineRule="auto"/>
              <w:ind w:right="48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K</w:t>
            </w:r>
          </w:p>
        </w:tc>
        <w:tc>
          <w:tcPr>
            <w:tcW w:w="308" w:type="dxa"/>
          </w:tcPr>
          <w:p w14:paraId="08B0A510" w14:textId="77777777" w:rsidR="00790D86" w:rsidRPr="002F3552" w:rsidRDefault="00790D86" w:rsidP="00790D86">
            <w:pPr>
              <w:pStyle w:val="TableParagraph"/>
              <w:spacing w:line="240" w:lineRule="auto"/>
              <w:ind w:right="75"/>
              <w:jc w:val="right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M</w:t>
            </w:r>
          </w:p>
        </w:tc>
        <w:tc>
          <w:tcPr>
            <w:tcW w:w="226" w:type="dxa"/>
          </w:tcPr>
          <w:p w14:paraId="7BB8FE99" w14:textId="77777777" w:rsidR="00790D86" w:rsidRPr="002F3552" w:rsidRDefault="00790D86" w:rsidP="00790D86">
            <w:pPr>
              <w:pStyle w:val="TableParagraph"/>
              <w:spacing w:line="240" w:lineRule="auto"/>
              <w:ind w:left="36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F</w:t>
            </w:r>
          </w:p>
        </w:tc>
        <w:tc>
          <w:tcPr>
            <w:tcW w:w="248" w:type="dxa"/>
          </w:tcPr>
          <w:p w14:paraId="030C1EBC" w14:textId="77777777" w:rsidR="00790D86" w:rsidRPr="002F3552" w:rsidRDefault="00790D86" w:rsidP="00790D86">
            <w:pPr>
              <w:pStyle w:val="TableParagraph"/>
              <w:spacing w:line="240" w:lineRule="auto"/>
              <w:ind w:left="36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P</w:t>
            </w:r>
          </w:p>
        </w:tc>
        <w:tc>
          <w:tcPr>
            <w:tcW w:w="226" w:type="dxa"/>
          </w:tcPr>
          <w:p w14:paraId="0303BC30" w14:textId="77777777" w:rsidR="00790D86" w:rsidRPr="002F3552" w:rsidRDefault="00790D86" w:rsidP="00790D86">
            <w:pPr>
              <w:pStyle w:val="TableParagraph"/>
              <w:spacing w:line="240" w:lineRule="auto"/>
              <w:ind w:left="35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S</w:t>
            </w:r>
          </w:p>
        </w:tc>
        <w:tc>
          <w:tcPr>
            <w:tcW w:w="226" w:type="dxa"/>
          </w:tcPr>
          <w:p w14:paraId="41571F28" w14:textId="77777777" w:rsidR="00790D86" w:rsidRPr="002F3552" w:rsidRDefault="00790D86" w:rsidP="00790D86">
            <w:pPr>
              <w:pStyle w:val="TableParagraph"/>
              <w:spacing w:line="240" w:lineRule="auto"/>
              <w:ind w:right="44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T</w:t>
            </w:r>
          </w:p>
        </w:tc>
        <w:tc>
          <w:tcPr>
            <w:tcW w:w="317" w:type="dxa"/>
          </w:tcPr>
          <w:p w14:paraId="46532854" w14:textId="77777777" w:rsidR="00790D86" w:rsidRPr="002F3552" w:rsidRDefault="00790D86" w:rsidP="00790D86">
            <w:pPr>
              <w:pStyle w:val="TableParagraph"/>
              <w:spacing w:line="240" w:lineRule="auto"/>
              <w:ind w:right="80"/>
              <w:jc w:val="right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W</w:t>
            </w:r>
          </w:p>
        </w:tc>
        <w:tc>
          <w:tcPr>
            <w:tcW w:w="226" w:type="dxa"/>
          </w:tcPr>
          <w:p w14:paraId="7F3EF8CD" w14:textId="77777777" w:rsidR="00790D86" w:rsidRPr="002F3552" w:rsidRDefault="00790D86" w:rsidP="00790D86">
            <w:pPr>
              <w:pStyle w:val="TableParagraph"/>
              <w:spacing w:line="240" w:lineRule="auto"/>
              <w:ind w:right="40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Y</w:t>
            </w:r>
          </w:p>
        </w:tc>
        <w:tc>
          <w:tcPr>
            <w:tcW w:w="268" w:type="dxa"/>
          </w:tcPr>
          <w:p w14:paraId="2DDBCBF5" w14:textId="77777777" w:rsidR="00790D86" w:rsidRPr="002F3552" w:rsidRDefault="00790D86" w:rsidP="00790D86">
            <w:pPr>
              <w:pStyle w:val="TableParagraph"/>
              <w:spacing w:line="240" w:lineRule="auto"/>
              <w:ind w:right="101"/>
              <w:jc w:val="right"/>
              <w:rPr>
                <w:rFonts w:asciiTheme="majorBidi" w:hAnsiTheme="majorBidi" w:cstheme="majorBidi"/>
                <w:b/>
              </w:rPr>
            </w:pPr>
            <w:r w:rsidRPr="002F3552">
              <w:rPr>
                <w:rFonts w:asciiTheme="majorBidi" w:hAnsiTheme="majorBidi" w:cstheme="majorBidi"/>
                <w:b/>
              </w:rPr>
              <w:t>V</w:t>
            </w:r>
          </w:p>
        </w:tc>
      </w:tr>
      <w:tr w:rsidR="00790D86" w:rsidRPr="002F3552" w14:paraId="582C3454" w14:textId="77777777" w:rsidTr="0033223F">
        <w:trPr>
          <w:trHeight w:val="290"/>
        </w:trPr>
        <w:tc>
          <w:tcPr>
            <w:tcW w:w="490" w:type="dxa"/>
          </w:tcPr>
          <w:p w14:paraId="0F3A0E99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P47</w:t>
            </w:r>
          </w:p>
        </w:tc>
        <w:tc>
          <w:tcPr>
            <w:tcW w:w="250" w:type="dxa"/>
          </w:tcPr>
          <w:p w14:paraId="414EBA34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044A46B1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3086BA0F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3B9CAF69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05022072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3DA36BF6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41719F33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3EF53168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5F75405D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0332AF8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604373F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8" w:type="dxa"/>
          </w:tcPr>
          <w:p w14:paraId="5AC84CD8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5138D5F5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0C74E988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48" w:type="dxa"/>
          </w:tcPr>
          <w:p w14:paraId="7C2FAB7E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BD2FD9B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7857EE75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606405D3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78404B49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55953557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5A9C8A6E" w14:textId="77777777" w:rsidTr="0033223F">
        <w:trPr>
          <w:trHeight w:val="290"/>
        </w:trPr>
        <w:tc>
          <w:tcPr>
            <w:tcW w:w="490" w:type="dxa"/>
          </w:tcPr>
          <w:p w14:paraId="32E05FAC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250" w:type="dxa"/>
          </w:tcPr>
          <w:p w14:paraId="64C30533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28AB6CD1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537A47FF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1528D2B6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5A28581F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58C98C74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471E2D42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6BBB2520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058C28E6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6D09C529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2ADDAC48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8" w:type="dxa"/>
          </w:tcPr>
          <w:p w14:paraId="15271FB3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18F7CBD4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5534786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16EBD2C6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7001A967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0ACCCC75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6DCC57AD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534C8A5F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3A654889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3C67186C" w14:textId="77777777" w:rsidTr="0033223F">
        <w:trPr>
          <w:trHeight w:val="290"/>
        </w:trPr>
        <w:tc>
          <w:tcPr>
            <w:tcW w:w="490" w:type="dxa"/>
          </w:tcPr>
          <w:p w14:paraId="427795EC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250" w:type="dxa"/>
          </w:tcPr>
          <w:p w14:paraId="00BF5129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46993DE1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7FE7AC1D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75C2D5DC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4E93468B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03061273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AFE71FD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2E67B0D5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5AF7B584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6BFB767F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" w:type="dxa"/>
          </w:tcPr>
          <w:p w14:paraId="28FDD568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2CF0C695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2BFF06C4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1B34F5D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06F88B8A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080DDE37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712967C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3F23D6DB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5CF67828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766C863F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</w:tr>
      <w:tr w:rsidR="00790D86" w:rsidRPr="002F3552" w14:paraId="2B085795" w14:textId="77777777" w:rsidTr="0033223F">
        <w:trPr>
          <w:trHeight w:val="290"/>
        </w:trPr>
        <w:tc>
          <w:tcPr>
            <w:tcW w:w="490" w:type="dxa"/>
          </w:tcPr>
          <w:p w14:paraId="5A20B2B0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P3</w:t>
            </w:r>
          </w:p>
        </w:tc>
        <w:tc>
          <w:tcPr>
            <w:tcW w:w="250" w:type="dxa"/>
          </w:tcPr>
          <w:p w14:paraId="3373E068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7F74C0C8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3D14B20A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5DFF0D5C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1CB0798F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39343572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22F32FBB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667AE030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12F787AD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D1CC373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382F72F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8" w:type="dxa"/>
          </w:tcPr>
          <w:p w14:paraId="225188D6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2CFB4D83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FD97747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48" w:type="dxa"/>
          </w:tcPr>
          <w:p w14:paraId="14C1ACB9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650BE516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4605975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4F549686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7B1F7548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00E34CDC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2CDABF07" w14:textId="77777777" w:rsidTr="0033223F">
        <w:trPr>
          <w:trHeight w:val="290"/>
        </w:trPr>
        <w:tc>
          <w:tcPr>
            <w:tcW w:w="490" w:type="dxa"/>
          </w:tcPr>
          <w:p w14:paraId="7A14C9CA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P4</w:t>
            </w:r>
          </w:p>
        </w:tc>
        <w:tc>
          <w:tcPr>
            <w:tcW w:w="250" w:type="dxa"/>
          </w:tcPr>
          <w:p w14:paraId="0A8E4DD9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104D38A7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7D8328B2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2BBD2030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11889E18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4125AB3A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D26A5DD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57" w:type="dxa"/>
          </w:tcPr>
          <w:p w14:paraId="2EB5E84D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139DA3B9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219EAA34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EF456FE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5EBA40C3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2A5367A9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5CBC8AAC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4820BEE0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2B4781C6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714A6012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4D5475E5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C3BA6A3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577489E3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3779FD05" w14:textId="77777777" w:rsidTr="0033223F">
        <w:trPr>
          <w:trHeight w:val="290"/>
        </w:trPr>
        <w:tc>
          <w:tcPr>
            <w:tcW w:w="490" w:type="dxa"/>
          </w:tcPr>
          <w:p w14:paraId="5EDF4928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P5</w:t>
            </w:r>
          </w:p>
        </w:tc>
        <w:tc>
          <w:tcPr>
            <w:tcW w:w="250" w:type="dxa"/>
          </w:tcPr>
          <w:p w14:paraId="370666AA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7" w:type="dxa"/>
          </w:tcPr>
          <w:p w14:paraId="0B9D4727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2BBF49E8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64831F99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15601404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21EC925B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0BB769AE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165DE9AB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2BD9F41A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63765F03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4F27E090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47DED26C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4A3B5878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61BDC843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48B895EB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6C5C4191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2A4C58C7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17" w:type="dxa"/>
          </w:tcPr>
          <w:p w14:paraId="4DF6A2EF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09D58019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5E9FE751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2B8C19F0" w14:textId="77777777" w:rsidTr="0033223F">
        <w:trPr>
          <w:trHeight w:val="290"/>
        </w:trPr>
        <w:tc>
          <w:tcPr>
            <w:tcW w:w="490" w:type="dxa"/>
          </w:tcPr>
          <w:p w14:paraId="5DEC868D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P6</w:t>
            </w:r>
          </w:p>
        </w:tc>
        <w:tc>
          <w:tcPr>
            <w:tcW w:w="250" w:type="dxa"/>
          </w:tcPr>
          <w:p w14:paraId="55F2B1FA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5AA2AD18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2DD7536D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38A8510B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2C39E1AC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439352AF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05D7DD31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454D5D91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440B696E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04D86E11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" w:type="dxa"/>
          </w:tcPr>
          <w:p w14:paraId="7E033220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5BA6FF6B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30A18736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FCCE634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32A82C96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78C34C35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774F85A9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17" w:type="dxa"/>
          </w:tcPr>
          <w:p w14:paraId="40C7A0B3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56CDA0E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7BF61B8E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5CB94F51" w14:textId="77777777" w:rsidTr="0033223F">
        <w:trPr>
          <w:trHeight w:val="290"/>
        </w:trPr>
        <w:tc>
          <w:tcPr>
            <w:tcW w:w="490" w:type="dxa"/>
          </w:tcPr>
          <w:p w14:paraId="38CBCFB3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P7</w:t>
            </w:r>
          </w:p>
        </w:tc>
        <w:tc>
          <w:tcPr>
            <w:tcW w:w="250" w:type="dxa"/>
          </w:tcPr>
          <w:p w14:paraId="7DEBD2C0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5B010FF3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52CDD563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3D801753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760B9541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3569D11B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787C144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6E0E19FA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2E078894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20F59DF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1F7C47C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2939A848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08" w:type="dxa"/>
          </w:tcPr>
          <w:p w14:paraId="23F9A6D4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B81D03C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7E1E50A1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6C083196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1634680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17" w:type="dxa"/>
          </w:tcPr>
          <w:p w14:paraId="28944B7B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5C208340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665818B9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5A20689C" w14:textId="77777777" w:rsidTr="0033223F">
        <w:trPr>
          <w:trHeight w:val="290"/>
        </w:trPr>
        <w:tc>
          <w:tcPr>
            <w:tcW w:w="490" w:type="dxa"/>
          </w:tcPr>
          <w:p w14:paraId="4C24B5A9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P8</w:t>
            </w:r>
          </w:p>
        </w:tc>
        <w:tc>
          <w:tcPr>
            <w:tcW w:w="250" w:type="dxa"/>
          </w:tcPr>
          <w:p w14:paraId="3759E910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0F4EEE65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621C5B87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74F024C7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3BBFE539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4BC98A28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0DC60131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0028746B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2B06E884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4312D9E9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453E8C39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0B96329D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1C206497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21BFA722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507B989F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09ADA5D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FB7EA04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17" w:type="dxa"/>
          </w:tcPr>
          <w:p w14:paraId="0D997931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53CB0931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2F2C8614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75FFF22E" w14:textId="77777777" w:rsidTr="0033223F">
        <w:trPr>
          <w:trHeight w:val="290"/>
        </w:trPr>
        <w:tc>
          <w:tcPr>
            <w:tcW w:w="490" w:type="dxa"/>
          </w:tcPr>
          <w:p w14:paraId="2859FD1E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P37</w:t>
            </w:r>
          </w:p>
        </w:tc>
        <w:tc>
          <w:tcPr>
            <w:tcW w:w="250" w:type="dxa"/>
          </w:tcPr>
          <w:p w14:paraId="1F503693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7" w:type="dxa"/>
          </w:tcPr>
          <w:p w14:paraId="634A749A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3A68118F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45767E14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6DCFAB04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52E0ABEB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0302CC4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23321F3D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54E53E4D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993F353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BEAB1CF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35B43960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5E09F648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F3A2344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3467ABE4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083A088C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566979C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3BD310B7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2B351C8A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2F94AEBA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</w:tr>
      <w:tr w:rsidR="00790D86" w:rsidRPr="002F3552" w14:paraId="018AEA9D" w14:textId="77777777" w:rsidTr="0033223F">
        <w:trPr>
          <w:trHeight w:val="290"/>
        </w:trPr>
        <w:tc>
          <w:tcPr>
            <w:tcW w:w="490" w:type="dxa"/>
          </w:tcPr>
          <w:p w14:paraId="76FABC07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P9</w:t>
            </w:r>
          </w:p>
        </w:tc>
        <w:tc>
          <w:tcPr>
            <w:tcW w:w="250" w:type="dxa"/>
          </w:tcPr>
          <w:p w14:paraId="0C0C5959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50CC6819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4CC26CD6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59D61AD8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05D0A6CA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309B5073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16A270A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70688D9C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760D97D9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02875B8B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" w:type="dxa"/>
          </w:tcPr>
          <w:p w14:paraId="1DCF92C7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3F3EA760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61A7D880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F29A367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7B6E9EC0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5DCD2129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217E1403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7CD28310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2FB040F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62D7880B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</w:tr>
      <w:tr w:rsidR="00790D86" w:rsidRPr="002F3552" w14:paraId="266BB445" w14:textId="77777777" w:rsidTr="0033223F">
        <w:trPr>
          <w:trHeight w:val="290"/>
        </w:trPr>
        <w:tc>
          <w:tcPr>
            <w:tcW w:w="490" w:type="dxa"/>
          </w:tcPr>
          <w:p w14:paraId="495729A1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P10</w:t>
            </w:r>
          </w:p>
        </w:tc>
        <w:tc>
          <w:tcPr>
            <w:tcW w:w="250" w:type="dxa"/>
          </w:tcPr>
          <w:p w14:paraId="2FE4DFDB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7A6C95BE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32B99B47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1586B302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6B8E20C0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468B5B76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6B40A57E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2A19B4A2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37336705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4A03FF2F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6619C26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48" w:type="dxa"/>
          </w:tcPr>
          <w:p w14:paraId="39B00AC3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3199B415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09E49EA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0386905F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5C5D3173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7E3EF7AB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50B054BB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17AF5C48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3D740189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</w:tr>
      <w:tr w:rsidR="00790D86" w:rsidRPr="002F3552" w14:paraId="05317E39" w14:textId="77777777" w:rsidTr="0033223F">
        <w:trPr>
          <w:trHeight w:val="290"/>
        </w:trPr>
        <w:tc>
          <w:tcPr>
            <w:tcW w:w="490" w:type="dxa"/>
          </w:tcPr>
          <w:p w14:paraId="0CEF8A32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P38</w:t>
            </w:r>
          </w:p>
        </w:tc>
        <w:tc>
          <w:tcPr>
            <w:tcW w:w="250" w:type="dxa"/>
          </w:tcPr>
          <w:p w14:paraId="5C954C72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66A298AA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06C79724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31FDEA57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47" w:type="dxa"/>
          </w:tcPr>
          <w:p w14:paraId="7513D029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1425BCD1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06C96496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77248CFB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504165C1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77E97E98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3AA731F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4D0F474D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5E2F230C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5160678A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7A70ED59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594E75D4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20B21A7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7016E320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9142C33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55F077D1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42FE5DAE" w14:textId="77777777" w:rsidTr="0033223F">
        <w:trPr>
          <w:trHeight w:val="290"/>
        </w:trPr>
        <w:tc>
          <w:tcPr>
            <w:tcW w:w="490" w:type="dxa"/>
          </w:tcPr>
          <w:p w14:paraId="56C3F665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P11</w:t>
            </w:r>
          </w:p>
        </w:tc>
        <w:tc>
          <w:tcPr>
            <w:tcW w:w="250" w:type="dxa"/>
          </w:tcPr>
          <w:p w14:paraId="36D0688B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74476CE4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73296335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15CFD62D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47" w:type="dxa"/>
          </w:tcPr>
          <w:p w14:paraId="615841CE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11E1644A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0ED1264E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08B73364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773B2784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367E8E4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45E4912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20261401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6FDA2362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1E8C4936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06E15198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0D03F7CF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6C466D87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64E4D01F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9112DAC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6311F55A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3BC35B6D" w14:textId="77777777" w:rsidTr="0033223F">
        <w:trPr>
          <w:trHeight w:val="290"/>
        </w:trPr>
        <w:tc>
          <w:tcPr>
            <w:tcW w:w="490" w:type="dxa"/>
          </w:tcPr>
          <w:p w14:paraId="335CA9D6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P12</w:t>
            </w:r>
          </w:p>
        </w:tc>
        <w:tc>
          <w:tcPr>
            <w:tcW w:w="250" w:type="dxa"/>
          </w:tcPr>
          <w:p w14:paraId="04EC577B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79E4A9E6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5456E0CD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23FB093E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709E5128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049C703C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008A554A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55F6A0CB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71836C54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59DFBCFD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77621418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48" w:type="dxa"/>
          </w:tcPr>
          <w:p w14:paraId="08A9C2ED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73A7A848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01EFB61D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642A35FF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2667212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6F3305BC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136FFE67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A7F67B2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14B9ECEF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2F792BB7" w14:textId="77777777" w:rsidTr="0033223F">
        <w:trPr>
          <w:trHeight w:val="290"/>
        </w:trPr>
        <w:tc>
          <w:tcPr>
            <w:tcW w:w="490" w:type="dxa"/>
          </w:tcPr>
          <w:p w14:paraId="50972CD4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P13</w:t>
            </w:r>
          </w:p>
        </w:tc>
        <w:tc>
          <w:tcPr>
            <w:tcW w:w="250" w:type="dxa"/>
          </w:tcPr>
          <w:p w14:paraId="529F9EC0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509A0E81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412B5423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3647A46C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757B97AD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2176BCE3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63391FD0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2186561E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39A2716D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27E622BD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" w:type="dxa"/>
          </w:tcPr>
          <w:p w14:paraId="42CF72B8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2B70D051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21F4743E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A1C2692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650083C8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5FCC7A34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427901F8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17" w:type="dxa"/>
          </w:tcPr>
          <w:p w14:paraId="374D6235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2EBD604D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322423AB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7D491029" w14:textId="77777777" w:rsidTr="0033223F">
        <w:trPr>
          <w:trHeight w:val="290"/>
        </w:trPr>
        <w:tc>
          <w:tcPr>
            <w:tcW w:w="490" w:type="dxa"/>
          </w:tcPr>
          <w:p w14:paraId="568EE817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P14</w:t>
            </w:r>
          </w:p>
        </w:tc>
        <w:tc>
          <w:tcPr>
            <w:tcW w:w="250" w:type="dxa"/>
          </w:tcPr>
          <w:p w14:paraId="436AA7AD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6DAF7235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7EBD5DB3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41C0A55F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16950568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6DFD1CBA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22440362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26428B2A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61E18573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23C979A6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034CAC3A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2F77D529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23394031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66606E6A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1C78D7D0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62FC1157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7B321B15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17" w:type="dxa"/>
          </w:tcPr>
          <w:p w14:paraId="4C45E4B9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0645CDB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154B1A9F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369C0CB8" w14:textId="77777777" w:rsidTr="0033223F">
        <w:trPr>
          <w:trHeight w:val="290"/>
        </w:trPr>
        <w:tc>
          <w:tcPr>
            <w:tcW w:w="490" w:type="dxa"/>
          </w:tcPr>
          <w:p w14:paraId="76FE0341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P15</w:t>
            </w:r>
          </w:p>
        </w:tc>
        <w:tc>
          <w:tcPr>
            <w:tcW w:w="250" w:type="dxa"/>
          </w:tcPr>
          <w:p w14:paraId="09CFD951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05D09FEB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2F93A349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4DEBE1BD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6D3FEEAB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48B3FC40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BE0ECE8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3EED48F6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3014E68D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2CDD7941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478177C6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4CDCB382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49DF4E21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16C521E8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23B2738F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10080A39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F7CD4F2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13021026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5132392D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0EC8561B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08760FA4" w14:textId="77777777" w:rsidTr="0033223F">
        <w:trPr>
          <w:trHeight w:val="290"/>
        </w:trPr>
        <w:tc>
          <w:tcPr>
            <w:tcW w:w="490" w:type="dxa"/>
          </w:tcPr>
          <w:p w14:paraId="1BA0D08E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lastRenderedPageBreak/>
              <w:t>P16</w:t>
            </w:r>
          </w:p>
        </w:tc>
        <w:tc>
          <w:tcPr>
            <w:tcW w:w="250" w:type="dxa"/>
          </w:tcPr>
          <w:p w14:paraId="036D85AC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1BADBFCC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73A3C44E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6CAEE450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0C79B432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76" w:type="dxa"/>
          </w:tcPr>
          <w:p w14:paraId="3402A1A1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63FF718E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59B44D25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7500683E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2BAC10A1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0306BEF1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34D7DDD9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58668D73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14D476C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48" w:type="dxa"/>
          </w:tcPr>
          <w:p w14:paraId="3CB9E17C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20C3793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69BCE0F6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0E0F200D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754D4EAA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31CFB596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75AC9238" w14:textId="77777777" w:rsidTr="0033223F">
        <w:trPr>
          <w:trHeight w:val="290"/>
        </w:trPr>
        <w:tc>
          <w:tcPr>
            <w:tcW w:w="490" w:type="dxa"/>
          </w:tcPr>
          <w:p w14:paraId="3442B961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P17</w:t>
            </w:r>
          </w:p>
        </w:tc>
        <w:tc>
          <w:tcPr>
            <w:tcW w:w="250" w:type="dxa"/>
          </w:tcPr>
          <w:p w14:paraId="7ECE9DEB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578D3ED9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76" w:type="dxa"/>
          </w:tcPr>
          <w:p w14:paraId="60B0FC0C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00C243D0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37B021CF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76" w:type="dxa"/>
          </w:tcPr>
          <w:p w14:paraId="7B0DD238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C46B9B5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204F4F44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1DA09682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4BAB28C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79607CF9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05A74DAD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7E5BAB01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1DBC384E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58C8D463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2B88C1D1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8803F53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2B0A292C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FDA448B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33844DE1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356087E1" w14:textId="77777777" w:rsidTr="0033223F">
        <w:trPr>
          <w:trHeight w:val="290"/>
        </w:trPr>
        <w:tc>
          <w:tcPr>
            <w:tcW w:w="490" w:type="dxa"/>
          </w:tcPr>
          <w:p w14:paraId="7872543E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P18</w:t>
            </w:r>
          </w:p>
        </w:tc>
        <w:tc>
          <w:tcPr>
            <w:tcW w:w="250" w:type="dxa"/>
          </w:tcPr>
          <w:p w14:paraId="5516CFEC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6733853F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3E8BAD09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0F7A025F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56B9B0A8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76" w:type="dxa"/>
          </w:tcPr>
          <w:p w14:paraId="2CBAF513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B589DCA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31AA1797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6557C116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29762E6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4B9FFB3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5E935077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5482C849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84A774E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1BCFBC90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0B818FE5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" w:type="dxa"/>
          </w:tcPr>
          <w:p w14:paraId="047A04C9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58163629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6728A400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1D287D6D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18050B71" w14:textId="77777777" w:rsidTr="0033223F">
        <w:trPr>
          <w:trHeight w:val="290"/>
        </w:trPr>
        <w:tc>
          <w:tcPr>
            <w:tcW w:w="490" w:type="dxa"/>
          </w:tcPr>
          <w:p w14:paraId="53498EF1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P39</w:t>
            </w:r>
          </w:p>
        </w:tc>
        <w:tc>
          <w:tcPr>
            <w:tcW w:w="250" w:type="dxa"/>
          </w:tcPr>
          <w:p w14:paraId="47FD82FA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639678F9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76" w:type="dxa"/>
          </w:tcPr>
          <w:p w14:paraId="1EABE597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4393925E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0F63090D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655EF696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0726C18C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74DBBE4B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2D204A6B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4AD3B86C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756E100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1B0287B5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4B1CE1E7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2E1328C5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300FDCD8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6B9804B0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41F8B2F2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7CF5D40A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7DD47392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5A62B6A0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03052CC3" w14:textId="77777777" w:rsidTr="0033223F">
        <w:trPr>
          <w:trHeight w:val="290"/>
        </w:trPr>
        <w:tc>
          <w:tcPr>
            <w:tcW w:w="490" w:type="dxa"/>
          </w:tcPr>
          <w:p w14:paraId="1494B66F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P19</w:t>
            </w:r>
          </w:p>
        </w:tc>
        <w:tc>
          <w:tcPr>
            <w:tcW w:w="250" w:type="dxa"/>
          </w:tcPr>
          <w:p w14:paraId="282785A2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0F3E725E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76" w:type="dxa"/>
          </w:tcPr>
          <w:p w14:paraId="69B643CE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105436DE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09C98DE3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76" w:type="dxa"/>
          </w:tcPr>
          <w:p w14:paraId="1454E987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88F8C07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55FBB3EB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3432343C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050AB0ED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06322062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4C11107D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45B270CA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699DC601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64C1FF49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016B7515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27746C7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04E2F0DA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113E8EC9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27F87DF7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735F7B84" w14:textId="77777777" w:rsidTr="0033223F">
        <w:trPr>
          <w:trHeight w:val="290"/>
        </w:trPr>
        <w:tc>
          <w:tcPr>
            <w:tcW w:w="490" w:type="dxa"/>
          </w:tcPr>
          <w:p w14:paraId="7892DD43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P20</w:t>
            </w:r>
          </w:p>
        </w:tc>
        <w:tc>
          <w:tcPr>
            <w:tcW w:w="250" w:type="dxa"/>
          </w:tcPr>
          <w:p w14:paraId="353F402D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568DD5A3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1A49BF82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1A44AA48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57454DA4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76" w:type="dxa"/>
          </w:tcPr>
          <w:p w14:paraId="18C08358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2C7B76A0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17829FAF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0934C1F6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4801B57C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049C3BF4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78B4B450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47765580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21BAF3D5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1C28EE2D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6945E5E0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9909EB0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7C249762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22D07574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68" w:type="dxa"/>
          </w:tcPr>
          <w:p w14:paraId="32369784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1F0A5822" w14:textId="77777777" w:rsidTr="0033223F">
        <w:trPr>
          <w:trHeight w:val="290"/>
        </w:trPr>
        <w:tc>
          <w:tcPr>
            <w:tcW w:w="490" w:type="dxa"/>
          </w:tcPr>
          <w:p w14:paraId="31126B9E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P21</w:t>
            </w:r>
          </w:p>
        </w:tc>
        <w:tc>
          <w:tcPr>
            <w:tcW w:w="250" w:type="dxa"/>
          </w:tcPr>
          <w:p w14:paraId="2AB75F32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57CBCFFD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40F6FA0C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5DE36FBB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79423CCF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7D23D645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62E005AF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4746E4B6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57" w:type="dxa"/>
          </w:tcPr>
          <w:p w14:paraId="05C107AB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594FCDA9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6591C27B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23DECCB7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35604EC4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4ABA7737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6E7C53CB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2A77248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CD7FE69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6547DC35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10D7C3D5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40808F68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474902C8" w14:textId="77777777" w:rsidTr="0033223F">
        <w:trPr>
          <w:trHeight w:val="290"/>
        </w:trPr>
        <w:tc>
          <w:tcPr>
            <w:tcW w:w="490" w:type="dxa"/>
          </w:tcPr>
          <w:p w14:paraId="6AE3D189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P40</w:t>
            </w:r>
          </w:p>
        </w:tc>
        <w:tc>
          <w:tcPr>
            <w:tcW w:w="250" w:type="dxa"/>
          </w:tcPr>
          <w:p w14:paraId="40EA7605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7DBE8464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10E9E3B9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77D1D931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4886145A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5AC79BBB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6AE4960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5741A5B1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0C7E4B86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64240D73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624D057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5D597218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4B7AF06A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4665E95A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4EB5E92D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3BF4821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4C3ED93A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22206B9A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50CCAB24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56CE66C2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3420972A" w14:textId="77777777" w:rsidTr="0033223F">
        <w:trPr>
          <w:trHeight w:val="290"/>
        </w:trPr>
        <w:tc>
          <w:tcPr>
            <w:tcW w:w="490" w:type="dxa"/>
          </w:tcPr>
          <w:p w14:paraId="56FC987C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P41</w:t>
            </w:r>
          </w:p>
        </w:tc>
        <w:tc>
          <w:tcPr>
            <w:tcW w:w="250" w:type="dxa"/>
          </w:tcPr>
          <w:p w14:paraId="3372A11E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4F9BCE18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273E5286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1CF0B66C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59931B9C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7B97095C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6C4EF885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2CA0E7F3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33EF22D4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7817F8C7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4AAFDB5C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577F3602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4647BF8C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498C2903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210E390D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9AF5CD9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789C25B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1AF1E884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D71C00E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1FE1CA74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68376FFA" w14:textId="77777777" w:rsidTr="0033223F">
        <w:trPr>
          <w:trHeight w:val="290"/>
        </w:trPr>
        <w:tc>
          <w:tcPr>
            <w:tcW w:w="490" w:type="dxa"/>
          </w:tcPr>
          <w:p w14:paraId="6153E39F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P22</w:t>
            </w:r>
          </w:p>
        </w:tc>
        <w:tc>
          <w:tcPr>
            <w:tcW w:w="250" w:type="dxa"/>
          </w:tcPr>
          <w:p w14:paraId="6A5041E5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47" w:type="dxa"/>
          </w:tcPr>
          <w:p w14:paraId="23FCE70E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276" w:type="dxa"/>
          </w:tcPr>
          <w:p w14:paraId="3838B70A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0</w:t>
            </w:r>
          </w:p>
        </w:tc>
        <w:tc>
          <w:tcPr>
            <w:tcW w:w="257" w:type="dxa"/>
          </w:tcPr>
          <w:p w14:paraId="72D2C1E3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0</w:t>
            </w:r>
          </w:p>
        </w:tc>
        <w:tc>
          <w:tcPr>
            <w:tcW w:w="247" w:type="dxa"/>
          </w:tcPr>
          <w:p w14:paraId="1A6517B4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76" w:type="dxa"/>
          </w:tcPr>
          <w:p w14:paraId="334B2025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26" w:type="dxa"/>
          </w:tcPr>
          <w:p w14:paraId="641CF76B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257" w:type="dxa"/>
          </w:tcPr>
          <w:p w14:paraId="464CA4C1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257" w:type="dxa"/>
          </w:tcPr>
          <w:p w14:paraId="055954A3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0</w:t>
            </w:r>
          </w:p>
        </w:tc>
        <w:tc>
          <w:tcPr>
            <w:tcW w:w="226" w:type="dxa"/>
          </w:tcPr>
          <w:p w14:paraId="4F10A07E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26" w:type="dxa"/>
          </w:tcPr>
          <w:p w14:paraId="4BE9F337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248" w:type="dxa"/>
          </w:tcPr>
          <w:p w14:paraId="69245EF8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308" w:type="dxa"/>
          </w:tcPr>
          <w:p w14:paraId="335C2FB4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226" w:type="dxa"/>
          </w:tcPr>
          <w:p w14:paraId="729EDD89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248" w:type="dxa"/>
          </w:tcPr>
          <w:p w14:paraId="53A5C61B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0</w:t>
            </w:r>
          </w:p>
        </w:tc>
        <w:tc>
          <w:tcPr>
            <w:tcW w:w="226" w:type="dxa"/>
          </w:tcPr>
          <w:p w14:paraId="19ADE509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26" w:type="dxa"/>
          </w:tcPr>
          <w:p w14:paraId="3F383AF9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317" w:type="dxa"/>
          </w:tcPr>
          <w:p w14:paraId="6B3B3ED7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0</w:t>
            </w:r>
          </w:p>
        </w:tc>
        <w:tc>
          <w:tcPr>
            <w:tcW w:w="226" w:type="dxa"/>
          </w:tcPr>
          <w:p w14:paraId="5AE6BCE2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0</w:t>
            </w:r>
          </w:p>
        </w:tc>
        <w:tc>
          <w:tcPr>
            <w:tcW w:w="268" w:type="dxa"/>
          </w:tcPr>
          <w:p w14:paraId="60E910D4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2</w:t>
            </w:r>
          </w:p>
        </w:tc>
      </w:tr>
      <w:tr w:rsidR="00790D86" w:rsidRPr="002F3552" w14:paraId="6798B093" w14:textId="77777777" w:rsidTr="0033223F">
        <w:trPr>
          <w:trHeight w:val="290"/>
        </w:trPr>
        <w:tc>
          <w:tcPr>
            <w:tcW w:w="490" w:type="dxa"/>
          </w:tcPr>
          <w:p w14:paraId="31CFB74B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P23</w:t>
            </w:r>
          </w:p>
        </w:tc>
        <w:tc>
          <w:tcPr>
            <w:tcW w:w="250" w:type="dxa"/>
          </w:tcPr>
          <w:p w14:paraId="08B77A30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47" w:type="dxa"/>
          </w:tcPr>
          <w:p w14:paraId="01D730EC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0</w:t>
            </w:r>
          </w:p>
        </w:tc>
        <w:tc>
          <w:tcPr>
            <w:tcW w:w="276" w:type="dxa"/>
          </w:tcPr>
          <w:p w14:paraId="377C8B07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0</w:t>
            </w:r>
          </w:p>
        </w:tc>
        <w:tc>
          <w:tcPr>
            <w:tcW w:w="257" w:type="dxa"/>
          </w:tcPr>
          <w:p w14:paraId="3FEE555A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0</w:t>
            </w:r>
          </w:p>
        </w:tc>
        <w:tc>
          <w:tcPr>
            <w:tcW w:w="247" w:type="dxa"/>
          </w:tcPr>
          <w:p w14:paraId="354D24F4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76" w:type="dxa"/>
          </w:tcPr>
          <w:p w14:paraId="6B8F7483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26" w:type="dxa"/>
          </w:tcPr>
          <w:p w14:paraId="7975B78D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257" w:type="dxa"/>
          </w:tcPr>
          <w:p w14:paraId="340FA711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257" w:type="dxa"/>
          </w:tcPr>
          <w:p w14:paraId="578900FB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0</w:t>
            </w:r>
          </w:p>
        </w:tc>
        <w:tc>
          <w:tcPr>
            <w:tcW w:w="226" w:type="dxa"/>
          </w:tcPr>
          <w:p w14:paraId="3DF773CD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26" w:type="dxa"/>
          </w:tcPr>
          <w:p w14:paraId="59225869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248" w:type="dxa"/>
          </w:tcPr>
          <w:p w14:paraId="15A6A54A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308" w:type="dxa"/>
          </w:tcPr>
          <w:p w14:paraId="351FC600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226" w:type="dxa"/>
          </w:tcPr>
          <w:p w14:paraId="1EFBB7BB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248" w:type="dxa"/>
          </w:tcPr>
          <w:p w14:paraId="39C45095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0</w:t>
            </w:r>
          </w:p>
        </w:tc>
        <w:tc>
          <w:tcPr>
            <w:tcW w:w="226" w:type="dxa"/>
          </w:tcPr>
          <w:p w14:paraId="3B544131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26" w:type="dxa"/>
          </w:tcPr>
          <w:p w14:paraId="2A55BF35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317" w:type="dxa"/>
          </w:tcPr>
          <w:p w14:paraId="369515E4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0</w:t>
            </w:r>
          </w:p>
        </w:tc>
        <w:tc>
          <w:tcPr>
            <w:tcW w:w="226" w:type="dxa"/>
          </w:tcPr>
          <w:p w14:paraId="1075AA2B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268" w:type="dxa"/>
          </w:tcPr>
          <w:p w14:paraId="0D0DDB09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  <w:color w:val="FF0000"/>
              </w:rPr>
              <w:t>2</w:t>
            </w:r>
          </w:p>
        </w:tc>
      </w:tr>
      <w:tr w:rsidR="00790D86" w:rsidRPr="002F3552" w14:paraId="093B0890" w14:textId="77777777" w:rsidTr="0033223F">
        <w:trPr>
          <w:trHeight w:val="290"/>
        </w:trPr>
        <w:tc>
          <w:tcPr>
            <w:tcW w:w="490" w:type="dxa"/>
          </w:tcPr>
          <w:p w14:paraId="67BADC1B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P24</w:t>
            </w:r>
          </w:p>
        </w:tc>
        <w:tc>
          <w:tcPr>
            <w:tcW w:w="250" w:type="dxa"/>
          </w:tcPr>
          <w:p w14:paraId="069AD672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7D2196B2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0C9F2F37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51E310E5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0F0BF8B6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59511796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702BB8C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5EE1AC78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12A263CB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ADB214F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4399C73D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48" w:type="dxa"/>
          </w:tcPr>
          <w:p w14:paraId="7D7D4C98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4AF05077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004BB8C8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8" w:type="dxa"/>
          </w:tcPr>
          <w:p w14:paraId="73FC7212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6B11D31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43B9C461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48AFA670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1590F16E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748ABB29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6AD4B558" w14:textId="77777777" w:rsidTr="0033223F">
        <w:trPr>
          <w:trHeight w:val="290"/>
        </w:trPr>
        <w:tc>
          <w:tcPr>
            <w:tcW w:w="490" w:type="dxa"/>
          </w:tcPr>
          <w:p w14:paraId="38C428BF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P25</w:t>
            </w:r>
          </w:p>
        </w:tc>
        <w:tc>
          <w:tcPr>
            <w:tcW w:w="250" w:type="dxa"/>
          </w:tcPr>
          <w:p w14:paraId="585BF636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5B0152C0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5CD0877C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46EA83ED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2DD3F9CF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38234474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C05F034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4ADCE178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16C2859F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F8CF41C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D7DBDBA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7BE43D17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7E08A838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2D2A58C4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8" w:type="dxa"/>
          </w:tcPr>
          <w:p w14:paraId="4C9C2ABF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1E20CF89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" w:type="dxa"/>
          </w:tcPr>
          <w:p w14:paraId="6BC66EB1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369177C9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05AD1AB0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5CE57C0C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4298F383" w14:textId="77777777" w:rsidTr="0033223F">
        <w:trPr>
          <w:trHeight w:val="290"/>
        </w:trPr>
        <w:tc>
          <w:tcPr>
            <w:tcW w:w="490" w:type="dxa"/>
          </w:tcPr>
          <w:p w14:paraId="7D3DDAC4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P26</w:t>
            </w:r>
          </w:p>
        </w:tc>
        <w:tc>
          <w:tcPr>
            <w:tcW w:w="250" w:type="dxa"/>
          </w:tcPr>
          <w:p w14:paraId="48FE7D53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661AB72F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29F284B4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57D9C62E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5894B5EA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5C13BEBA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7C88D4E9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285CEBB4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0FCB1204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C7ECAB6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2733AF37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04D597A4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11272D12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26F8D1C0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8" w:type="dxa"/>
          </w:tcPr>
          <w:p w14:paraId="32936DCB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5CE7E3AE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4716695F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41D52F36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2A811252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34A89640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</w:tr>
      <w:tr w:rsidR="00790D86" w:rsidRPr="002F3552" w14:paraId="5F202E0C" w14:textId="77777777" w:rsidTr="0033223F">
        <w:trPr>
          <w:trHeight w:val="290"/>
        </w:trPr>
        <w:tc>
          <w:tcPr>
            <w:tcW w:w="490" w:type="dxa"/>
          </w:tcPr>
          <w:p w14:paraId="00C2AF67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P42</w:t>
            </w:r>
          </w:p>
        </w:tc>
        <w:tc>
          <w:tcPr>
            <w:tcW w:w="250" w:type="dxa"/>
          </w:tcPr>
          <w:p w14:paraId="47CFA87B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47" w:type="dxa"/>
          </w:tcPr>
          <w:p w14:paraId="047F5B05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24D36FB6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5E7168FD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3FD5A3E0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01FCACC8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57D376B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3FC3D7A5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5734A244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1941F5EE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2845C2B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7AD093A4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2EBCF95C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22B6FECA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61593FFB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7F86DA8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09387F8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317" w:type="dxa"/>
          </w:tcPr>
          <w:p w14:paraId="46D408F0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F67C2D7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5AAAA246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61A1B783" w14:textId="77777777" w:rsidTr="0033223F">
        <w:trPr>
          <w:trHeight w:val="290"/>
        </w:trPr>
        <w:tc>
          <w:tcPr>
            <w:tcW w:w="490" w:type="dxa"/>
          </w:tcPr>
          <w:p w14:paraId="70935B4C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P27</w:t>
            </w:r>
          </w:p>
        </w:tc>
        <w:tc>
          <w:tcPr>
            <w:tcW w:w="250" w:type="dxa"/>
          </w:tcPr>
          <w:p w14:paraId="602263C0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47" w:type="dxa"/>
          </w:tcPr>
          <w:p w14:paraId="2259A161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6390DDE7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479DD4B0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0CF541C0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37E8261D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600AE553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1D0C833C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041365B9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7322446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9A688DD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64DD74CD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1ED6D99B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366CFD3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0A3F9431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424DAAA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4E594CE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068A9601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0DA95ED0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35A6F8C0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</w:tr>
      <w:tr w:rsidR="00790D86" w:rsidRPr="002F3552" w14:paraId="407EB190" w14:textId="77777777" w:rsidTr="0033223F">
        <w:trPr>
          <w:trHeight w:val="290"/>
        </w:trPr>
        <w:tc>
          <w:tcPr>
            <w:tcW w:w="490" w:type="dxa"/>
          </w:tcPr>
          <w:p w14:paraId="140A0DA9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P28</w:t>
            </w:r>
          </w:p>
        </w:tc>
        <w:tc>
          <w:tcPr>
            <w:tcW w:w="250" w:type="dxa"/>
          </w:tcPr>
          <w:p w14:paraId="60BAC38A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47" w:type="dxa"/>
          </w:tcPr>
          <w:p w14:paraId="77EC7958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45F81A9B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5A218D0A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542CA594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4FD8FCA6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2615CFF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7C3983AA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457D1994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6B4B1050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9BDCD31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41759BA8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57E1411D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78BE181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4C570840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1E458CA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" w:type="dxa"/>
          </w:tcPr>
          <w:p w14:paraId="702F198B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59F3D35E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7A00B04F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0778CDE0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7988A0CA" w14:textId="77777777" w:rsidTr="0033223F">
        <w:trPr>
          <w:trHeight w:val="290"/>
        </w:trPr>
        <w:tc>
          <w:tcPr>
            <w:tcW w:w="490" w:type="dxa"/>
          </w:tcPr>
          <w:p w14:paraId="576EBB13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P29</w:t>
            </w:r>
          </w:p>
        </w:tc>
        <w:tc>
          <w:tcPr>
            <w:tcW w:w="250" w:type="dxa"/>
          </w:tcPr>
          <w:p w14:paraId="4E0BB8F8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47" w:type="dxa"/>
          </w:tcPr>
          <w:p w14:paraId="32C3DF9B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1F660B29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28C6F32C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736B9933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01E13EE7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936E3AF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09C97A29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11602940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11B3220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7B5EC01A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7CFC9469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00D680CD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4017E74E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701162F7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660E9BE8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9800EFD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317" w:type="dxa"/>
          </w:tcPr>
          <w:p w14:paraId="20CBD57B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6C993CB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3E37B0DB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05B35FFD" w14:textId="77777777" w:rsidTr="0033223F">
        <w:trPr>
          <w:trHeight w:val="290"/>
        </w:trPr>
        <w:tc>
          <w:tcPr>
            <w:tcW w:w="490" w:type="dxa"/>
          </w:tcPr>
          <w:p w14:paraId="098D606B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P43</w:t>
            </w:r>
          </w:p>
        </w:tc>
        <w:tc>
          <w:tcPr>
            <w:tcW w:w="250" w:type="dxa"/>
          </w:tcPr>
          <w:p w14:paraId="0FB8A63E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47" w:type="dxa"/>
          </w:tcPr>
          <w:p w14:paraId="39CE42EF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38EA9D52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1BA22C1B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3782CF11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304E8F0D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0D2B153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3DE9A18F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46E7ADB6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40FFF2E3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615CB27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7D1F6517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38761FF6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26B4FCE8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08571046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0F18058E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2799CDF0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527E3040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E0DECB4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073E8CFC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</w:tr>
      <w:tr w:rsidR="00790D86" w:rsidRPr="002F3552" w14:paraId="17D09175" w14:textId="77777777" w:rsidTr="0033223F">
        <w:trPr>
          <w:trHeight w:val="290"/>
        </w:trPr>
        <w:tc>
          <w:tcPr>
            <w:tcW w:w="490" w:type="dxa"/>
          </w:tcPr>
          <w:p w14:paraId="4D76287A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P30</w:t>
            </w:r>
          </w:p>
        </w:tc>
        <w:tc>
          <w:tcPr>
            <w:tcW w:w="250" w:type="dxa"/>
          </w:tcPr>
          <w:p w14:paraId="48FBB9AB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7C0EBDCB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5C940B6E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36877060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04EEDE8E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5ADCB298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FBC5638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57449CDA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7E42305B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4C46191B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83DF900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3C8646D2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0657CD9E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177EC61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20B4381B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CD928D1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71FFBEED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17" w:type="dxa"/>
          </w:tcPr>
          <w:p w14:paraId="7B4C849A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188078C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1A966C97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1D5BCE4C" w14:textId="77777777" w:rsidTr="0033223F">
        <w:trPr>
          <w:trHeight w:val="290"/>
        </w:trPr>
        <w:tc>
          <w:tcPr>
            <w:tcW w:w="490" w:type="dxa"/>
          </w:tcPr>
          <w:p w14:paraId="3768FC9D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P44</w:t>
            </w:r>
          </w:p>
        </w:tc>
        <w:tc>
          <w:tcPr>
            <w:tcW w:w="250" w:type="dxa"/>
          </w:tcPr>
          <w:p w14:paraId="51AFD4F9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618A284D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0C38F5A1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0033EB4C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62D672DD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5801613A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47FBC73C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2117287C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1078CECD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05A25954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4049B09A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6608C98D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7A291C9B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63B6637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7FCD01DA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76CCF909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07ABD64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6FC06730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3438FAD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11EBC7C7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05F550AC" w14:textId="77777777" w:rsidTr="0033223F">
        <w:trPr>
          <w:trHeight w:val="290"/>
        </w:trPr>
        <w:tc>
          <w:tcPr>
            <w:tcW w:w="490" w:type="dxa"/>
          </w:tcPr>
          <w:p w14:paraId="66060B81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P31</w:t>
            </w:r>
          </w:p>
        </w:tc>
        <w:tc>
          <w:tcPr>
            <w:tcW w:w="250" w:type="dxa"/>
          </w:tcPr>
          <w:p w14:paraId="10F44229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059AE0C3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21AD3F5B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0E644779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3816B663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5A5FCE1A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2872A8FE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51C9E12E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48D0716F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F9C935A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4CDD058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56BE8221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659314BC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568F6DF3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5779F491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7CA85117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603BC734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317" w:type="dxa"/>
          </w:tcPr>
          <w:p w14:paraId="70560CCD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035F86E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2188536D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37E5B779" w14:textId="77777777" w:rsidTr="0033223F">
        <w:trPr>
          <w:trHeight w:val="290"/>
        </w:trPr>
        <w:tc>
          <w:tcPr>
            <w:tcW w:w="490" w:type="dxa"/>
          </w:tcPr>
          <w:p w14:paraId="2F248252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P32</w:t>
            </w:r>
          </w:p>
        </w:tc>
        <w:tc>
          <w:tcPr>
            <w:tcW w:w="250" w:type="dxa"/>
          </w:tcPr>
          <w:p w14:paraId="26A8413B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1FDB4C2D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3B0628B9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76551AE5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39F5AD4A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2105D184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7743826D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73EF88C1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475E4960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0731CC0F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1C6E094F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4467D578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5E753828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51F82F05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3930C083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1E56386F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6CBFC1CE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317" w:type="dxa"/>
          </w:tcPr>
          <w:p w14:paraId="137AE09E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6C07CCB6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02454E9E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14EB896B" w14:textId="77777777" w:rsidTr="0033223F">
        <w:trPr>
          <w:trHeight w:val="255"/>
        </w:trPr>
        <w:tc>
          <w:tcPr>
            <w:tcW w:w="490" w:type="dxa"/>
          </w:tcPr>
          <w:p w14:paraId="02BC8005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P33</w:t>
            </w:r>
          </w:p>
        </w:tc>
        <w:tc>
          <w:tcPr>
            <w:tcW w:w="250" w:type="dxa"/>
          </w:tcPr>
          <w:p w14:paraId="1487E8E1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3CFDC7E6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76" w:type="dxa"/>
          </w:tcPr>
          <w:p w14:paraId="6EEA89F5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36BB802E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52312812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42DB1FB1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6B5BAB61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36CA9F86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1656B81E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17E2019C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46485AD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2F692D0B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70F1C7C0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0688F8E7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4FC17BFA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CBDF94A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2F11730F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4B77E4DC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5193A0AA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2787844F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7FF0910B" w14:textId="77777777" w:rsidTr="0033223F">
        <w:trPr>
          <w:trHeight w:val="255"/>
        </w:trPr>
        <w:tc>
          <w:tcPr>
            <w:tcW w:w="490" w:type="dxa"/>
          </w:tcPr>
          <w:p w14:paraId="2B03829F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P45</w:t>
            </w:r>
          </w:p>
        </w:tc>
        <w:tc>
          <w:tcPr>
            <w:tcW w:w="250" w:type="dxa"/>
          </w:tcPr>
          <w:p w14:paraId="40B6E2CE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4327D8E5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6AB89DC8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478A04A1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14E081D0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03E0BC91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FAEBC66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4D7E77F6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07CCE938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5B1BBC72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219369B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2C50C64E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31D46AB0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3D0DBF4C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5370ACE3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24A557FC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762D1804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3AFF3782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6C0138FC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05F415AF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</w:tr>
      <w:tr w:rsidR="00790D86" w:rsidRPr="002F3552" w14:paraId="3AA200A0" w14:textId="77777777" w:rsidTr="0033223F">
        <w:trPr>
          <w:trHeight w:val="255"/>
        </w:trPr>
        <w:tc>
          <w:tcPr>
            <w:tcW w:w="490" w:type="dxa"/>
          </w:tcPr>
          <w:p w14:paraId="4AF95539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P34</w:t>
            </w:r>
          </w:p>
        </w:tc>
        <w:tc>
          <w:tcPr>
            <w:tcW w:w="250" w:type="dxa"/>
          </w:tcPr>
          <w:p w14:paraId="5A4739DB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798371B4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42ADFCDA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27CA17C8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0EFF0C4E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6987CC19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9ADCB07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3B528D41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6901DBEA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075E9008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1C82539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48" w:type="dxa"/>
          </w:tcPr>
          <w:p w14:paraId="0648DCE5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344EE0DC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51151D14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8" w:type="dxa"/>
          </w:tcPr>
          <w:p w14:paraId="32097B35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0C86C28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3EA1473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161F320F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5D0185B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5B4329A8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01BAEFD5" w14:textId="77777777" w:rsidTr="0033223F">
        <w:trPr>
          <w:trHeight w:val="255"/>
        </w:trPr>
        <w:tc>
          <w:tcPr>
            <w:tcW w:w="490" w:type="dxa"/>
          </w:tcPr>
          <w:p w14:paraId="73FED7DC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P46</w:t>
            </w:r>
          </w:p>
        </w:tc>
        <w:tc>
          <w:tcPr>
            <w:tcW w:w="250" w:type="dxa"/>
          </w:tcPr>
          <w:p w14:paraId="12ABF5AE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69FCD745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23DB61B6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32404F52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682FCC36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0CBA2224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BBC6F7B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670DA88F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12085EDA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662B900F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" w:type="dxa"/>
          </w:tcPr>
          <w:p w14:paraId="30427880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0115934E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33C0D1C8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073CB336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8" w:type="dxa"/>
          </w:tcPr>
          <w:p w14:paraId="3EB3DD85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154610AC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BFA4E15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0C924CEE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639DFD02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3F00188F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65FFF1CA" w14:textId="77777777" w:rsidTr="0033223F">
        <w:trPr>
          <w:trHeight w:val="255"/>
        </w:trPr>
        <w:tc>
          <w:tcPr>
            <w:tcW w:w="490" w:type="dxa"/>
          </w:tcPr>
          <w:p w14:paraId="7B8F7599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P35</w:t>
            </w:r>
          </w:p>
        </w:tc>
        <w:tc>
          <w:tcPr>
            <w:tcW w:w="250" w:type="dxa"/>
          </w:tcPr>
          <w:p w14:paraId="499F69C4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03A96670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14CB8F30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6040D643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3268C087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77AEBC01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056F5EB7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1C9138C5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0A3BB071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2EEC8E7B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4422DDB3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48" w:type="dxa"/>
          </w:tcPr>
          <w:p w14:paraId="089FEDC7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7A71A549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4DED1FC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8" w:type="dxa"/>
          </w:tcPr>
          <w:p w14:paraId="232AA31D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35C05F09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300AAB65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245E1457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483F0E7E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361BDD27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  <w:tr w:rsidR="00790D86" w:rsidRPr="002F3552" w14:paraId="1CC19D25" w14:textId="77777777" w:rsidTr="0033223F">
        <w:trPr>
          <w:trHeight w:val="255"/>
        </w:trPr>
        <w:tc>
          <w:tcPr>
            <w:tcW w:w="490" w:type="dxa"/>
          </w:tcPr>
          <w:p w14:paraId="26EBBD4F" w14:textId="77777777" w:rsidR="00790D86" w:rsidRPr="002F3552" w:rsidRDefault="00790D86" w:rsidP="00790D86">
            <w:pPr>
              <w:pStyle w:val="TableParagraph"/>
              <w:spacing w:line="240" w:lineRule="auto"/>
              <w:ind w:left="5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P36</w:t>
            </w:r>
          </w:p>
        </w:tc>
        <w:tc>
          <w:tcPr>
            <w:tcW w:w="250" w:type="dxa"/>
          </w:tcPr>
          <w:p w14:paraId="3CCA3AE5" w14:textId="77777777" w:rsidR="00790D86" w:rsidRPr="002F3552" w:rsidRDefault="00790D86" w:rsidP="00790D86">
            <w:pPr>
              <w:pStyle w:val="TableParagraph"/>
              <w:spacing w:line="240" w:lineRule="auto"/>
              <w:ind w:left="100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7" w:type="dxa"/>
          </w:tcPr>
          <w:p w14:paraId="354229B3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76" w:type="dxa"/>
          </w:tcPr>
          <w:p w14:paraId="46468EF2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57" w:type="dxa"/>
          </w:tcPr>
          <w:p w14:paraId="1BE6A85E" w14:textId="77777777" w:rsidR="00790D86" w:rsidRPr="002F3552" w:rsidRDefault="00790D86" w:rsidP="00790D86">
            <w:pPr>
              <w:pStyle w:val="TableParagraph"/>
              <w:spacing w:line="240" w:lineRule="auto"/>
              <w:ind w:left="68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47" w:type="dxa"/>
          </w:tcPr>
          <w:p w14:paraId="7AD5D870" w14:textId="77777777" w:rsidR="00790D86" w:rsidRPr="002F3552" w:rsidRDefault="00790D86" w:rsidP="00790D86">
            <w:pPr>
              <w:pStyle w:val="TableParagraph"/>
              <w:spacing w:line="240" w:lineRule="auto"/>
              <w:ind w:left="9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76" w:type="dxa"/>
          </w:tcPr>
          <w:p w14:paraId="78DD4D06" w14:textId="77777777" w:rsidR="00790D86" w:rsidRPr="002F3552" w:rsidRDefault="00790D86" w:rsidP="00790D86">
            <w:pPr>
              <w:pStyle w:val="TableParagraph"/>
              <w:spacing w:line="240" w:lineRule="auto"/>
              <w:ind w:right="35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5CE0E79F" w14:textId="77777777" w:rsidR="00790D86" w:rsidRPr="002F3552" w:rsidRDefault="00790D86" w:rsidP="00790D86">
            <w:pPr>
              <w:pStyle w:val="TableParagraph"/>
              <w:spacing w:line="240" w:lineRule="auto"/>
              <w:ind w:left="3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3B22B620" w14:textId="77777777" w:rsidR="00790D86" w:rsidRPr="002F3552" w:rsidRDefault="00790D86" w:rsidP="00790D86">
            <w:pPr>
              <w:pStyle w:val="TableParagraph"/>
              <w:spacing w:line="240" w:lineRule="auto"/>
              <w:ind w:right="36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7" w:type="dxa"/>
          </w:tcPr>
          <w:p w14:paraId="3DB1AAAA" w14:textId="77777777" w:rsidR="00790D86" w:rsidRPr="002F3552" w:rsidRDefault="00790D86" w:rsidP="00790D86">
            <w:pPr>
              <w:pStyle w:val="TableParagraph"/>
              <w:spacing w:line="240" w:lineRule="auto"/>
              <w:ind w:left="6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63ED08B5" w14:textId="77777777" w:rsidR="00790D86" w:rsidRPr="002F3552" w:rsidRDefault="00790D86" w:rsidP="00790D86">
            <w:pPr>
              <w:pStyle w:val="TableParagraph"/>
              <w:spacing w:line="240" w:lineRule="auto"/>
              <w:ind w:left="7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" w:type="dxa"/>
          </w:tcPr>
          <w:p w14:paraId="1773F680" w14:textId="77777777" w:rsidR="00790D86" w:rsidRPr="002F3552" w:rsidRDefault="00790D86" w:rsidP="00790D86">
            <w:pPr>
              <w:pStyle w:val="TableParagraph"/>
              <w:spacing w:line="240" w:lineRule="auto"/>
              <w:ind w:left="74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48" w:type="dxa"/>
          </w:tcPr>
          <w:p w14:paraId="56C451CF" w14:textId="77777777" w:rsidR="00790D86" w:rsidRPr="002F3552" w:rsidRDefault="00790D86" w:rsidP="00790D86">
            <w:pPr>
              <w:pStyle w:val="TableParagraph"/>
              <w:spacing w:line="240" w:lineRule="auto"/>
              <w:ind w:left="55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8" w:type="dxa"/>
          </w:tcPr>
          <w:p w14:paraId="44834CB6" w14:textId="77777777" w:rsidR="00790D86" w:rsidRPr="002F3552" w:rsidRDefault="00790D86" w:rsidP="00790D86">
            <w:pPr>
              <w:pStyle w:val="TableParagraph"/>
              <w:spacing w:line="240" w:lineRule="auto"/>
              <w:ind w:right="39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" w:type="dxa"/>
          </w:tcPr>
          <w:p w14:paraId="7C22CC23" w14:textId="77777777" w:rsidR="00790D86" w:rsidRPr="002F3552" w:rsidRDefault="00790D86" w:rsidP="00790D86">
            <w:pPr>
              <w:pStyle w:val="TableParagraph"/>
              <w:spacing w:line="240" w:lineRule="auto"/>
              <w:ind w:left="72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48" w:type="dxa"/>
          </w:tcPr>
          <w:p w14:paraId="5DFE5BBD" w14:textId="77777777" w:rsidR="00790D86" w:rsidRPr="002F3552" w:rsidRDefault="00790D86" w:rsidP="00790D86">
            <w:pPr>
              <w:pStyle w:val="TableParagraph"/>
              <w:spacing w:line="240" w:lineRule="auto"/>
              <w:ind w:left="93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021259C6" w14:textId="77777777" w:rsidR="00790D86" w:rsidRPr="002F3552" w:rsidRDefault="00790D86" w:rsidP="00790D86">
            <w:pPr>
              <w:pStyle w:val="TableParagraph"/>
              <w:spacing w:line="240" w:lineRule="auto"/>
              <w:ind w:left="71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" w:type="dxa"/>
          </w:tcPr>
          <w:p w14:paraId="150ABAED" w14:textId="77777777" w:rsidR="00790D86" w:rsidRPr="002F3552" w:rsidRDefault="00790D86" w:rsidP="00790D86">
            <w:pPr>
              <w:pStyle w:val="TableParagraph"/>
              <w:spacing w:line="240" w:lineRule="auto"/>
              <w:ind w:left="27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7" w:type="dxa"/>
          </w:tcPr>
          <w:p w14:paraId="57B1E034" w14:textId="77777777" w:rsidR="00790D86" w:rsidRPr="002F3552" w:rsidRDefault="00790D86" w:rsidP="00790D86">
            <w:pPr>
              <w:pStyle w:val="TableParagraph"/>
              <w:spacing w:line="240" w:lineRule="auto"/>
              <w:ind w:right="41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26" w:type="dxa"/>
          </w:tcPr>
          <w:p w14:paraId="5DF30E05" w14:textId="77777777" w:rsidR="00790D86" w:rsidRPr="002F3552" w:rsidRDefault="00790D86" w:rsidP="00790D86">
            <w:pPr>
              <w:pStyle w:val="TableParagraph"/>
              <w:spacing w:line="240" w:lineRule="auto"/>
              <w:ind w:left="26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268" w:type="dxa"/>
          </w:tcPr>
          <w:p w14:paraId="506DBB91" w14:textId="77777777" w:rsidR="00790D86" w:rsidRPr="002F3552" w:rsidRDefault="00790D86" w:rsidP="00790D86">
            <w:pPr>
              <w:pStyle w:val="TableParagraph"/>
              <w:spacing w:line="240" w:lineRule="auto"/>
              <w:ind w:right="52"/>
              <w:jc w:val="right"/>
              <w:rPr>
                <w:rFonts w:asciiTheme="majorBidi" w:hAnsiTheme="majorBidi" w:cstheme="majorBidi"/>
              </w:rPr>
            </w:pPr>
            <w:r w:rsidRPr="002F3552">
              <w:rPr>
                <w:rFonts w:asciiTheme="majorBidi" w:hAnsiTheme="majorBidi" w:cstheme="majorBidi"/>
              </w:rPr>
              <w:t>2</w:t>
            </w:r>
          </w:p>
        </w:tc>
      </w:tr>
    </w:tbl>
    <w:p w14:paraId="4AB64465" w14:textId="77777777" w:rsidR="0033223F" w:rsidRDefault="0033223F" w:rsidP="00790D86">
      <w:pPr>
        <w:pStyle w:val="TableParagraph"/>
        <w:spacing w:line="225" w:lineRule="exact"/>
        <w:ind w:right="126"/>
        <w:jc w:val="left"/>
        <w:sectPr w:rsidR="0033223F" w:rsidSect="00A31D56">
          <w:pgSz w:w="12240" w:h="15840"/>
          <w:pgMar w:top="1260" w:right="1440" w:bottom="1440" w:left="1440" w:header="720" w:footer="720" w:gutter="0"/>
          <w:cols w:space="720"/>
          <w:docGrid w:linePitch="360"/>
        </w:sectPr>
      </w:pPr>
    </w:p>
    <w:p w14:paraId="4D6ABA1F" w14:textId="77777777" w:rsidR="0033223F" w:rsidRDefault="000906A1" w:rsidP="00560A73">
      <w:pPr>
        <w:pStyle w:val="TableParagraph"/>
        <w:spacing w:line="225" w:lineRule="exact"/>
        <w:ind w:right="126"/>
        <w:jc w:val="left"/>
      </w:pPr>
      <w:r w:rsidRPr="00560A73">
        <w:rPr>
          <w:b/>
          <w:bCs/>
        </w:rPr>
        <w:lastRenderedPageBreak/>
        <w:t>Supplementary Table S6</w:t>
      </w:r>
      <w:r>
        <w:t>.</w:t>
      </w:r>
      <w:r w:rsidR="00560A73" w:rsidRPr="00560A73">
        <w:t xml:space="preserve"> Euclidean distances</w:t>
      </w:r>
      <w:r w:rsidR="00560A73">
        <w:t xml:space="preserve"> calculated f</w:t>
      </w:r>
      <w:r w:rsidR="00560A73" w:rsidRPr="00560A73">
        <w:t xml:space="preserve">or each pair of frequency vectors corresponding to all unique T-ORF8 variants </w:t>
      </w:r>
    </w:p>
    <w:p w14:paraId="12731287" w14:textId="77777777" w:rsidR="00280998" w:rsidRDefault="00280998" w:rsidP="00790D86">
      <w:pPr>
        <w:pStyle w:val="TableParagraph"/>
        <w:spacing w:line="225" w:lineRule="exact"/>
        <w:ind w:right="126"/>
        <w:jc w:val="left"/>
      </w:pPr>
    </w:p>
    <w:tbl>
      <w:tblPr>
        <w:tblW w:w="13140" w:type="dxa"/>
        <w:tblInd w:w="-3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"/>
        <w:gridCol w:w="270"/>
        <w:gridCol w:w="270"/>
        <w:gridCol w:w="270"/>
        <w:gridCol w:w="360"/>
        <w:gridCol w:w="252"/>
        <w:gridCol w:w="288"/>
        <w:gridCol w:w="378"/>
        <w:gridCol w:w="252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</w:tblGrid>
      <w:tr w:rsidR="00C41A03" w14:paraId="5058363D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639A81A8" w14:textId="77777777" w:rsidR="00280998" w:rsidRDefault="00280998" w:rsidP="00C41A03">
            <w:pPr>
              <w:pStyle w:val="TableParagraph"/>
              <w:ind w:left="24"/>
              <w:rPr>
                <w:sz w:val="9"/>
              </w:rPr>
            </w:pPr>
          </w:p>
        </w:tc>
        <w:tc>
          <w:tcPr>
            <w:tcW w:w="270" w:type="dxa"/>
            <w:vAlign w:val="center"/>
          </w:tcPr>
          <w:p w14:paraId="396D0836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P47</w:t>
            </w:r>
          </w:p>
        </w:tc>
        <w:tc>
          <w:tcPr>
            <w:tcW w:w="270" w:type="dxa"/>
            <w:vAlign w:val="center"/>
          </w:tcPr>
          <w:p w14:paraId="26E0D4F6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</w:t>
            </w:r>
          </w:p>
        </w:tc>
        <w:tc>
          <w:tcPr>
            <w:tcW w:w="270" w:type="dxa"/>
            <w:vAlign w:val="center"/>
          </w:tcPr>
          <w:p w14:paraId="1A56B6F0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P2</w:t>
            </w:r>
          </w:p>
        </w:tc>
        <w:tc>
          <w:tcPr>
            <w:tcW w:w="360" w:type="dxa"/>
            <w:vAlign w:val="center"/>
          </w:tcPr>
          <w:p w14:paraId="0BB4D94D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</w:t>
            </w:r>
          </w:p>
        </w:tc>
        <w:tc>
          <w:tcPr>
            <w:tcW w:w="252" w:type="dxa"/>
            <w:vAlign w:val="center"/>
          </w:tcPr>
          <w:p w14:paraId="340116B8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P4</w:t>
            </w:r>
          </w:p>
        </w:tc>
        <w:tc>
          <w:tcPr>
            <w:tcW w:w="288" w:type="dxa"/>
            <w:vAlign w:val="center"/>
          </w:tcPr>
          <w:p w14:paraId="28D17014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P5</w:t>
            </w:r>
          </w:p>
        </w:tc>
        <w:tc>
          <w:tcPr>
            <w:tcW w:w="378" w:type="dxa"/>
            <w:vAlign w:val="center"/>
          </w:tcPr>
          <w:p w14:paraId="05C583F0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P6</w:t>
            </w:r>
          </w:p>
        </w:tc>
        <w:tc>
          <w:tcPr>
            <w:tcW w:w="252" w:type="dxa"/>
            <w:vAlign w:val="center"/>
          </w:tcPr>
          <w:p w14:paraId="05634B68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P7</w:t>
            </w:r>
          </w:p>
        </w:tc>
        <w:tc>
          <w:tcPr>
            <w:tcW w:w="270" w:type="dxa"/>
            <w:vAlign w:val="center"/>
          </w:tcPr>
          <w:p w14:paraId="4D50979E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P8</w:t>
            </w:r>
          </w:p>
        </w:tc>
        <w:tc>
          <w:tcPr>
            <w:tcW w:w="270" w:type="dxa"/>
            <w:vAlign w:val="center"/>
          </w:tcPr>
          <w:p w14:paraId="27D56323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P37</w:t>
            </w:r>
          </w:p>
        </w:tc>
        <w:tc>
          <w:tcPr>
            <w:tcW w:w="270" w:type="dxa"/>
            <w:vAlign w:val="center"/>
          </w:tcPr>
          <w:p w14:paraId="40490E48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P9</w:t>
            </w:r>
          </w:p>
        </w:tc>
        <w:tc>
          <w:tcPr>
            <w:tcW w:w="270" w:type="dxa"/>
            <w:vAlign w:val="center"/>
          </w:tcPr>
          <w:p w14:paraId="4DB5AE75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P10</w:t>
            </w:r>
          </w:p>
        </w:tc>
        <w:tc>
          <w:tcPr>
            <w:tcW w:w="270" w:type="dxa"/>
            <w:vAlign w:val="center"/>
          </w:tcPr>
          <w:p w14:paraId="4DF29139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P38</w:t>
            </w:r>
          </w:p>
        </w:tc>
        <w:tc>
          <w:tcPr>
            <w:tcW w:w="270" w:type="dxa"/>
            <w:vAlign w:val="center"/>
          </w:tcPr>
          <w:p w14:paraId="6DBA25ED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P11</w:t>
            </w:r>
          </w:p>
        </w:tc>
        <w:tc>
          <w:tcPr>
            <w:tcW w:w="270" w:type="dxa"/>
            <w:vAlign w:val="center"/>
          </w:tcPr>
          <w:p w14:paraId="194DD65B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P12</w:t>
            </w:r>
          </w:p>
        </w:tc>
        <w:tc>
          <w:tcPr>
            <w:tcW w:w="270" w:type="dxa"/>
            <w:vAlign w:val="center"/>
          </w:tcPr>
          <w:p w14:paraId="5A253234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P13</w:t>
            </w:r>
          </w:p>
        </w:tc>
        <w:tc>
          <w:tcPr>
            <w:tcW w:w="270" w:type="dxa"/>
            <w:vAlign w:val="center"/>
          </w:tcPr>
          <w:p w14:paraId="6003EA3A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P14</w:t>
            </w:r>
          </w:p>
        </w:tc>
        <w:tc>
          <w:tcPr>
            <w:tcW w:w="270" w:type="dxa"/>
            <w:vAlign w:val="center"/>
          </w:tcPr>
          <w:p w14:paraId="113D9E25" w14:textId="77777777" w:rsidR="00280998" w:rsidRDefault="00C41A03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P15</w:t>
            </w:r>
          </w:p>
        </w:tc>
        <w:tc>
          <w:tcPr>
            <w:tcW w:w="270" w:type="dxa"/>
            <w:vAlign w:val="center"/>
          </w:tcPr>
          <w:p w14:paraId="03E8BA93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P16</w:t>
            </w:r>
          </w:p>
        </w:tc>
        <w:tc>
          <w:tcPr>
            <w:tcW w:w="270" w:type="dxa"/>
            <w:vAlign w:val="center"/>
          </w:tcPr>
          <w:p w14:paraId="124A57AC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P17</w:t>
            </w:r>
          </w:p>
        </w:tc>
        <w:tc>
          <w:tcPr>
            <w:tcW w:w="270" w:type="dxa"/>
            <w:vAlign w:val="center"/>
          </w:tcPr>
          <w:p w14:paraId="491212C9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P18</w:t>
            </w:r>
          </w:p>
        </w:tc>
        <w:tc>
          <w:tcPr>
            <w:tcW w:w="270" w:type="dxa"/>
            <w:vAlign w:val="center"/>
          </w:tcPr>
          <w:p w14:paraId="556796CA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P39</w:t>
            </w:r>
          </w:p>
        </w:tc>
        <w:tc>
          <w:tcPr>
            <w:tcW w:w="270" w:type="dxa"/>
            <w:vAlign w:val="center"/>
          </w:tcPr>
          <w:p w14:paraId="0210A132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P19</w:t>
            </w:r>
          </w:p>
        </w:tc>
        <w:tc>
          <w:tcPr>
            <w:tcW w:w="270" w:type="dxa"/>
            <w:vAlign w:val="center"/>
          </w:tcPr>
          <w:p w14:paraId="5304BE86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P20</w:t>
            </w:r>
          </w:p>
        </w:tc>
        <w:tc>
          <w:tcPr>
            <w:tcW w:w="270" w:type="dxa"/>
            <w:vAlign w:val="center"/>
          </w:tcPr>
          <w:p w14:paraId="780DFFD5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P21</w:t>
            </w:r>
          </w:p>
        </w:tc>
        <w:tc>
          <w:tcPr>
            <w:tcW w:w="270" w:type="dxa"/>
            <w:vAlign w:val="center"/>
          </w:tcPr>
          <w:p w14:paraId="4C1C8776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P40</w:t>
            </w:r>
          </w:p>
        </w:tc>
        <w:tc>
          <w:tcPr>
            <w:tcW w:w="270" w:type="dxa"/>
            <w:vAlign w:val="center"/>
          </w:tcPr>
          <w:p w14:paraId="7D85A815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P41</w:t>
            </w:r>
          </w:p>
        </w:tc>
        <w:tc>
          <w:tcPr>
            <w:tcW w:w="270" w:type="dxa"/>
            <w:vAlign w:val="center"/>
          </w:tcPr>
          <w:p w14:paraId="0B8E3541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P22</w:t>
            </w:r>
          </w:p>
        </w:tc>
        <w:tc>
          <w:tcPr>
            <w:tcW w:w="270" w:type="dxa"/>
            <w:vAlign w:val="center"/>
          </w:tcPr>
          <w:p w14:paraId="699DA965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P23</w:t>
            </w:r>
          </w:p>
        </w:tc>
        <w:tc>
          <w:tcPr>
            <w:tcW w:w="270" w:type="dxa"/>
            <w:vAlign w:val="center"/>
          </w:tcPr>
          <w:p w14:paraId="60787D07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P24</w:t>
            </w:r>
          </w:p>
        </w:tc>
        <w:tc>
          <w:tcPr>
            <w:tcW w:w="270" w:type="dxa"/>
            <w:vAlign w:val="center"/>
          </w:tcPr>
          <w:p w14:paraId="0961609F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P25</w:t>
            </w:r>
          </w:p>
        </w:tc>
        <w:tc>
          <w:tcPr>
            <w:tcW w:w="270" w:type="dxa"/>
            <w:vAlign w:val="center"/>
          </w:tcPr>
          <w:p w14:paraId="77C45686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P26</w:t>
            </w:r>
          </w:p>
        </w:tc>
        <w:tc>
          <w:tcPr>
            <w:tcW w:w="270" w:type="dxa"/>
            <w:vAlign w:val="center"/>
          </w:tcPr>
          <w:p w14:paraId="42385DAC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P42</w:t>
            </w:r>
          </w:p>
        </w:tc>
        <w:tc>
          <w:tcPr>
            <w:tcW w:w="270" w:type="dxa"/>
            <w:vAlign w:val="center"/>
          </w:tcPr>
          <w:p w14:paraId="076E673B" w14:textId="77777777" w:rsidR="00280998" w:rsidRDefault="00C41A0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P27</w:t>
            </w:r>
          </w:p>
        </w:tc>
        <w:tc>
          <w:tcPr>
            <w:tcW w:w="270" w:type="dxa"/>
            <w:vAlign w:val="center"/>
          </w:tcPr>
          <w:p w14:paraId="317AEA72" w14:textId="77777777" w:rsidR="00280998" w:rsidRDefault="00560A7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P28</w:t>
            </w:r>
          </w:p>
        </w:tc>
        <w:tc>
          <w:tcPr>
            <w:tcW w:w="270" w:type="dxa"/>
            <w:vAlign w:val="center"/>
          </w:tcPr>
          <w:p w14:paraId="5380F11A" w14:textId="77777777" w:rsidR="00280998" w:rsidRDefault="00560A73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P29</w:t>
            </w:r>
          </w:p>
        </w:tc>
        <w:tc>
          <w:tcPr>
            <w:tcW w:w="270" w:type="dxa"/>
            <w:vAlign w:val="center"/>
          </w:tcPr>
          <w:p w14:paraId="14AE5C8C" w14:textId="77777777" w:rsidR="00280998" w:rsidRDefault="00560A73" w:rsidP="00560A7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P43</w:t>
            </w:r>
          </w:p>
        </w:tc>
        <w:tc>
          <w:tcPr>
            <w:tcW w:w="270" w:type="dxa"/>
            <w:vAlign w:val="center"/>
          </w:tcPr>
          <w:p w14:paraId="00212222" w14:textId="77777777" w:rsidR="00280998" w:rsidRDefault="00560A73" w:rsidP="00560A7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P30</w:t>
            </w:r>
          </w:p>
        </w:tc>
        <w:tc>
          <w:tcPr>
            <w:tcW w:w="270" w:type="dxa"/>
            <w:vAlign w:val="center"/>
          </w:tcPr>
          <w:p w14:paraId="12271978" w14:textId="77777777" w:rsidR="00280998" w:rsidRDefault="00560A73" w:rsidP="00560A7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P44</w:t>
            </w:r>
          </w:p>
        </w:tc>
        <w:tc>
          <w:tcPr>
            <w:tcW w:w="270" w:type="dxa"/>
            <w:vAlign w:val="center"/>
          </w:tcPr>
          <w:p w14:paraId="0108BD08" w14:textId="77777777" w:rsidR="00280998" w:rsidRDefault="00560A73" w:rsidP="00560A7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P31</w:t>
            </w:r>
          </w:p>
        </w:tc>
        <w:tc>
          <w:tcPr>
            <w:tcW w:w="270" w:type="dxa"/>
            <w:vAlign w:val="center"/>
          </w:tcPr>
          <w:p w14:paraId="474892BC" w14:textId="77777777" w:rsidR="00280998" w:rsidRDefault="00560A73" w:rsidP="00560A7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P32</w:t>
            </w:r>
          </w:p>
        </w:tc>
        <w:tc>
          <w:tcPr>
            <w:tcW w:w="270" w:type="dxa"/>
            <w:vAlign w:val="center"/>
          </w:tcPr>
          <w:p w14:paraId="4632167D" w14:textId="77777777" w:rsidR="00280998" w:rsidRDefault="00560A73" w:rsidP="00560A7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P33</w:t>
            </w:r>
          </w:p>
        </w:tc>
        <w:tc>
          <w:tcPr>
            <w:tcW w:w="270" w:type="dxa"/>
            <w:vAlign w:val="center"/>
          </w:tcPr>
          <w:p w14:paraId="0A9588EA" w14:textId="77777777" w:rsidR="00280998" w:rsidRDefault="00560A73" w:rsidP="00560A73">
            <w:pPr>
              <w:pStyle w:val="TableParagraph"/>
              <w:ind w:left="24"/>
              <w:rPr>
                <w:sz w:val="9"/>
              </w:rPr>
            </w:pPr>
            <w:r>
              <w:rPr>
                <w:sz w:val="9"/>
              </w:rPr>
              <w:t>P45</w:t>
            </w:r>
          </w:p>
        </w:tc>
        <w:tc>
          <w:tcPr>
            <w:tcW w:w="270" w:type="dxa"/>
            <w:vAlign w:val="center"/>
          </w:tcPr>
          <w:p w14:paraId="25B221C5" w14:textId="77777777" w:rsidR="00280998" w:rsidRDefault="00560A73" w:rsidP="00560A7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</w:t>
            </w:r>
            <w:r w:rsidR="00280998">
              <w:rPr>
                <w:w w:val="105"/>
                <w:sz w:val="9"/>
              </w:rPr>
              <w:t>3</w:t>
            </w:r>
            <w:r>
              <w:rPr>
                <w:w w:val="105"/>
                <w:sz w:val="9"/>
              </w:rPr>
              <w:t>4</w:t>
            </w:r>
          </w:p>
        </w:tc>
        <w:tc>
          <w:tcPr>
            <w:tcW w:w="270" w:type="dxa"/>
            <w:vAlign w:val="center"/>
          </w:tcPr>
          <w:p w14:paraId="3DC65536" w14:textId="77777777" w:rsidR="00280998" w:rsidRDefault="00560A73" w:rsidP="00560A7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P46</w:t>
            </w:r>
          </w:p>
        </w:tc>
        <w:tc>
          <w:tcPr>
            <w:tcW w:w="270" w:type="dxa"/>
            <w:vAlign w:val="center"/>
          </w:tcPr>
          <w:p w14:paraId="7CBFDFDD" w14:textId="77777777" w:rsidR="00280998" w:rsidRDefault="00560A73" w:rsidP="00560A7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P35</w:t>
            </w:r>
          </w:p>
        </w:tc>
        <w:tc>
          <w:tcPr>
            <w:tcW w:w="270" w:type="dxa"/>
            <w:vAlign w:val="center"/>
          </w:tcPr>
          <w:p w14:paraId="67FC2D06" w14:textId="77777777" w:rsidR="00280998" w:rsidRDefault="00560A73" w:rsidP="00560A7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P36</w:t>
            </w:r>
          </w:p>
        </w:tc>
      </w:tr>
      <w:tr w:rsidR="00C41A03" w14:paraId="3FEE236E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6325B40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P47</w:t>
            </w:r>
          </w:p>
        </w:tc>
        <w:tc>
          <w:tcPr>
            <w:tcW w:w="270" w:type="dxa"/>
            <w:vAlign w:val="center"/>
          </w:tcPr>
          <w:p w14:paraId="3879342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1CD2CFC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E79D8B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037AB82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52" w:type="dxa"/>
            <w:vAlign w:val="center"/>
          </w:tcPr>
          <w:p w14:paraId="15F745F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4A4435D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35D1CDB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4CCE058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6B6E54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186E1D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E91963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23BC76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6A5D3AC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5A3E4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B73984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CA506C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200C75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ED5644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6131E8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68636B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5EE2B5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D01F4D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F1B7B9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C61C17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D491D5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8F6BA1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C4ED6F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799488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E81110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8762DA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28C234D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D72C9E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7B908B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0907E9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254671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B0435E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B94902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D6AC23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3AAA67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4C0997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BCD391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B13D15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251DF7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9F716F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473A200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1BEAD1B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1A7CC71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</w:tr>
      <w:tr w:rsidR="00C41A03" w14:paraId="36496A03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2DD212A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</w:t>
            </w:r>
          </w:p>
        </w:tc>
        <w:tc>
          <w:tcPr>
            <w:tcW w:w="270" w:type="dxa"/>
            <w:vAlign w:val="center"/>
          </w:tcPr>
          <w:p w14:paraId="6F221C0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A9B364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7F7F137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491BBBB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52" w:type="dxa"/>
            <w:vAlign w:val="center"/>
          </w:tcPr>
          <w:p w14:paraId="47FD278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55E2744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6B92D85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7B83B0E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62608C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2A733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392A0B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B2BFB5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155622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3A2C16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5E1E9A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66CD7AB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E9B08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725C9B0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FB74A0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59F569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CC8CDB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E88EBE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5CED1A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A4E2B0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3D5247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E6197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06CCC3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8E2505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1D30F09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98AF31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629C036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63B8F0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5EA44F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763F67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0F32B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BD568D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5239FB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2B36F1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8B8F0D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9FC1FC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85BED8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9B55FB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E26B8D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E8EE30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AA78CC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8D0B25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955A93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67D78E60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3974D6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P2</w:t>
            </w:r>
          </w:p>
        </w:tc>
        <w:tc>
          <w:tcPr>
            <w:tcW w:w="270" w:type="dxa"/>
            <w:vAlign w:val="center"/>
          </w:tcPr>
          <w:p w14:paraId="5252C53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C6418C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7188A8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360" w:type="dxa"/>
            <w:vAlign w:val="center"/>
          </w:tcPr>
          <w:p w14:paraId="438721E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322C71F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6E1DACE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0380253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52" w:type="dxa"/>
            <w:vAlign w:val="center"/>
          </w:tcPr>
          <w:p w14:paraId="66217BE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D9A8E6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D56D91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7D2497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4959A12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E88ABE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C37F9D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A77772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423F8A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306E98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B397EC4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7C0EAD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EFD149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E0BB55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238348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142FC4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1D5DBB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45B72E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3538C7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741745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518509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0D9ADA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9E74A2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915021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5FD84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9CDDDD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9C3E98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4BE1CB6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04460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A33BF5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E40379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0A22EB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8E6200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1F67A3A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65FF1CB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6FD251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883EAC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7D363F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3AF862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FBA443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2BD1AEAB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537DF30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</w:t>
            </w:r>
          </w:p>
        </w:tc>
        <w:tc>
          <w:tcPr>
            <w:tcW w:w="270" w:type="dxa"/>
            <w:vAlign w:val="center"/>
          </w:tcPr>
          <w:p w14:paraId="21E0706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3A45606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291589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6CFF8F2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52" w:type="dxa"/>
            <w:vAlign w:val="center"/>
          </w:tcPr>
          <w:p w14:paraId="2323111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1353CEC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112FF12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7742FE4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02171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DFE1E0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8D4173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B8A827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BBB52D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C65CC8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8637F3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1C14B26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10D0DA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CD0CF20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1A6DF3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9CDD34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82E977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E75ABC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34C2C0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4161C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51F93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AD1D99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F955B6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FDF9D2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09D109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491B9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358E3A9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C6A3A3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24788B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D55050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1AE1BD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F6E9FB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1F34A2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D6F86C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A92D31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DB80B4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896071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E9B358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361680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AE0317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15D6EED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1964A1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2DA4F18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</w:tr>
      <w:tr w:rsidR="00C41A03" w14:paraId="260093B3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2626909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P4</w:t>
            </w:r>
          </w:p>
        </w:tc>
        <w:tc>
          <w:tcPr>
            <w:tcW w:w="270" w:type="dxa"/>
            <w:vAlign w:val="center"/>
          </w:tcPr>
          <w:p w14:paraId="3084D83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6802D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841967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0735710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283CE1E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88" w:type="dxa"/>
            <w:vAlign w:val="center"/>
          </w:tcPr>
          <w:p w14:paraId="42B2E05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635439E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313E08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3D5BED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A084E3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BADB90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2A0E11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0E91AF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BCFC5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229FB7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FA1A86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7C54D0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72903CD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B8385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FA251A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1246B0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D2BF90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AFDBF4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9F43E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FFC072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42AB12B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2.24</w:t>
            </w:r>
          </w:p>
        </w:tc>
        <w:tc>
          <w:tcPr>
            <w:tcW w:w="270" w:type="dxa"/>
            <w:vAlign w:val="center"/>
          </w:tcPr>
          <w:p w14:paraId="37FB105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5AEA31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7B44A4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A926F3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EC1809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070465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46D3F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3D8C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A4BD28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9D81F3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33183B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D964F4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A6B59A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35B9B8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C6B9DC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78FE90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6EB8B4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54C206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483ECE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425345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254B06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2F8499F9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7F2EEE8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P5</w:t>
            </w:r>
          </w:p>
        </w:tc>
        <w:tc>
          <w:tcPr>
            <w:tcW w:w="270" w:type="dxa"/>
            <w:vAlign w:val="center"/>
          </w:tcPr>
          <w:p w14:paraId="46827DB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71E0EA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2409F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3C9EE3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367E3A3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238B6BE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378" w:type="dxa"/>
            <w:vAlign w:val="center"/>
          </w:tcPr>
          <w:p w14:paraId="36B656C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52" w:type="dxa"/>
            <w:vAlign w:val="center"/>
          </w:tcPr>
          <w:p w14:paraId="0C2CDBE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FFDEAB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B2148B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6F05C9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E1CF63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81E119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494B80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863A70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20C696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134596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0578F9B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A2CDB1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5DDDA8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B150E6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1D5BF4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0182CC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A79F52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3BDC6F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2877CD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72CD7FB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0A9D5D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7C854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A1199C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04669B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851C72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451F5D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3750223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183CDF1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24814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523B0ED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EB517C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445D5C8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CB33B7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12FE678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44D6919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9B344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B306D8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BE63AF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A700F2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802690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6ACF454B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0D13AA2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P6</w:t>
            </w:r>
          </w:p>
        </w:tc>
        <w:tc>
          <w:tcPr>
            <w:tcW w:w="270" w:type="dxa"/>
            <w:vAlign w:val="center"/>
          </w:tcPr>
          <w:p w14:paraId="4673FCC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AB4366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96FEE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360" w:type="dxa"/>
            <w:vAlign w:val="center"/>
          </w:tcPr>
          <w:p w14:paraId="21BDD1B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0A222AC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5BCECB1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378" w:type="dxa"/>
            <w:vAlign w:val="center"/>
          </w:tcPr>
          <w:p w14:paraId="2752D65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52" w:type="dxa"/>
            <w:vAlign w:val="center"/>
          </w:tcPr>
          <w:p w14:paraId="2FF5103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77C9EB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2E1D94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D5949D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57391A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DA7A2D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31FC10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43D84C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71BD8E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625DE7F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799EAB1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6CD65F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0CD6A2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36E47A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8BF208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74F3BC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5B5E4C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E15FD0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C980C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02144C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758735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4CA8E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2F9059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657E04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442B6C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E6B3E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346835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328520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CDFB8B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4DBD82E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A544DA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0F35040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FE81EB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06F01A3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442A9D0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1D5EDD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12B0C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314309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899AF9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AF2AC7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32E3569B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2CA235F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P7</w:t>
            </w:r>
          </w:p>
        </w:tc>
        <w:tc>
          <w:tcPr>
            <w:tcW w:w="270" w:type="dxa"/>
            <w:vAlign w:val="center"/>
          </w:tcPr>
          <w:p w14:paraId="65FC6DB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00AC9E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8F1298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36D385E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6BC5931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15A7AEF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378" w:type="dxa"/>
            <w:vAlign w:val="center"/>
          </w:tcPr>
          <w:p w14:paraId="5CF038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52" w:type="dxa"/>
            <w:vAlign w:val="center"/>
          </w:tcPr>
          <w:p w14:paraId="06A65A9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36EE8F2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8F6906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60E92F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828D59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96BCB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ED3E2B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1AEA0D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35E123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AED3F8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AAA70A4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7AFF43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4386A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361250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0D6172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043AB1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F08068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1EF0E3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B0254A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375561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77493A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E50A18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652165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630783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801FE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A53F56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61FA0AD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07FC50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0B7A53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049335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343C26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5986114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750E60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459544E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A80374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D5092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ECC70F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41660E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990B8C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00DF7A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03926BA1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567E38F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P8</w:t>
            </w:r>
          </w:p>
        </w:tc>
        <w:tc>
          <w:tcPr>
            <w:tcW w:w="270" w:type="dxa"/>
            <w:vAlign w:val="center"/>
          </w:tcPr>
          <w:p w14:paraId="435C869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FA347E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60A8A5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1D6902A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609736C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241D4B0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378" w:type="dxa"/>
            <w:vAlign w:val="center"/>
          </w:tcPr>
          <w:p w14:paraId="12D44A7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52" w:type="dxa"/>
            <w:vAlign w:val="center"/>
          </w:tcPr>
          <w:p w14:paraId="7539D24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64400B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39DB9AE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8D1B15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F8DE7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1F3DB4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32FD96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DB34CF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29D24D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19BC01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F245C90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0FFDAF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28085E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79CF98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C1CB1D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3E0499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E75268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F54447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ED2616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7EF17F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A77220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760D1A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85740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64F19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8F01D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045E15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3E2401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9C16D6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C8EC0F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1B8E891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62D453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51C61CD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84E0CB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54BD9A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69E97C1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D4B30F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8A231B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1595BD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C245F2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A64440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569EB336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2337C3F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P37</w:t>
            </w:r>
          </w:p>
        </w:tc>
        <w:tc>
          <w:tcPr>
            <w:tcW w:w="270" w:type="dxa"/>
            <w:vAlign w:val="center"/>
          </w:tcPr>
          <w:p w14:paraId="2D66020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D6950F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C54D07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360" w:type="dxa"/>
            <w:vAlign w:val="center"/>
          </w:tcPr>
          <w:p w14:paraId="2CCDC41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6CE95B6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4F65956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378" w:type="dxa"/>
            <w:vAlign w:val="center"/>
          </w:tcPr>
          <w:p w14:paraId="07226A3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4E517DD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756AF3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38C138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6FD6711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0BC948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D9A187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BA973E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ECF791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8657F4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8D1E19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6C98E91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D6F298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997D4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76901F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7C1D8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E8630A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D05DB6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4BFC42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BD4168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7271328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BAB433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43DC82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1355FA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A38CD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85FFC8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567072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C89592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0C2DF0D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97CCFA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43817C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16F632A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7E00D01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03C8D8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E0F29D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6C62D1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BBC0AB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7F30B8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20D409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173837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7878FA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79342738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214E0BA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P9</w:t>
            </w:r>
          </w:p>
        </w:tc>
        <w:tc>
          <w:tcPr>
            <w:tcW w:w="270" w:type="dxa"/>
            <w:vAlign w:val="center"/>
          </w:tcPr>
          <w:p w14:paraId="4A21511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B2FE5B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8DB1C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360" w:type="dxa"/>
            <w:vAlign w:val="center"/>
          </w:tcPr>
          <w:p w14:paraId="11EA97A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6FC9CD7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2BDB631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1A75005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52" w:type="dxa"/>
            <w:vAlign w:val="center"/>
          </w:tcPr>
          <w:p w14:paraId="159B9A3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D7742A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34526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EEADB5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12EEC1C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C8BAE8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5B256D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5BA572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8ADBC2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C18B16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A59EECA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72AB4B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C62C71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47B85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1C542E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7A3683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2E1BB7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8E22BB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7B2B5C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DF4B85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051812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1D5A0C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B8678D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0D6BBE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8F45B8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168EBA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124CDF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BFF53D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D3FBB9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10C65F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13AFE9E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EAC24F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D131BD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11F76C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1F1C4CD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BBCB5D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197C10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5D4386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984969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E93050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4A189053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60D1751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P10</w:t>
            </w:r>
          </w:p>
        </w:tc>
        <w:tc>
          <w:tcPr>
            <w:tcW w:w="270" w:type="dxa"/>
            <w:vAlign w:val="center"/>
          </w:tcPr>
          <w:p w14:paraId="5E860D5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7BA5A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320A58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360" w:type="dxa"/>
            <w:vAlign w:val="center"/>
          </w:tcPr>
          <w:p w14:paraId="367B7B2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52" w:type="dxa"/>
            <w:vAlign w:val="center"/>
          </w:tcPr>
          <w:p w14:paraId="3A30166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61D75C3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1DF9365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7CA6A6A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05563D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6E2ED1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AAF677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621630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09E1B84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366308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25FF37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60B3EC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874DE9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68D2A51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09D33E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9DBF90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6ED8DE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268F91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029712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0E5BD2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8975E6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20DADC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1CF5CC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B279A8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95F410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64D6A5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2F4816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914B5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A8C05E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8CB1FF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397528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F44E2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0B8C91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C071A5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78A9B9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B7F4F1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E0AD6E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0E39E8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44B05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12E3F5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640D3E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00F3DD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3C2FAB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3AA494B9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2B65ABD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P38</w:t>
            </w:r>
          </w:p>
        </w:tc>
        <w:tc>
          <w:tcPr>
            <w:tcW w:w="270" w:type="dxa"/>
            <w:vAlign w:val="center"/>
          </w:tcPr>
          <w:p w14:paraId="767D982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B436D4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4C43DE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278752C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0D7EAAE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4F7026C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1C8BA01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3389745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B41DDB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8E4803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1178EA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FC974B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E90541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51F709F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D461C2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5B1D7D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2B1E8E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410704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FB6EC2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78EB43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8A47B3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917FA0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DE7FA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DD3351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AA8283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01AB72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BF1BE8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426BC3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D10A51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29B166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2B7A1E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9CBA42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465B96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D86453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1AFE1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D91A1E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6FCD89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D0DB8D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2794C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6C310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BA22C8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793AE2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78CE25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2D3A82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CE7A34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D6EFDC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0BB82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7C8AD97A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56EA4E0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P11</w:t>
            </w:r>
          </w:p>
        </w:tc>
        <w:tc>
          <w:tcPr>
            <w:tcW w:w="270" w:type="dxa"/>
            <w:vAlign w:val="center"/>
          </w:tcPr>
          <w:p w14:paraId="75C1488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3091E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FE0B69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4AC91F1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20BA683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88" w:type="dxa"/>
            <w:vAlign w:val="center"/>
          </w:tcPr>
          <w:p w14:paraId="2A3D861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154DCDF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64E42E2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0CADCA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17F56F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D3753D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E971A7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5E03C0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66A98E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0277B12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4D3EE9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1753DB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9CDC064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55AA28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11A0BF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F49739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FE473E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A3F04B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EA3AE6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8657BE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850383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188A9A1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846FA1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5F6117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09B1E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AFB3F3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3B404E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C2D046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60EF89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763F83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136791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1D09E7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B5CABD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D38A10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0859E2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111CCA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2E53EB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FA4E69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42E704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496AD6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386750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8443AA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3B000D54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75C6221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P12</w:t>
            </w:r>
          </w:p>
        </w:tc>
        <w:tc>
          <w:tcPr>
            <w:tcW w:w="270" w:type="dxa"/>
            <w:vAlign w:val="center"/>
          </w:tcPr>
          <w:p w14:paraId="4D16C77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DEEE47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0C07B7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034D0EA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52" w:type="dxa"/>
            <w:vAlign w:val="center"/>
          </w:tcPr>
          <w:p w14:paraId="3E37B34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79E63EE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1108220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000E0EA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654172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308CC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397148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5FAD82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34345F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6DF902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AA4BA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0525794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9AA34F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1BECCF5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FC9BC0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4031E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C6B25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47B4D4D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F5684D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532F72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F41A03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3AC252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E1A855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A792BB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58F33F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1CA84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150757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6B6BB1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B34DE3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63EA5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C5D033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7512CC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030637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B642E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D60C03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3BB4F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3D976F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8B4F69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16495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AD029F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EE6506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4A671E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06B9A0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</w:tr>
      <w:tr w:rsidR="00C41A03" w14:paraId="66C72C96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0C0C17C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P13</w:t>
            </w:r>
          </w:p>
        </w:tc>
        <w:tc>
          <w:tcPr>
            <w:tcW w:w="270" w:type="dxa"/>
            <w:vAlign w:val="center"/>
          </w:tcPr>
          <w:p w14:paraId="46F7E39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EE2CC3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DC1CC0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360" w:type="dxa"/>
            <w:vAlign w:val="center"/>
          </w:tcPr>
          <w:p w14:paraId="1EBBEA4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2A185EB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03F59A8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378" w:type="dxa"/>
            <w:vAlign w:val="center"/>
          </w:tcPr>
          <w:p w14:paraId="0035C19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52" w:type="dxa"/>
            <w:vAlign w:val="center"/>
          </w:tcPr>
          <w:p w14:paraId="294FF56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B86317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62430D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57292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75CD6A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FA3964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C8811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40E7AF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A906DE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01D55A1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0EED589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582E22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92AECF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ED2017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990345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C34A0D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A0BD4B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2EB49C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779B84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39F27C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BC5C8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DB03DF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D46BB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D9A88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C65413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84A68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42F5CCC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ABCF30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DC481D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6B5688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877B3A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4334A2E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55A547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0566CC7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53BFDC4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71ABB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DD4655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841863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4C7C0C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E3A89D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7C457A3A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02065FC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P14</w:t>
            </w:r>
          </w:p>
        </w:tc>
        <w:tc>
          <w:tcPr>
            <w:tcW w:w="270" w:type="dxa"/>
            <w:vAlign w:val="center"/>
          </w:tcPr>
          <w:p w14:paraId="4994C3E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B2C961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886D60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57CDDD7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0FB672B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655C288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378" w:type="dxa"/>
            <w:vAlign w:val="center"/>
          </w:tcPr>
          <w:p w14:paraId="1B8ABC0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52" w:type="dxa"/>
            <w:vAlign w:val="center"/>
          </w:tcPr>
          <w:p w14:paraId="345BFFE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874427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F25AB8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3319ED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1A7D80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F166AC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A0BAB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CC7474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406205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A12C61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1D46A4E5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A30A9A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EA2C6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DB78F5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601ECF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ECB82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E6112F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D20ADE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9BC35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745123D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7D7D74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E6B7EC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CECC33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0AAE3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EC935A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81C868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961329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0DDE2D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B54C0E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D79337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DB9068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6E3BFA6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E0306D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529EE2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4A105C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068BB4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CE56DE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8B6325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0B57A3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D1E3E3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4EC53DE6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106EF06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P15</w:t>
            </w:r>
          </w:p>
        </w:tc>
        <w:tc>
          <w:tcPr>
            <w:tcW w:w="270" w:type="dxa"/>
            <w:vAlign w:val="center"/>
          </w:tcPr>
          <w:p w14:paraId="0B0906C5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4557041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CC072C4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360" w:type="dxa"/>
            <w:vAlign w:val="center"/>
          </w:tcPr>
          <w:p w14:paraId="4DFF7423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52" w:type="dxa"/>
            <w:vAlign w:val="center"/>
          </w:tcPr>
          <w:p w14:paraId="5C173FA0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88" w:type="dxa"/>
            <w:vAlign w:val="center"/>
          </w:tcPr>
          <w:p w14:paraId="02F0BFF6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378" w:type="dxa"/>
            <w:vAlign w:val="center"/>
          </w:tcPr>
          <w:p w14:paraId="6900E3E2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52" w:type="dxa"/>
            <w:vAlign w:val="center"/>
          </w:tcPr>
          <w:p w14:paraId="623332B0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12C75C2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1AE7BEE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DD514E2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28ED728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CE0D4BA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84DAA14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682982F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B151187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24E2257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A882338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33BBFD5A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DF32FA6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577D7DD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1A0E39E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4491649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2E8F252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DA4FABF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D344BC0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4A4AE0D6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5A054A6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2DC3527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4EFF2A2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43C060B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DC0C1FE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6DEF9A1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31B4C7C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9521753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D55A2AB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94E59F5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DDDCBB1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70DC2E46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9E81FB3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91501FF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5FA8A05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78DE1B8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9192C01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5BA0C3C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D744CF6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1B95A2C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</w:tr>
      <w:tr w:rsidR="00C41A03" w14:paraId="6BB927A0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7FE47A5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P16</w:t>
            </w:r>
          </w:p>
        </w:tc>
        <w:tc>
          <w:tcPr>
            <w:tcW w:w="270" w:type="dxa"/>
            <w:vAlign w:val="center"/>
          </w:tcPr>
          <w:p w14:paraId="7B35667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AA9CD5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F38175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55E3508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52" w:type="dxa"/>
            <w:vAlign w:val="center"/>
          </w:tcPr>
          <w:p w14:paraId="0C95E7B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6DE6738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3CEAD00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173C134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BC907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AFF00D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3D124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965E94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5B235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0C34B7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F326DC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CAAD79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11E9E5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AD568F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ADE757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434CC43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3118E4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38D5C5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11C685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9DAEF2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F156B1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B9DC2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C3F574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503FE8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5497D8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F618C1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6C49403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130D48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956C79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34BA2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ED7895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DBCE0F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20E4D9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9C2D9F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32FCEB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C1A05F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D64ADF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A740FD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907CD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F12978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174CECD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D26CE2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4C02E3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</w:tr>
      <w:tr w:rsidR="00C41A03" w14:paraId="035F2799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393221C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P17</w:t>
            </w:r>
          </w:p>
        </w:tc>
        <w:tc>
          <w:tcPr>
            <w:tcW w:w="270" w:type="dxa"/>
            <w:vAlign w:val="center"/>
          </w:tcPr>
          <w:p w14:paraId="5347BF4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816EF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A8ADC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7C4209E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0C84022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3F541EA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1928261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3449EFC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380CB0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EF9EA0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4937BC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901A4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F17004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0715FB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8716F0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2BD5C4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58ABA0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60EB5DE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D63E90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CEE9FA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296FD7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29D0AC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DB3E69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19A2D8D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765BF1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55FDEE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9F6CA5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BBE1D1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76EC3E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F5DAE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8044E6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84016B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DB5244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93DACE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E1F167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9AD0F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F356D5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FAF700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86A825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916C80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A04838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A364A0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FC2B7A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C0D261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F7BFE3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2D3D84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41DB9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07E0159D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747ED75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P18</w:t>
            </w:r>
          </w:p>
        </w:tc>
        <w:tc>
          <w:tcPr>
            <w:tcW w:w="270" w:type="dxa"/>
            <w:vAlign w:val="center"/>
          </w:tcPr>
          <w:p w14:paraId="4119399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FC34D3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761E6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0878628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0D69A9F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29AA6B6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09E6EA4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7AB598A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3AE9A2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5D55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39800A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95EA22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E7E5EB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104A2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9D7BA1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40AC85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CB39B9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1652410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025275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C642BC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9F01C1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4B736A2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5BBA63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AE5771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016434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121100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C6FDC3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A5F17D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D23983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9930D1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968D03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507B6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3E4B60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828615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02C34C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AF1AA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418AD2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1B759A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1F6529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1CC957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0900D0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150312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C7AE28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15095A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B8A0E3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A5153E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D0D075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</w:tr>
      <w:tr w:rsidR="00C41A03" w14:paraId="677EDE50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3AA9DC8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P39</w:t>
            </w:r>
          </w:p>
        </w:tc>
        <w:tc>
          <w:tcPr>
            <w:tcW w:w="270" w:type="dxa"/>
            <w:vAlign w:val="center"/>
          </w:tcPr>
          <w:p w14:paraId="217F407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D8683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E223FF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32FE00D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55720A0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12F84A1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5A3E7AF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2A003B2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5EB51A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FA8CD9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9E2C8E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C41491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F9DB9A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0E8A58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822B55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6936BC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09B687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503AAFF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8C3C59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7FFA3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DAFBB7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9B7C51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2A1186D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D6E740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1669B9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86BE8B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ECB8DC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20B925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0FAF00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5D6E1E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FA659C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BCFEE8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2FDAD5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8EEF03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18153A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721A7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96CF11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369ADE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840AF9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49CEA5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D6746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83B7B3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CF3B06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BC21BE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0B6571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391C0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FF5E5D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4C4F4842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09239D4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P19</w:t>
            </w:r>
          </w:p>
        </w:tc>
        <w:tc>
          <w:tcPr>
            <w:tcW w:w="270" w:type="dxa"/>
            <w:vAlign w:val="center"/>
          </w:tcPr>
          <w:p w14:paraId="365543B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013DA0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49F7B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4559A7B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1B83301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12D90DF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2BF8AEB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7E5480D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ADFC5C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5B3E92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204EA1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1955B8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9E54ED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D0D7CA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97496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8C5035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91E566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BE4BA67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0CFE23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226989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2DB9E58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FA736B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CEC1AE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68D0B76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A18E00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75859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374D4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3FADC1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9DB347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979146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5104BF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D403F4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4C8E8E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A9CAD6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7B62CE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2E6636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B7F4D9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DCF788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B4FF6D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5BD4C2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A1E666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B4B642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64DBA6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EF4EEE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57D62C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642CD0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BC1290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4B7B93B2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1893E29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P20</w:t>
            </w:r>
          </w:p>
        </w:tc>
        <w:tc>
          <w:tcPr>
            <w:tcW w:w="270" w:type="dxa"/>
            <w:vAlign w:val="center"/>
          </w:tcPr>
          <w:p w14:paraId="7C68BA2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8BA81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60D881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502B983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337ACA4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08AFA3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551D299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5AD1915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4C2CB9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009572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60E08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C91D2A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4B8BE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A4366C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6CAA0F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68DA78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361B0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5B09406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22B96A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D40454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5AEE49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183BA2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58A94A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075ED5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171EE33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6FEBE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5E5873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181A57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5B6C2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F4D4F1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3DF5B5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ABF6DA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CDF364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A311C4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916A04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40F2DB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558A2B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467F2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2CBD0D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0174CA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8E565C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37DA64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61FC3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81661C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DB1594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7BA875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9E684A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5149BD90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5EDDE0C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P21</w:t>
            </w:r>
          </w:p>
        </w:tc>
        <w:tc>
          <w:tcPr>
            <w:tcW w:w="270" w:type="dxa"/>
            <w:vAlign w:val="center"/>
          </w:tcPr>
          <w:p w14:paraId="0104958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7E8F2B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EB564A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7FE322C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47BA5F7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88" w:type="dxa"/>
            <w:vAlign w:val="center"/>
          </w:tcPr>
          <w:p w14:paraId="53EDEDD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69CA2A1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0BBEB90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ECC621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DBB01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3FF7B3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B268F1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14B98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C19F31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A9016D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4C9339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5CDCB0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2F29FD6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0EABBE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83804D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81F214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D4C3A7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06CD93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AD65DA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CD4033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0C8B771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5D64BD1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B61DD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A4048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C4E315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C8AEE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3EA9FE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B04F51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83AAE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E423AE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DD994E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F31CFD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5000D6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E0E0FA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C7AD26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E6B2B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363665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67599FC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453410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8F36C8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D9885E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F552A7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2FBF87F6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14FA23F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P40</w:t>
            </w:r>
          </w:p>
        </w:tc>
        <w:tc>
          <w:tcPr>
            <w:tcW w:w="270" w:type="dxa"/>
            <w:vAlign w:val="center"/>
          </w:tcPr>
          <w:p w14:paraId="5B428EB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36A40C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E44BA0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360" w:type="dxa"/>
            <w:vAlign w:val="center"/>
          </w:tcPr>
          <w:p w14:paraId="6DA1C2A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52" w:type="dxa"/>
            <w:vAlign w:val="center"/>
          </w:tcPr>
          <w:p w14:paraId="71B4B91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2.24</w:t>
            </w:r>
          </w:p>
        </w:tc>
        <w:tc>
          <w:tcPr>
            <w:tcW w:w="288" w:type="dxa"/>
            <w:vAlign w:val="center"/>
          </w:tcPr>
          <w:p w14:paraId="3D2E558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378" w:type="dxa"/>
            <w:vAlign w:val="center"/>
          </w:tcPr>
          <w:p w14:paraId="35947E6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52" w:type="dxa"/>
            <w:vAlign w:val="center"/>
          </w:tcPr>
          <w:p w14:paraId="1CC2052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A4C1A1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4926A7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700ACC8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954BEC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732744B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484D0D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364C9B5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3F09DF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0E8F78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746BE37B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6A02DAC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A909A5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87E4B2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0161CE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7B601F9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1A9A56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43A178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53A5BD6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18611CE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09F5C2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C9F3CE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3EF4F1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EBB016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731752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F69385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2A3E24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42DD61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D7A8DE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1A2286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4F43F8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935BE3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DCE0E5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509878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9A066E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997D21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0632B4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77FE66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0B6222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649293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</w:tr>
      <w:tr w:rsidR="00C41A03" w14:paraId="1B104277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61CFC5C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P41</w:t>
            </w:r>
          </w:p>
        </w:tc>
        <w:tc>
          <w:tcPr>
            <w:tcW w:w="270" w:type="dxa"/>
            <w:vAlign w:val="center"/>
          </w:tcPr>
          <w:p w14:paraId="7AE436B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014043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AF3787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2960708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73CAA17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3FA1670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2DFABA9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06D4B8B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BE8B5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DF33F3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7CC57C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550356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1C73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B8E787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3B0EF3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5D5AD1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15DB68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3301FD9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842BAA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2FE4A1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06D368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8D1177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87EA60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DB3049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7C5318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30B271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DE6BB8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37B3EEC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CDCE50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14AD3A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EA651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D8555A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F34094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A552E0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0D2B93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F17B56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B968B5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96BF2C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D4E81C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D5B14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BFF69C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089E7E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592AFB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76B997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5EBDEB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4CC2D4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F2075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72020F00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59D2890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P22</w:t>
            </w:r>
          </w:p>
        </w:tc>
        <w:tc>
          <w:tcPr>
            <w:tcW w:w="270" w:type="dxa"/>
            <w:vAlign w:val="center"/>
          </w:tcPr>
          <w:p w14:paraId="7CDEA08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3C28CC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9A0823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7DB1625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1916409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05B9392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2DD3360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1ACCC41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C8AC75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30E6EE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BC0ADD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9DAE85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10A23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F2B991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69D701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0E1B65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E1DD45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68F809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B003B9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2FB3D9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B77927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53BB92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F3BBF2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221F44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BA5BE0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077279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637D0F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6582AC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2F6F1EF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502D20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83F2AA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A54550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04E0FB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DBE693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CD8A0E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DA0AF7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878D00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DD2A94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75B54D8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76D19F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F8A5A1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9B029F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647706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DB000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416BDD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77DEEF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5448DD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1989C1CB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54065F0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P23</w:t>
            </w:r>
          </w:p>
        </w:tc>
        <w:tc>
          <w:tcPr>
            <w:tcW w:w="270" w:type="dxa"/>
            <w:vAlign w:val="center"/>
          </w:tcPr>
          <w:p w14:paraId="1379268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C6DFD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4D86A8D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42089A4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5F142D0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2411249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40B578A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0CE2FA5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AAB64C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C45F97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38015A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3CCB10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EB0BDF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D75D90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D13788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F0463A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66F105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DD2FFA6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2A64A8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087462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09C6B3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BC902D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97F4D0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3BB95C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E6D097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81214B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8B0B60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E44CBF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0529CC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4C54448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7D67DA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AA07FB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A503A7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2E0B14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0FE429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54D8B7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AEC7B0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D38556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530D0B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CC3F23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42F295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0523C9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DEB06A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C6A3AE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62D01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3D6CFB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EB578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19903A33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54DC43D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P24</w:t>
            </w:r>
          </w:p>
        </w:tc>
        <w:tc>
          <w:tcPr>
            <w:tcW w:w="270" w:type="dxa"/>
            <w:vAlign w:val="center"/>
          </w:tcPr>
          <w:p w14:paraId="2124723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0E3D93C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6B5AE1D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1896661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52" w:type="dxa"/>
            <w:vAlign w:val="center"/>
          </w:tcPr>
          <w:p w14:paraId="5CD8808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78C705D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06380AA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2EFDAB1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49A80C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64C2FA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CE260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69622D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8C2E6B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81A1A8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C78864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6C45ED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675FF3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CBEC64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538A04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4868B50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F6B2F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A3BFE7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A9D6A7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409B47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35D084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3137DD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DCF3FC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2CD8DC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C3F94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33E322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74166EC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BA41DF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21E283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9FA2C4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D82BA7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B38BAC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A614F4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22A8C5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555C42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6523BD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BCEB21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9340B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27CD4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8FC152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59C4880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3A469D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357D0E0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</w:tr>
      <w:tr w:rsidR="00C41A03" w14:paraId="40149917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4D15829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P25</w:t>
            </w:r>
          </w:p>
        </w:tc>
        <w:tc>
          <w:tcPr>
            <w:tcW w:w="270" w:type="dxa"/>
            <w:vAlign w:val="center"/>
          </w:tcPr>
          <w:p w14:paraId="4D3F4F9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10DE30C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702D82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032A318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52" w:type="dxa"/>
            <w:vAlign w:val="center"/>
          </w:tcPr>
          <w:p w14:paraId="04BB8D3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2A26650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1DFDD44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2DC4D11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295364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15033B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CDD0E0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77124B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A9AADC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B09FD6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4ACB7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56C111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DD83AB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B50F0B2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B2EA65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7AF607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E14BCC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C9AE85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DCF7D5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C0732A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B2E897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35D0D9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3DF7F3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02082F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A4D7F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A1E1A7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FEA24F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4498FA7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BCE505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4EC3B7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5B34B9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A6761E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B22CAE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0CEFBC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F9DBE6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19F8A8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093487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D4F159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DFCAD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8ABDD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2A0CF9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E48DDF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C77841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</w:tr>
      <w:tr w:rsidR="00C41A03" w14:paraId="5A0BFFCA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7141DCB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P26</w:t>
            </w:r>
          </w:p>
        </w:tc>
        <w:tc>
          <w:tcPr>
            <w:tcW w:w="270" w:type="dxa"/>
            <w:vAlign w:val="center"/>
          </w:tcPr>
          <w:p w14:paraId="06BC949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B9D75D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2BEA52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360" w:type="dxa"/>
            <w:vAlign w:val="center"/>
          </w:tcPr>
          <w:p w14:paraId="56D2A02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52" w:type="dxa"/>
            <w:vAlign w:val="center"/>
          </w:tcPr>
          <w:p w14:paraId="69571A5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4D994B9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0CF612F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5741394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40676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DCC0D9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8317F9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DF7BC3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3FD2C7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2A026A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4F6ADF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67C3DB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758415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FCE7DDF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FBF856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16D1BB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1CCA21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272C35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BDB3E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3AAAA8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55E187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5DDC2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783710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894A44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96F76E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43296C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3CE1B3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4F5FFA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1C5E06E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E3CC1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BCA2C0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084AA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725E74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4256DC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AF1118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D39742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028EFF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D8B296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EC1321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4AC2B2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C0015A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A4BF1D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E89083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</w:tr>
      <w:tr w:rsidR="00C41A03" w14:paraId="4CD03493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1960C6D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P42</w:t>
            </w:r>
          </w:p>
        </w:tc>
        <w:tc>
          <w:tcPr>
            <w:tcW w:w="270" w:type="dxa"/>
            <w:vAlign w:val="center"/>
          </w:tcPr>
          <w:p w14:paraId="30BA0E5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CC5C5D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A43FB4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1D0BF74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6F1993C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43478D0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378" w:type="dxa"/>
            <w:vAlign w:val="center"/>
          </w:tcPr>
          <w:p w14:paraId="2AFA9EC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52" w:type="dxa"/>
            <w:vAlign w:val="center"/>
          </w:tcPr>
          <w:p w14:paraId="6BA968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D17B8F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21F014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A816AD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1EDB19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6C20F9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DDD271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831744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466FE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53EEB6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49D967D2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470ACD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1A4A8B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4E9A68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2A5B93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AC06E9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35E91D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0E6F0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AC62B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F862DF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9D42D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119956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D85A12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A8538D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3E2E68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2B3838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7BC9460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3915E8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AE439F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1091436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FD38B8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2.24</w:t>
            </w:r>
          </w:p>
        </w:tc>
        <w:tc>
          <w:tcPr>
            <w:tcW w:w="270" w:type="dxa"/>
            <w:vAlign w:val="center"/>
          </w:tcPr>
          <w:p w14:paraId="619B997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5B86F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75624B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ECBA95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62D650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8963F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FCD74F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80E01D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C68D5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589695BC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6A7DC8E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P27</w:t>
            </w:r>
          </w:p>
        </w:tc>
        <w:tc>
          <w:tcPr>
            <w:tcW w:w="270" w:type="dxa"/>
            <w:vAlign w:val="center"/>
          </w:tcPr>
          <w:p w14:paraId="769186D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7EF753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86FDFE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360" w:type="dxa"/>
            <w:vAlign w:val="center"/>
          </w:tcPr>
          <w:p w14:paraId="06ED412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56E8B99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3925134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378" w:type="dxa"/>
            <w:vAlign w:val="center"/>
          </w:tcPr>
          <w:p w14:paraId="5E61457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54B2A25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40A178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2366E6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2D36AB7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55C5DF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638E1BA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DC8D69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DCA29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757396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840F7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F6BC0CE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3D087D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1F6FC6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B3D939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45507F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D1E5FA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147440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608D41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BBE897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7ACA32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4FAD6F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616BC5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444F4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4A2A31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E58C2F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E3D3EE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EA1DE7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32E0FCF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C56236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F9896F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6BE50B8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CF7120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D7C73E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A78714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9EF91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2C63BE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9F4B2E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B804BA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3E2B8D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BDA811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4DAAE5FC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23FB335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P28</w:t>
            </w:r>
          </w:p>
        </w:tc>
        <w:tc>
          <w:tcPr>
            <w:tcW w:w="270" w:type="dxa"/>
            <w:vAlign w:val="center"/>
          </w:tcPr>
          <w:p w14:paraId="76EDC64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ADD8A8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018685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036778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33837E2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568BA3D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378" w:type="dxa"/>
            <w:vAlign w:val="center"/>
          </w:tcPr>
          <w:p w14:paraId="46194AB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53553A7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7B16A4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C463D3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6DA66B1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4687AC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73BCBB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C03CD2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8E2338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8E06EA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501F2F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6D359C1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527216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939093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C226D0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FBE53C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3A1D5A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28D92D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C47775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CBAC6E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46CAA5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7D0789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3AF2BA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22A3D4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97D623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A2DFC9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14055E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C2C03A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F946F1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1C75936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5A4A10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7C31FE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3ABB2E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CFAA3E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6DBA6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A955FE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F8C1FD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DAD700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1B004A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8B040E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CB6D8E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</w:tr>
      <w:tr w:rsidR="00C41A03" w14:paraId="0F188509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3045E1D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P29</w:t>
            </w:r>
          </w:p>
        </w:tc>
        <w:tc>
          <w:tcPr>
            <w:tcW w:w="270" w:type="dxa"/>
            <w:vAlign w:val="center"/>
          </w:tcPr>
          <w:p w14:paraId="03F6DC0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0633B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9E2104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20965E7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43B2AE5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38D6C81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378" w:type="dxa"/>
            <w:vAlign w:val="center"/>
          </w:tcPr>
          <w:p w14:paraId="22C6488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52" w:type="dxa"/>
            <w:vAlign w:val="center"/>
          </w:tcPr>
          <w:p w14:paraId="2BD97C1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17B8E9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C1B500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EDA672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BB3FCA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2EFDF4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551CD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73FC4D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4700FA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A154A7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DD5A38B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7F00B2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E9849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F90FE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8741C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97CFD5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B0F495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47CA56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E25FB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37F06F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B3BD6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194540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67E4D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6C3A9B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B5354A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6E3AD3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2777E38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D608AC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BB810B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1F6606F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825D3F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2.24</w:t>
            </w:r>
          </w:p>
        </w:tc>
        <w:tc>
          <w:tcPr>
            <w:tcW w:w="270" w:type="dxa"/>
            <w:vAlign w:val="center"/>
          </w:tcPr>
          <w:p w14:paraId="4E41D1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E1581A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A1B0F0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B1B431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FE9F69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DA5D6E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E31F97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E3B2D4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F44024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13FED749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3AB46DE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P43</w:t>
            </w:r>
          </w:p>
        </w:tc>
        <w:tc>
          <w:tcPr>
            <w:tcW w:w="270" w:type="dxa"/>
            <w:vAlign w:val="center"/>
          </w:tcPr>
          <w:p w14:paraId="36EA1E2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E92833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5C0F42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360" w:type="dxa"/>
            <w:vAlign w:val="center"/>
          </w:tcPr>
          <w:p w14:paraId="3662685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7849769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3558814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378" w:type="dxa"/>
            <w:vAlign w:val="center"/>
          </w:tcPr>
          <w:p w14:paraId="1F63B68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4F5EA5B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D09738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EA174B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4307110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12437B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6579637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E9576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CAA57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F3AB61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A68BE3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F5520DC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FDA879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D8F91E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7DC342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5C9F76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025744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7EA887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B81C0F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BD513C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865AFA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00FC5F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82ABF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AFE3D2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7D778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65F7F3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8A1111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61A6A1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2E64C50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AE8759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2F4E57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381419E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7633007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DA4F87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CDCF28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351043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1B0C9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6BEE48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453046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FDD0E6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E7E729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6D2D1022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3295C97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P30</w:t>
            </w:r>
          </w:p>
        </w:tc>
        <w:tc>
          <w:tcPr>
            <w:tcW w:w="270" w:type="dxa"/>
            <w:vAlign w:val="center"/>
          </w:tcPr>
          <w:p w14:paraId="375F7C3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52CAEC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7E3A0AF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360" w:type="dxa"/>
            <w:vAlign w:val="center"/>
          </w:tcPr>
          <w:p w14:paraId="13C39D8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52" w:type="dxa"/>
            <w:vAlign w:val="center"/>
          </w:tcPr>
          <w:p w14:paraId="527FA20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88" w:type="dxa"/>
            <w:vAlign w:val="center"/>
          </w:tcPr>
          <w:p w14:paraId="0578D4A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378" w:type="dxa"/>
            <w:vAlign w:val="center"/>
          </w:tcPr>
          <w:p w14:paraId="0782847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52" w:type="dxa"/>
            <w:vAlign w:val="center"/>
          </w:tcPr>
          <w:p w14:paraId="352006B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28ADA91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293D9E3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BEAA3C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399EB4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2E4B2E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AB112A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625615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3151EA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7C46B04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3EE5A767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1.00</w:t>
            </w:r>
          </w:p>
        </w:tc>
        <w:tc>
          <w:tcPr>
            <w:tcW w:w="270" w:type="dxa"/>
            <w:vAlign w:val="center"/>
          </w:tcPr>
          <w:p w14:paraId="0B53EDF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DDCE48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E374FE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7B003FD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39E9B9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6C39A0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8F9559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055412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1B1FB1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3FB885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3AA2E4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2BEF86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34C0BE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771E5F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78F823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2.24</w:t>
            </w:r>
          </w:p>
        </w:tc>
        <w:tc>
          <w:tcPr>
            <w:tcW w:w="270" w:type="dxa"/>
            <w:vAlign w:val="center"/>
          </w:tcPr>
          <w:p w14:paraId="1783DAF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8730A4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05EC8A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2.24</w:t>
            </w:r>
          </w:p>
        </w:tc>
        <w:tc>
          <w:tcPr>
            <w:tcW w:w="270" w:type="dxa"/>
            <w:vAlign w:val="center"/>
          </w:tcPr>
          <w:p w14:paraId="3F4537C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D79266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0BC3333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A90406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2.24</w:t>
            </w:r>
          </w:p>
        </w:tc>
        <w:tc>
          <w:tcPr>
            <w:tcW w:w="270" w:type="dxa"/>
            <w:vAlign w:val="center"/>
          </w:tcPr>
          <w:p w14:paraId="6B03D2E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2.24</w:t>
            </w:r>
          </w:p>
        </w:tc>
        <w:tc>
          <w:tcPr>
            <w:tcW w:w="270" w:type="dxa"/>
            <w:vAlign w:val="center"/>
          </w:tcPr>
          <w:p w14:paraId="0CBF1B8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A8FA64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3EB511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592513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941B85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949BEE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</w:tr>
      <w:tr w:rsidR="00C41A03" w14:paraId="305A7971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74D0EA5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P44</w:t>
            </w:r>
          </w:p>
        </w:tc>
        <w:tc>
          <w:tcPr>
            <w:tcW w:w="270" w:type="dxa"/>
            <w:vAlign w:val="center"/>
          </w:tcPr>
          <w:p w14:paraId="0DBB5E3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81AC7A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66B850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360" w:type="dxa"/>
            <w:vAlign w:val="center"/>
          </w:tcPr>
          <w:p w14:paraId="45DA379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5F92F5C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23EC3C1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38CA4C4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52" w:type="dxa"/>
            <w:vAlign w:val="center"/>
          </w:tcPr>
          <w:p w14:paraId="43DCCDF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8D5F02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26A818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AF6DEF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BD4B74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A87B07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28A0D1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524096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28AD36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2DBBA8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28EBC47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8D9F2B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C4056B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B4C030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E1CD4C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31B705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EB2A81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E6F09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4A99FB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A60D98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08572F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A98820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7C098D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2B436B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6A44BC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7FC9CD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11A964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403693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1E8843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0257A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8E1899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F670CF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4F6832C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B718D4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E44EBF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51CB48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4569A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6F29BE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454F41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A260A0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61F5F5C1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19F1BCE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P31</w:t>
            </w:r>
          </w:p>
        </w:tc>
        <w:tc>
          <w:tcPr>
            <w:tcW w:w="270" w:type="dxa"/>
            <w:vAlign w:val="center"/>
          </w:tcPr>
          <w:p w14:paraId="69E947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55C985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C4BFE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360" w:type="dxa"/>
            <w:vAlign w:val="center"/>
          </w:tcPr>
          <w:p w14:paraId="4A6C220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3162CB4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361E118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378" w:type="dxa"/>
            <w:vAlign w:val="center"/>
          </w:tcPr>
          <w:p w14:paraId="3A92551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52" w:type="dxa"/>
            <w:vAlign w:val="center"/>
          </w:tcPr>
          <w:p w14:paraId="1AD7E57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678A0AD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5CE144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DEC90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7640AE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4022F3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2DACDF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F1B52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635B1B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74F02B1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CB33C72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322C8B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87BE70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45A043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61105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2BDC42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51C176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1BB1D4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25E98C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218441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7F9F85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BB9A38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BC2940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2B4EC2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1D3EBA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A03758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1BF8C8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C803AB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59667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6BD5B0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9599C9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2.24</w:t>
            </w:r>
          </w:p>
        </w:tc>
        <w:tc>
          <w:tcPr>
            <w:tcW w:w="270" w:type="dxa"/>
            <w:vAlign w:val="center"/>
          </w:tcPr>
          <w:p w14:paraId="4DD93B8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1CD686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602A563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533B257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F18649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5D827C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07B1A9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1DB710A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305D62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2EE5910D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33E1C78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P32</w:t>
            </w:r>
          </w:p>
        </w:tc>
        <w:tc>
          <w:tcPr>
            <w:tcW w:w="270" w:type="dxa"/>
            <w:vAlign w:val="center"/>
          </w:tcPr>
          <w:p w14:paraId="77B14F4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83B359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283401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360" w:type="dxa"/>
            <w:vAlign w:val="center"/>
          </w:tcPr>
          <w:p w14:paraId="403D82B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12CCD60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573C078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378" w:type="dxa"/>
            <w:vAlign w:val="center"/>
          </w:tcPr>
          <w:p w14:paraId="34F90A2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52" w:type="dxa"/>
            <w:vAlign w:val="center"/>
          </w:tcPr>
          <w:p w14:paraId="5108352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42EC7DC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5A1F5E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162E0F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95CC22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69190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9696C9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C77817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FAFB82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1338BA4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24E6D31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5BFA3E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FFAA1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22DF92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8BCD05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E91A51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478785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AD98F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AD223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A9A9C4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86B24B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16C6C2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7DEEC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53D531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CAA095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23593A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C6ED60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315620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65D47D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39A7CB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8AE6DD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2.24</w:t>
            </w:r>
          </w:p>
        </w:tc>
        <w:tc>
          <w:tcPr>
            <w:tcW w:w="270" w:type="dxa"/>
            <w:vAlign w:val="center"/>
          </w:tcPr>
          <w:p w14:paraId="66B98FC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7CD8C9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2398ACF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33306DA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3EB650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890853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B5301C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A78A3C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130241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27DFE8D6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37FA5B8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P33</w:t>
            </w:r>
          </w:p>
        </w:tc>
        <w:tc>
          <w:tcPr>
            <w:tcW w:w="270" w:type="dxa"/>
            <w:vAlign w:val="center"/>
          </w:tcPr>
          <w:p w14:paraId="1A95BA5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D1AACF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36A684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242E6E7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244F9CF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88" w:type="dxa"/>
            <w:vAlign w:val="center"/>
          </w:tcPr>
          <w:p w14:paraId="1D44DD1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75E261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08C02A3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F1FC8C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165995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1B8507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6F2842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0C466C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9A7708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795BB1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377AC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96F310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9B91E61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DCF4F9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52D6AA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A62AE1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6BC8AA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A1F352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A46096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BE2B8A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43D21C5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E96B27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64A40A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99FE99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6D211C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4013F7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EED4E5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0E4293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C0DFE3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FDF738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A5EFF2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96EFBC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BD79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CE821A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060534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A684A9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E02AE1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67DC9DE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5A1F3E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116574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11F3CB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66A523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75501887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53F414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P45</w:t>
            </w:r>
          </w:p>
        </w:tc>
        <w:tc>
          <w:tcPr>
            <w:tcW w:w="270" w:type="dxa"/>
            <w:vAlign w:val="center"/>
          </w:tcPr>
          <w:p w14:paraId="55CB621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7EA2E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3C91F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360" w:type="dxa"/>
            <w:vAlign w:val="center"/>
          </w:tcPr>
          <w:p w14:paraId="75B8C25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4C03749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88" w:type="dxa"/>
            <w:vAlign w:val="center"/>
          </w:tcPr>
          <w:p w14:paraId="3B9BC21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6172611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7C02D28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353102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49EBDB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08E02B3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1AE7610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98342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B8CE95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7E0AA6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0F5748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38338D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C28E1AD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766ABE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8DE632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68F01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7366AC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DABD0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367C7F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F6FAEB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A8D933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45599C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2F9E17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74BF24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799F89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8E29A2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841FB6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65681D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FC03D1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CF4A4B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05F3ED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0FAB9D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DB7362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28A47A7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8FADF0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B4BDBE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840E3A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C6A14E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4CB07AD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66832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CC1FCE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90F26C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</w:tr>
      <w:tr w:rsidR="00C41A03" w14:paraId="34C15A44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1CC9EAA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P34</w:t>
            </w:r>
          </w:p>
        </w:tc>
        <w:tc>
          <w:tcPr>
            <w:tcW w:w="270" w:type="dxa"/>
            <w:vAlign w:val="center"/>
          </w:tcPr>
          <w:p w14:paraId="093AF86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36597AE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21CD2C8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57317EB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52" w:type="dxa"/>
            <w:vAlign w:val="center"/>
          </w:tcPr>
          <w:p w14:paraId="20D65C1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5A97A7A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0706E4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2E75AC4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5FA7C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7B3E0F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ACA712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36282B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53E434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0A80AF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9B91EC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DDDFCC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838213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C5FCFB2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2AF8B6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3848B1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ED80D6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186F66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A8442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F4B91D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26C0B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BD187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4F61106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9BF4B0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AAD74C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B65C31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59FA508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2F0189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FEC58F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1E866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316E29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FFF145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7BC3FD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BEB27F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076A679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8159CD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02DF34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DDA3C6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84C77A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8968CD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02A6122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812901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3B2FD31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</w:tr>
      <w:tr w:rsidR="00C41A03" w14:paraId="75FB1CDF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78B0BEC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P46</w:t>
            </w:r>
          </w:p>
        </w:tc>
        <w:tc>
          <w:tcPr>
            <w:tcW w:w="270" w:type="dxa"/>
            <w:vAlign w:val="center"/>
          </w:tcPr>
          <w:p w14:paraId="2F942E4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62C09DB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26FE86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360" w:type="dxa"/>
            <w:vAlign w:val="center"/>
          </w:tcPr>
          <w:p w14:paraId="6A33663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52" w:type="dxa"/>
            <w:vAlign w:val="center"/>
          </w:tcPr>
          <w:p w14:paraId="50E66CE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32EBE67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1EF4CD8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52" w:type="dxa"/>
            <w:vAlign w:val="center"/>
          </w:tcPr>
          <w:p w14:paraId="307C8DC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557E2C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7A4FF0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FD8BBF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18AF8EF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20CF90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6B9F36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6BAC3C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5F5869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738BB1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66DA38A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4727C4A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BB09E4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1B5C31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5094DD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0FD570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2007A6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7650A4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A49051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7E540F8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9E48A4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F99B6B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70333C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0E5C344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980D21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E093DC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3950C8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80EB18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6BE102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47EFFF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72E5F0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38FF6CA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9F7FA7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951739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44CD1E9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C1B1E2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760D12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84593B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1040FB0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7EACE5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</w:tr>
      <w:tr w:rsidR="00C41A03" w14:paraId="2024DBA5" w14:textId="77777777" w:rsidTr="00C41A03">
        <w:trPr>
          <w:trHeight w:val="119"/>
        </w:trPr>
        <w:tc>
          <w:tcPr>
            <w:tcW w:w="270" w:type="dxa"/>
            <w:vAlign w:val="center"/>
          </w:tcPr>
          <w:p w14:paraId="3D8F907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P35</w:t>
            </w:r>
          </w:p>
        </w:tc>
        <w:tc>
          <w:tcPr>
            <w:tcW w:w="270" w:type="dxa"/>
            <w:vAlign w:val="center"/>
          </w:tcPr>
          <w:p w14:paraId="47A6365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70" w:type="dxa"/>
            <w:vAlign w:val="center"/>
          </w:tcPr>
          <w:p w14:paraId="4E8087C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3E55F5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01867C9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2.83</w:t>
            </w:r>
          </w:p>
        </w:tc>
        <w:tc>
          <w:tcPr>
            <w:tcW w:w="252" w:type="dxa"/>
            <w:vAlign w:val="center"/>
          </w:tcPr>
          <w:p w14:paraId="1F66A8B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406331A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38738E7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442E655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2F1C3B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FED536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EA4E0F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585CE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6F18BB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B8AF946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D89D8E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C540EE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FCBC79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7B41337" w14:textId="77777777" w:rsidR="000906A1" w:rsidRDefault="000906A1" w:rsidP="00C41A03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252037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7F5BC7F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F124EF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6CB25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102DEF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630937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095AE5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94F353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1EB8B25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E9E2153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3713AB5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9E5E52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7394FA3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550AD4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3157D8C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A7E5980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3C3DDE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E1E5A98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D86574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5CE30E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52360087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CBF1E3F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AF8439B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14680B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8C53D3A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1CADC39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1E6F3DD1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CA33CDD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0D62BE22" w14:textId="77777777" w:rsidR="000906A1" w:rsidRDefault="000906A1" w:rsidP="00C41A03">
            <w:pPr>
              <w:pStyle w:val="TableParagraph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</w:tr>
      <w:tr w:rsidR="00C41A03" w14:paraId="1316BFD9" w14:textId="77777777" w:rsidTr="00C41A03">
        <w:trPr>
          <w:trHeight w:val="107"/>
        </w:trPr>
        <w:tc>
          <w:tcPr>
            <w:tcW w:w="270" w:type="dxa"/>
            <w:vAlign w:val="center"/>
          </w:tcPr>
          <w:p w14:paraId="410B12BF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P36</w:t>
            </w:r>
          </w:p>
        </w:tc>
        <w:tc>
          <w:tcPr>
            <w:tcW w:w="270" w:type="dxa"/>
            <w:vAlign w:val="center"/>
          </w:tcPr>
          <w:p w14:paraId="60DB0001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4C9BFF4D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79E1E1E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60" w:type="dxa"/>
            <w:vAlign w:val="center"/>
          </w:tcPr>
          <w:p w14:paraId="27F62304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52" w:type="dxa"/>
            <w:vAlign w:val="center"/>
          </w:tcPr>
          <w:p w14:paraId="28AA1A2F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88" w:type="dxa"/>
            <w:vAlign w:val="center"/>
          </w:tcPr>
          <w:p w14:paraId="20BB4CBA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378" w:type="dxa"/>
            <w:vAlign w:val="center"/>
          </w:tcPr>
          <w:p w14:paraId="4C7B3244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52" w:type="dxa"/>
            <w:vAlign w:val="center"/>
          </w:tcPr>
          <w:p w14:paraId="2D444B79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30102298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60BFF8D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557B85D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148903D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7D266CC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DBE9CDE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494B4AE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37E474B7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25E73D6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0C8EAD0A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5891195F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2.45</w:t>
            </w:r>
          </w:p>
        </w:tc>
        <w:tc>
          <w:tcPr>
            <w:tcW w:w="270" w:type="dxa"/>
            <w:vAlign w:val="center"/>
          </w:tcPr>
          <w:p w14:paraId="518728F4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93AF181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754FCC09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1535DDF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644FD5E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FB8D251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0695F17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7571E43F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D4E3E7F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DC0607C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4842406D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0AE6519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  <w:tc>
          <w:tcPr>
            <w:tcW w:w="270" w:type="dxa"/>
            <w:vAlign w:val="center"/>
          </w:tcPr>
          <w:p w14:paraId="2D693F35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9AAA6E7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2D1ACCE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0DF4037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2FAF4E9B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36754DD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E2FAA34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1.73</w:t>
            </w:r>
          </w:p>
        </w:tc>
        <w:tc>
          <w:tcPr>
            <w:tcW w:w="270" w:type="dxa"/>
            <w:vAlign w:val="center"/>
          </w:tcPr>
          <w:p w14:paraId="65A179E9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7ECEC47F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5D5528B5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2707893D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6728A8B3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2.00</w:t>
            </w:r>
          </w:p>
        </w:tc>
        <w:tc>
          <w:tcPr>
            <w:tcW w:w="270" w:type="dxa"/>
            <w:vAlign w:val="center"/>
          </w:tcPr>
          <w:p w14:paraId="1DDCB611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37417840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65AF136D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1.41</w:t>
            </w:r>
          </w:p>
        </w:tc>
        <w:tc>
          <w:tcPr>
            <w:tcW w:w="270" w:type="dxa"/>
            <w:vAlign w:val="center"/>
          </w:tcPr>
          <w:p w14:paraId="0889372F" w14:textId="77777777" w:rsidR="000906A1" w:rsidRDefault="000906A1" w:rsidP="00C41A03">
            <w:pPr>
              <w:pStyle w:val="TableParagraph"/>
              <w:spacing w:line="88" w:lineRule="exact"/>
              <w:ind w:left="24"/>
              <w:rPr>
                <w:sz w:val="9"/>
              </w:rPr>
            </w:pPr>
            <w:r>
              <w:rPr>
                <w:w w:val="105"/>
                <w:sz w:val="9"/>
              </w:rPr>
              <w:t>0.00</w:t>
            </w:r>
          </w:p>
        </w:tc>
      </w:tr>
    </w:tbl>
    <w:p w14:paraId="6ACA9D07" w14:textId="77777777" w:rsidR="000906A1" w:rsidRDefault="000906A1" w:rsidP="00790D86">
      <w:pPr>
        <w:pStyle w:val="TableParagraph"/>
        <w:spacing w:line="225" w:lineRule="exact"/>
        <w:ind w:right="126"/>
        <w:jc w:val="left"/>
      </w:pPr>
    </w:p>
    <w:p w14:paraId="79F71465" w14:textId="77777777" w:rsidR="0033223F" w:rsidRDefault="0033223F" w:rsidP="00790D86">
      <w:pPr>
        <w:pStyle w:val="TableParagraph"/>
        <w:spacing w:line="225" w:lineRule="exact"/>
        <w:ind w:right="126"/>
        <w:jc w:val="left"/>
      </w:pPr>
    </w:p>
    <w:p w14:paraId="16D65477" w14:textId="77777777" w:rsidR="0033223F" w:rsidRDefault="0033223F" w:rsidP="00790D86">
      <w:pPr>
        <w:pStyle w:val="TableParagraph"/>
        <w:spacing w:line="225" w:lineRule="exact"/>
        <w:ind w:right="126"/>
        <w:jc w:val="left"/>
        <w:sectPr w:rsidR="0033223F" w:rsidSect="0033223F">
          <w:pgSz w:w="15840" w:h="12240" w:orient="landscape"/>
          <w:pgMar w:top="1440" w:right="1260" w:bottom="1440" w:left="1440" w:header="720" w:footer="720" w:gutter="0"/>
          <w:cols w:space="720"/>
          <w:docGrid w:linePitch="360"/>
        </w:sectPr>
      </w:pPr>
    </w:p>
    <w:p w14:paraId="377310C1" w14:textId="77777777" w:rsidR="00560A73" w:rsidRPr="0076661D" w:rsidRDefault="00560A73" w:rsidP="00560A73">
      <w:pPr>
        <w:pStyle w:val="BodyText"/>
        <w:spacing w:before="1" w:line="259" w:lineRule="auto"/>
        <w:ind w:left="240" w:right="6"/>
        <w:jc w:val="center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b/>
          <w:sz w:val="22"/>
          <w:szCs w:val="22"/>
        </w:rPr>
        <w:lastRenderedPageBreak/>
        <w:t xml:space="preserve">Supplementary </w:t>
      </w:r>
      <w:r w:rsidRPr="0076661D">
        <w:rPr>
          <w:rFonts w:asciiTheme="majorBidi" w:hAnsiTheme="majorBidi" w:cstheme="majorBidi"/>
          <w:b/>
          <w:sz w:val="22"/>
          <w:szCs w:val="22"/>
        </w:rPr>
        <w:t>Table</w:t>
      </w:r>
      <w:r w:rsidRPr="0076661D">
        <w:rPr>
          <w:rFonts w:asciiTheme="majorBidi" w:hAnsiTheme="majorBidi" w:cstheme="majorBidi"/>
          <w:b/>
          <w:spacing w:val="-8"/>
          <w:sz w:val="22"/>
          <w:szCs w:val="22"/>
        </w:rPr>
        <w:t xml:space="preserve"> </w:t>
      </w:r>
      <w:r>
        <w:rPr>
          <w:rFonts w:asciiTheme="majorBidi" w:hAnsiTheme="majorBidi" w:cstheme="majorBidi"/>
          <w:b/>
          <w:spacing w:val="-8"/>
          <w:sz w:val="22"/>
          <w:szCs w:val="22"/>
        </w:rPr>
        <w:t>S</w:t>
      </w:r>
      <w:r w:rsidRPr="0076661D">
        <w:rPr>
          <w:rFonts w:asciiTheme="majorBidi" w:hAnsiTheme="majorBidi" w:cstheme="majorBidi"/>
          <w:b/>
          <w:sz w:val="22"/>
          <w:szCs w:val="22"/>
        </w:rPr>
        <w:t>7.</w:t>
      </w:r>
      <w:r w:rsidRPr="0076661D">
        <w:rPr>
          <w:rFonts w:asciiTheme="majorBidi" w:hAnsiTheme="majorBidi" w:cstheme="majorBidi"/>
          <w:b/>
          <w:spacing w:val="4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Shannon</w:t>
      </w:r>
      <w:r w:rsidRPr="0076661D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entropy</w:t>
      </w:r>
      <w:r w:rsidRPr="0076661D">
        <w:rPr>
          <w:rFonts w:asciiTheme="majorBidi" w:hAnsiTheme="majorBidi" w:cstheme="majorBidi"/>
          <w:spacing w:val="-7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of</w:t>
      </w:r>
      <w:r w:rsidRPr="0076661D">
        <w:rPr>
          <w:rFonts w:asciiTheme="majorBidi" w:hAnsiTheme="majorBidi" w:cstheme="majorBidi"/>
          <w:spacing w:val="-7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amino</w:t>
      </w:r>
      <w:r w:rsidRPr="0076661D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acid</w:t>
      </w:r>
      <w:r w:rsidRPr="0076661D">
        <w:rPr>
          <w:rFonts w:asciiTheme="majorBidi" w:hAnsiTheme="majorBidi" w:cstheme="majorBidi"/>
          <w:spacing w:val="-7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conservations</w:t>
      </w:r>
      <w:r w:rsidRPr="0076661D">
        <w:rPr>
          <w:rFonts w:asciiTheme="majorBidi" w:hAnsiTheme="majorBidi" w:cstheme="majorBidi"/>
          <w:spacing w:val="-7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over</w:t>
      </w:r>
      <w:r w:rsidRPr="0076661D">
        <w:rPr>
          <w:rFonts w:asciiTheme="majorBidi" w:hAnsiTheme="majorBidi" w:cstheme="majorBidi"/>
          <w:spacing w:val="-7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the</w:t>
      </w:r>
      <w:r w:rsidRPr="0076661D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unique</w:t>
      </w:r>
      <w:r w:rsidRPr="0076661D">
        <w:rPr>
          <w:rFonts w:asciiTheme="majorBidi" w:hAnsiTheme="majorBidi" w:cstheme="majorBidi"/>
          <w:spacing w:val="-7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T-ORF8</w:t>
      </w:r>
      <w:r w:rsidRPr="0076661D">
        <w:rPr>
          <w:rFonts w:asciiTheme="majorBidi" w:hAnsiTheme="majorBidi" w:cstheme="majorBidi"/>
          <w:spacing w:val="-7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variants</w:t>
      </w:r>
    </w:p>
    <w:p w14:paraId="54568671" w14:textId="77777777" w:rsidR="00560A73" w:rsidRPr="0076661D" w:rsidRDefault="00560A73" w:rsidP="00560A73"/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2"/>
        <w:gridCol w:w="1658"/>
        <w:gridCol w:w="1252"/>
        <w:gridCol w:w="1268"/>
        <w:gridCol w:w="1252"/>
        <w:gridCol w:w="1268"/>
      </w:tblGrid>
      <w:tr w:rsidR="00560A73" w:rsidRPr="0076661D" w14:paraId="4B36AD6F" w14:textId="77777777" w:rsidTr="00903F31">
        <w:trPr>
          <w:trHeight w:val="327"/>
        </w:trPr>
        <w:tc>
          <w:tcPr>
            <w:tcW w:w="1132" w:type="dxa"/>
            <w:tcBorders>
              <w:top w:val="single" w:sz="8" w:space="0" w:color="000000"/>
              <w:bottom w:val="single" w:sz="4" w:space="0" w:color="000000"/>
            </w:tcBorders>
          </w:tcPr>
          <w:p w14:paraId="16707E16" w14:textId="77777777" w:rsidR="00560A73" w:rsidRPr="0076661D" w:rsidRDefault="00560A73" w:rsidP="00903F31">
            <w:pPr>
              <w:pStyle w:val="TableParagraph"/>
              <w:spacing w:before="34" w:line="259" w:lineRule="auto"/>
              <w:ind w:right="117"/>
              <w:rPr>
                <w:rFonts w:asciiTheme="majorBidi" w:hAnsiTheme="majorBidi" w:cstheme="majorBidi"/>
                <w:b/>
              </w:rPr>
            </w:pPr>
            <w:r w:rsidRPr="0076661D">
              <w:rPr>
                <w:rFonts w:asciiTheme="majorBidi" w:hAnsiTheme="majorBidi" w:cstheme="majorBidi"/>
                <w:b/>
                <w:spacing w:val="-1"/>
              </w:rPr>
              <w:t>Serial</w:t>
            </w:r>
            <w:r w:rsidRPr="0076661D">
              <w:rPr>
                <w:rFonts w:asciiTheme="majorBidi" w:hAnsiTheme="majorBidi" w:cstheme="majorBidi"/>
                <w:b/>
                <w:spacing w:val="-12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</w:rPr>
              <w:t>name</w:t>
            </w:r>
          </w:p>
        </w:tc>
        <w:tc>
          <w:tcPr>
            <w:tcW w:w="1658" w:type="dxa"/>
            <w:tcBorders>
              <w:top w:val="single" w:sz="8" w:space="0" w:color="000000"/>
              <w:bottom w:val="single" w:sz="4" w:space="0" w:color="000000"/>
            </w:tcBorders>
          </w:tcPr>
          <w:p w14:paraId="74A1CE15" w14:textId="77777777" w:rsidR="00560A73" w:rsidRPr="0076661D" w:rsidRDefault="00560A73" w:rsidP="00903F31">
            <w:pPr>
              <w:pStyle w:val="TableParagraph"/>
              <w:spacing w:before="34" w:line="259" w:lineRule="auto"/>
              <w:ind w:left="97" w:right="97"/>
              <w:rPr>
                <w:rFonts w:asciiTheme="majorBidi" w:hAnsiTheme="majorBidi" w:cstheme="majorBidi"/>
                <w:b/>
              </w:rPr>
            </w:pPr>
            <w:r w:rsidRPr="0076661D">
              <w:rPr>
                <w:rFonts w:asciiTheme="majorBidi" w:hAnsiTheme="majorBidi" w:cstheme="majorBidi"/>
                <w:b/>
              </w:rPr>
              <w:t>SE</w:t>
            </w:r>
          </w:p>
        </w:tc>
        <w:tc>
          <w:tcPr>
            <w:tcW w:w="1252" w:type="dxa"/>
            <w:tcBorders>
              <w:top w:val="single" w:sz="8" w:space="0" w:color="000000"/>
              <w:bottom w:val="single" w:sz="4" w:space="0" w:color="000000"/>
            </w:tcBorders>
          </w:tcPr>
          <w:p w14:paraId="7E6BEF64" w14:textId="77777777" w:rsidR="00560A73" w:rsidRPr="0076661D" w:rsidRDefault="00560A73" w:rsidP="00903F31">
            <w:pPr>
              <w:pStyle w:val="TableParagraph"/>
              <w:spacing w:before="34" w:line="259" w:lineRule="auto"/>
              <w:ind w:left="99" w:right="99"/>
              <w:rPr>
                <w:rFonts w:asciiTheme="majorBidi" w:hAnsiTheme="majorBidi" w:cstheme="majorBidi"/>
                <w:b/>
              </w:rPr>
            </w:pPr>
            <w:r w:rsidRPr="0076661D">
              <w:rPr>
                <w:rFonts w:asciiTheme="majorBidi" w:hAnsiTheme="majorBidi" w:cstheme="majorBidi"/>
                <w:b/>
              </w:rPr>
              <w:t>Serial</w:t>
            </w:r>
            <w:r w:rsidRPr="0076661D">
              <w:rPr>
                <w:rFonts w:asciiTheme="majorBidi" w:hAnsiTheme="majorBidi" w:cstheme="majorBidi"/>
                <w:b/>
                <w:spacing w:val="-3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</w:rPr>
              <w:t>name</w:t>
            </w:r>
          </w:p>
        </w:tc>
        <w:tc>
          <w:tcPr>
            <w:tcW w:w="1268" w:type="dxa"/>
            <w:tcBorders>
              <w:top w:val="single" w:sz="8" w:space="0" w:color="000000"/>
              <w:bottom w:val="single" w:sz="4" w:space="0" w:color="000000"/>
            </w:tcBorders>
          </w:tcPr>
          <w:p w14:paraId="0DCBC199" w14:textId="77777777" w:rsidR="00560A73" w:rsidRPr="0076661D" w:rsidRDefault="00560A73" w:rsidP="00903F31">
            <w:pPr>
              <w:pStyle w:val="TableParagraph"/>
              <w:spacing w:before="34" w:line="259" w:lineRule="auto"/>
              <w:ind w:left="98" w:right="98"/>
              <w:rPr>
                <w:rFonts w:asciiTheme="majorBidi" w:hAnsiTheme="majorBidi" w:cstheme="majorBidi"/>
                <w:b/>
              </w:rPr>
            </w:pPr>
            <w:r w:rsidRPr="0076661D">
              <w:rPr>
                <w:rFonts w:asciiTheme="majorBidi" w:hAnsiTheme="majorBidi" w:cstheme="majorBidi"/>
                <w:b/>
              </w:rPr>
              <w:t>SE</w:t>
            </w:r>
          </w:p>
        </w:tc>
        <w:tc>
          <w:tcPr>
            <w:tcW w:w="1252" w:type="dxa"/>
            <w:tcBorders>
              <w:top w:val="single" w:sz="8" w:space="0" w:color="000000"/>
              <w:bottom w:val="single" w:sz="4" w:space="0" w:color="000000"/>
            </w:tcBorders>
          </w:tcPr>
          <w:p w14:paraId="5CCEBE35" w14:textId="77777777" w:rsidR="00560A73" w:rsidRPr="0076661D" w:rsidRDefault="00560A73" w:rsidP="00903F31">
            <w:pPr>
              <w:pStyle w:val="TableParagraph"/>
              <w:spacing w:before="34" w:line="259" w:lineRule="auto"/>
              <w:ind w:left="99" w:right="99"/>
              <w:rPr>
                <w:rFonts w:asciiTheme="majorBidi" w:hAnsiTheme="majorBidi" w:cstheme="majorBidi"/>
                <w:b/>
              </w:rPr>
            </w:pPr>
            <w:r w:rsidRPr="0076661D">
              <w:rPr>
                <w:rFonts w:asciiTheme="majorBidi" w:hAnsiTheme="majorBidi" w:cstheme="majorBidi"/>
                <w:b/>
              </w:rPr>
              <w:t>Serial</w:t>
            </w:r>
            <w:r w:rsidRPr="0076661D">
              <w:rPr>
                <w:rFonts w:asciiTheme="majorBidi" w:hAnsiTheme="majorBidi" w:cstheme="majorBidi"/>
                <w:b/>
                <w:spacing w:val="-3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</w:rPr>
              <w:t>name</w:t>
            </w:r>
          </w:p>
        </w:tc>
        <w:tc>
          <w:tcPr>
            <w:tcW w:w="1268" w:type="dxa"/>
            <w:tcBorders>
              <w:top w:val="single" w:sz="8" w:space="0" w:color="000000"/>
              <w:bottom w:val="single" w:sz="4" w:space="0" w:color="000000"/>
            </w:tcBorders>
          </w:tcPr>
          <w:p w14:paraId="0263D6DE" w14:textId="77777777" w:rsidR="00560A73" w:rsidRPr="0076661D" w:rsidRDefault="00560A73" w:rsidP="00903F31">
            <w:pPr>
              <w:pStyle w:val="TableParagraph"/>
              <w:spacing w:before="34" w:line="259" w:lineRule="auto"/>
              <w:ind w:left="118"/>
              <w:rPr>
                <w:rFonts w:asciiTheme="majorBidi" w:hAnsiTheme="majorBidi" w:cstheme="majorBidi"/>
                <w:b/>
              </w:rPr>
            </w:pPr>
            <w:r w:rsidRPr="0076661D">
              <w:rPr>
                <w:rFonts w:asciiTheme="majorBidi" w:hAnsiTheme="majorBidi" w:cstheme="majorBidi"/>
                <w:b/>
              </w:rPr>
              <w:t>SE</w:t>
            </w:r>
          </w:p>
        </w:tc>
      </w:tr>
      <w:tr w:rsidR="00560A73" w:rsidRPr="0076661D" w14:paraId="6728DF3A" w14:textId="77777777" w:rsidTr="00903F31">
        <w:trPr>
          <w:trHeight w:val="278"/>
        </w:trPr>
        <w:tc>
          <w:tcPr>
            <w:tcW w:w="1132" w:type="dxa"/>
            <w:tcBorders>
              <w:top w:val="single" w:sz="4" w:space="0" w:color="000000"/>
            </w:tcBorders>
          </w:tcPr>
          <w:p w14:paraId="0BA84A4E" w14:textId="77777777" w:rsidR="00560A73" w:rsidRPr="0076661D" w:rsidRDefault="00560A73" w:rsidP="00903F31">
            <w:pPr>
              <w:pStyle w:val="TableParagraph"/>
              <w:spacing w:before="36"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P10</w:t>
            </w:r>
          </w:p>
        </w:tc>
        <w:tc>
          <w:tcPr>
            <w:tcW w:w="1658" w:type="dxa"/>
            <w:tcBorders>
              <w:top w:val="single" w:sz="4" w:space="0" w:color="000000"/>
            </w:tcBorders>
          </w:tcPr>
          <w:p w14:paraId="523747AF" w14:textId="77777777" w:rsidR="00560A73" w:rsidRPr="0076661D" w:rsidRDefault="00560A73" w:rsidP="00903F31">
            <w:pPr>
              <w:pStyle w:val="TableParagraph"/>
              <w:spacing w:before="36" w:line="259" w:lineRule="auto"/>
              <w:ind w:left="97" w:right="96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0.957979735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 w14:paraId="2DC5EB01" w14:textId="77777777" w:rsidR="00560A73" w:rsidRPr="0076661D" w:rsidRDefault="00560A73" w:rsidP="00903F31">
            <w:pPr>
              <w:pStyle w:val="TableParagraph"/>
              <w:spacing w:before="36"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P24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 w14:paraId="1CD54475" w14:textId="77777777" w:rsidR="00560A73" w:rsidRPr="0076661D" w:rsidRDefault="00560A73" w:rsidP="00903F31">
            <w:pPr>
              <w:pStyle w:val="TableParagraph"/>
              <w:spacing w:before="36"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0.963438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 w14:paraId="3CAFEDBB" w14:textId="77777777" w:rsidR="00560A73" w:rsidRPr="0076661D" w:rsidRDefault="00560A73" w:rsidP="00903F31">
            <w:pPr>
              <w:pStyle w:val="TableParagraph"/>
              <w:spacing w:before="36"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P22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 w14:paraId="444005BC" w14:textId="77777777" w:rsidR="00560A73" w:rsidRPr="0076661D" w:rsidRDefault="00560A73" w:rsidP="00903F31">
            <w:pPr>
              <w:pStyle w:val="TableParagraph"/>
              <w:spacing w:before="36"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0.966983</w:t>
            </w:r>
          </w:p>
        </w:tc>
      </w:tr>
      <w:tr w:rsidR="00560A73" w:rsidRPr="0076661D" w14:paraId="41CA93F9" w14:textId="77777777" w:rsidTr="00903F31">
        <w:trPr>
          <w:trHeight w:val="239"/>
        </w:trPr>
        <w:tc>
          <w:tcPr>
            <w:tcW w:w="1132" w:type="dxa"/>
          </w:tcPr>
          <w:p w14:paraId="26089D6C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P12</w:t>
            </w:r>
          </w:p>
        </w:tc>
        <w:tc>
          <w:tcPr>
            <w:tcW w:w="1658" w:type="dxa"/>
          </w:tcPr>
          <w:p w14:paraId="338BFA8C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6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0.957979735</w:t>
            </w:r>
          </w:p>
        </w:tc>
        <w:tc>
          <w:tcPr>
            <w:tcW w:w="1252" w:type="dxa"/>
          </w:tcPr>
          <w:p w14:paraId="1C179D2F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P34</w:t>
            </w:r>
          </w:p>
        </w:tc>
        <w:tc>
          <w:tcPr>
            <w:tcW w:w="1268" w:type="dxa"/>
          </w:tcPr>
          <w:p w14:paraId="50F5E31F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0.963438</w:t>
            </w:r>
          </w:p>
        </w:tc>
        <w:tc>
          <w:tcPr>
            <w:tcW w:w="1252" w:type="dxa"/>
          </w:tcPr>
          <w:p w14:paraId="04170E4E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P23</w:t>
            </w:r>
          </w:p>
        </w:tc>
        <w:tc>
          <w:tcPr>
            <w:tcW w:w="1268" w:type="dxa"/>
          </w:tcPr>
          <w:p w14:paraId="038C8B59" w14:textId="77777777" w:rsidR="00560A73" w:rsidRPr="0076661D" w:rsidRDefault="00560A73" w:rsidP="00903F31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0.966983</w:t>
            </w:r>
          </w:p>
        </w:tc>
      </w:tr>
      <w:tr w:rsidR="00560A73" w:rsidRPr="0076661D" w14:paraId="7E64ECED" w14:textId="77777777" w:rsidTr="00903F31">
        <w:trPr>
          <w:trHeight w:val="239"/>
        </w:trPr>
        <w:tc>
          <w:tcPr>
            <w:tcW w:w="1132" w:type="dxa"/>
          </w:tcPr>
          <w:p w14:paraId="139B8B9B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P16</w:t>
            </w:r>
          </w:p>
        </w:tc>
        <w:tc>
          <w:tcPr>
            <w:tcW w:w="1658" w:type="dxa"/>
          </w:tcPr>
          <w:p w14:paraId="51476C1C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6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0.957979735</w:t>
            </w:r>
          </w:p>
        </w:tc>
        <w:tc>
          <w:tcPr>
            <w:tcW w:w="1252" w:type="dxa"/>
          </w:tcPr>
          <w:p w14:paraId="3C0B4DDB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P35</w:t>
            </w:r>
          </w:p>
        </w:tc>
        <w:tc>
          <w:tcPr>
            <w:tcW w:w="1268" w:type="dxa"/>
          </w:tcPr>
          <w:p w14:paraId="18B6A2AD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0.963438</w:t>
            </w:r>
          </w:p>
        </w:tc>
        <w:tc>
          <w:tcPr>
            <w:tcW w:w="1252" w:type="dxa"/>
          </w:tcPr>
          <w:p w14:paraId="318B91B4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P25</w:t>
            </w:r>
          </w:p>
        </w:tc>
        <w:tc>
          <w:tcPr>
            <w:tcW w:w="1268" w:type="dxa"/>
          </w:tcPr>
          <w:p w14:paraId="52616B79" w14:textId="77777777" w:rsidR="00560A73" w:rsidRPr="0076661D" w:rsidRDefault="00560A73" w:rsidP="00903F31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0.966983</w:t>
            </w:r>
          </w:p>
        </w:tc>
      </w:tr>
      <w:tr w:rsidR="00560A73" w:rsidRPr="0076661D" w14:paraId="5A5DA62F" w14:textId="77777777" w:rsidTr="00903F31">
        <w:trPr>
          <w:trHeight w:val="239"/>
        </w:trPr>
        <w:tc>
          <w:tcPr>
            <w:tcW w:w="1132" w:type="dxa"/>
          </w:tcPr>
          <w:p w14:paraId="00E2367D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P42</w:t>
            </w:r>
          </w:p>
        </w:tc>
        <w:tc>
          <w:tcPr>
            <w:tcW w:w="1658" w:type="dxa"/>
          </w:tcPr>
          <w:p w14:paraId="01510C97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6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0.957979735</w:t>
            </w:r>
          </w:p>
        </w:tc>
        <w:tc>
          <w:tcPr>
            <w:tcW w:w="1252" w:type="dxa"/>
          </w:tcPr>
          <w:p w14:paraId="1D5CB2A8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P45</w:t>
            </w:r>
          </w:p>
        </w:tc>
        <w:tc>
          <w:tcPr>
            <w:tcW w:w="1268" w:type="dxa"/>
          </w:tcPr>
          <w:p w14:paraId="083EA60B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0.963693</w:t>
            </w:r>
          </w:p>
        </w:tc>
        <w:tc>
          <w:tcPr>
            <w:tcW w:w="1252" w:type="dxa"/>
          </w:tcPr>
          <w:p w14:paraId="6674B85E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P26</w:t>
            </w:r>
          </w:p>
        </w:tc>
        <w:tc>
          <w:tcPr>
            <w:tcW w:w="1268" w:type="dxa"/>
          </w:tcPr>
          <w:p w14:paraId="26D1D178" w14:textId="77777777" w:rsidR="00560A73" w:rsidRPr="0076661D" w:rsidRDefault="00560A73" w:rsidP="00903F31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0.966983</w:t>
            </w:r>
          </w:p>
        </w:tc>
      </w:tr>
      <w:tr w:rsidR="00560A73" w:rsidRPr="0076661D" w14:paraId="03988D49" w14:textId="77777777" w:rsidTr="00903F31">
        <w:trPr>
          <w:trHeight w:val="239"/>
        </w:trPr>
        <w:tc>
          <w:tcPr>
            <w:tcW w:w="1132" w:type="dxa"/>
          </w:tcPr>
          <w:p w14:paraId="55BD3EC0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P29</w:t>
            </w:r>
          </w:p>
        </w:tc>
        <w:tc>
          <w:tcPr>
            <w:tcW w:w="1658" w:type="dxa"/>
          </w:tcPr>
          <w:p w14:paraId="581D383F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6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0.957979735</w:t>
            </w:r>
          </w:p>
        </w:tc>
        <w:tc>
          <w:tcPr>
            <w:tcW w:w="1252" w:type="dxa"/>
          </w:tcPr>
          <w:p w14:paraId="7403A353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P17</w:t>
            </w:r>
          </w:p>
        </w:tc>
        <w:tc>
          <w:tcPr>
            <w:tcW w:w="1268" w:type="dxa"/>
          </w:tcPr>
          <w:p w14:paraId="4A9D8A35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0.965186</w:t>
            </w:r>
          </w:p>
        </w:tc>
        <w:tc>
          <w:tcPr>
            <w:tcW w:w="1252" w:type="dxa"/>
          </w:tcPr>
          <w:p w14:paraId="18CBF231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P44</w:t>
            </w:r>
          </w:p>
        </w:tc>
        <w:tc>
          <w:tcPr>
            <w:tcW w:w="1268" w:type="dxa"/>
          </w:tcPr>
          <w:p w14:paraId="6316FA98" w14:textId="77777777" w:rsidR="00560A73" w:rsidRPr="0076661D" w:rsidRDefault="00560A73" w:rsidP="00903F31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0.966983</w:t>
            </w:r>
          </w:p>
        </w:tc>
      </w:tr>
      <w:tr w:rsidR="00560A73" w:rsidRPr="0076661D" w14:paraId="3EE1A9B9" w14:textId="77777777" w:rsidTr="00903F31">
        <w:trPr>
          <w:trHeight w:val="239"/>
        </w:trPr>
        <w:tc>
          <w:tcPr>
            <w:tcW w:w="1132" w:type="dxa"/>
          </w:tcPr>
          <w:p w14:paraId="0E70EADC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P31</w:t>
            </w:r>
          </w:p>
        </w:tc>
        <w:tc>
          <w:tcPr>
            <w:tcW w:w="1658" w:type="dxa"/>
          </w:tcPr>
          <w:p w14:paraId="1CEEBC63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6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0.957979735</w:t>
            </w:r>
          </w:p>
        </w:tc>
        <w:tc>
          <w:tcPr>
            <w:tcW w:w="1252" w:type="dxa"/>
          </w:tcPr>
          <w:p w14:paraId="0DBDD9DD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P39</w:t>
            </w:r>
          </w:p>
        </w:tc>
        <w:tc>
          <w:tcPr>
            <w:tcW w:w="1268" w:type="dxa"/>
          </w:tcPr>
          <w:p w14:paraId="475BBA18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0.965186</w:t>
            </w:r>
          </w:p>
        </w:tc>
        <w:tc>
          <w:tcPr>
            <w:tcW w:w="1252" w:type="dxa"/>
          </w:tcPr>
          <w:p w14:paraId="24FEF726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P33</w:t>
            </w:r>
          </w:p>
        </w:tc>
        <w:tc>
          <w:tcPr>
            <w:tcW w:w="1268" w:type="dxa"/>
          </w:tcPr>
          <w:p w14:paraId="645C2AC5" w14:textId="77777777" w:rsidR="00560A73" w:rsidRPr="0076661D" w:rsidRDefault="00560A73" w:rsidP="00903F31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0.966983</w:t>
            </w:r>
          </w:p>
        </w:tc>
      </w:tr>
      <w:tr w:rsidR="00560A73" w:rsidRPr="0076661D" w14:paraId="0B0D7D68" w14:textId="77777777" w:rsidTr="00903F31">
        <w:trPr>
          <w:trHeight w:val="239"/>
        </w:trPr>
        <w:tc>
          <w:tcPr>
            <w:tcW w:w="1132" w:type="dxa"/>
          </w:tcPr>
          <w:p w14:paraId="7238F618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P32</w:t>
            </w:r>
          </w:p>
        </w:tc>
        <w:tc>
          <w:tcPr>
            <w:tcW w:w="1658" w:type="dxa"/>
          </w:tcPr>
          <w:p w14:paraId="0E45F966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6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0.957979735</w:t>
            </w:r>
          </w:p>
        </w:tc>
        <w:tc>
          <w:tcPr>
            <w:tcW w:w="1252" w:type="dxa"/>
          </w:tcPr>
          <w:p w14:paraId="2D7D6924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P19</w:t>
            </w:r>
          </w:p>
        </w:tc>
        <w:tc>
          <w:tcPr>
            <w:tcW w:w="1268" w:type="dxa"/>
          </w:tcPr>
          <w:p w14:paraId="3F374E90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0.965186</w:t>
            </w:r>
          </w:p>
        </w:tc>
        <w:tc>
          <w:tcPr>
            <w:tcW w:w="1252" w:type="dxa"/>
          </w:tcPr>
          <w:p w14:paraId="47CDC4E7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P46</w:t>
            </w:r>
          </w:p>
        </w:tc>
        <w:tc>
          <w:tcPr>
            <w:tcW w:w="1268" w:type="dxa"/>
          </w:tcPr>
          <w:p w14:paraId="3C079C8C" w14:textId="77777777" w:rsidR="00560A73" w:rsidRPr="0076661D" w:rsidRDefault="00560A73" w:rsidP="00903F31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0.966983</w:t>
            </w:r>
          </w:p>
        </w:tc>
      </w:tr>
      <w:tr w:rsidR="00560A73" w:rsidRPr="0076661D" w14:paraId="0CB927B8" w14:textId="77777777" w:rsidTr="00903F31">
        <w:trPr>
          <w:trHeight w:val="239"/>
        </w:trPr>
        <w:tc>
          <w:tcPr>
            <w:tcW w:w="1132" w:type="dxa"/>
          </w:tcPr>
          <w:p w14:paraId="1F90AA64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P2</w:t>
            </w:r>
          </w:p>
        </w:tc>
        <w:tc>
          <w:tcPr>
            <w:tcW w:w="1658" w:type="dxa"/>
          </w:tcPr>
          <w:p w14:paraId="0BE58D3B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0.961524341</w:t>
            </w:r>
          </w:p>
        </w:tc>
        <w:tc>
          <w:tcPr>
            <w:tcW w:w="1252" w:type="dxa"/>
          </w:tcPr>
          <w:p w14:paraId="0067CE2E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P20</w:t>
            </w:r>
          </w:p>
        </w:tc>
        <w:tc>
          <w:tcPr>
            <w:tcW w:w="1268" w:type="dxa"/>
          </w:tcPr>
          <w:p w14:paraId="295D619A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0.965186</w:t>
            </w:r>
          </w:p>
        </w:tc>
        <w:tc>
          <w:tcPr>
            <w:tcW w:w="1252" w:type="dxa"/>
          </w:tcPr>
          <w:p w14:paraId="7E760ED6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P36</w:t>
            </w:r>
          </w:p>
        </w:tc>
        <w:tc>
          <w:tcPr>
            <w:tcW w:w="1268" w:type="dxa"/>
          </w:tcPr>
          <w:p w14:paraId="12241152" w14:textId="77777777" w:rsidR="00560A73" w:rsidRPr="0076661D" w:rsidRDefault="00560A73" w:rsidP="00903F31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0.966983</w:t>
            </w:r>
          </w:p>
        </w:tc>
      </w:tr>
      <w:tr w:rsidR="00560A73" w:rsidRPr="0076661D" w14:paraId="1716A99A" w14:textId="77777777" w:rsidTr="00903F31">
        <w:trPr>
          <w:trHeight w:val="239"/>
        </w:trPr>
        <w:tc>
          <w:tcPr>
            <w:tcW w:w="1132" w:type="dxa"/>
          </w:tcPr>
          <w:p w14:paraId="363588C6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P37</w:t>
            </w:r>
          </w:p>
        </w:tc>
        <w:tc>
          <w:tcPr>
            <w:tcW w:w="1658" w:type="dxa"/>
          </w:tcPr>
          <w:p w14:paraId="3ECCDFFB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6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0.961524341</w:t>
            </w:r>
          </w:p>
        </w:tc>
        <w:tc>
          <w:tcPr>
            <w:tcW w:w="1252" w:type="dxa"/>
          </w:tcPr>
          <w:p w14:paraId="54B98809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P5</w:t>
            </w:r>
          </w:p>
        </w:tc>
        <w:tc>
          <w:tcPr>
            <w:tcW w:w="1268" w:type="dxa"/>
          </w:tcPr>
          <w:p w14:paraId="6CA491AA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0.966983</w:t>
            </w:r>
          </w:p>
        </w:tc>
        <w:tc>
          <w:tcPr>
            <w:tcW w:w="1252" w:type="dxa"/>
          </w:tcPr>
          <w:p w14:paraId="00752325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P4</w:t>
            </w:r>
          </w:p>
        </w:tc>
        <w:tc>
          <w:tcPr>
            <w:tcW w:w="1268" w:type="dxa"/>
          </w:tcPr>
          <w:p w14:paraId="28D1E3A3" w14:textId="77777777" w:rsidR="00560A73" w:rsidRPr="0076661D" w:rsidRDefault="00560A73" w:rsidP="00903F31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0.968986</w:t>
            </w:r>
          </w:p>
        </w:tc>
      </w:tr>
      <w:tr w:rsidR="00560A73" w:rsidRPr="0076661D" w14:paraId="34A3E477" w14:textId="77777777" w:rsidTr="00903F31">
        <w:trPr>
          <w:trHeight w:val="239"/>
        </w:trPr>
        <w:tc>
          <w:tcPr>
            <w:tcW w:w="1132" w:type="dxa"/>
          </w:tcPr>
          <w:p w14:paraId="5B753F90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P9</w:t>
            </w:r>
          </w:p>
        </w:tc>
        <w:tc>
          <w:tcPr>
            <w:tcW w:w="1658" w:type="dxa"/>
          </w:tcPr>
          <w:p w14:paraId="3C146BDD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0.961524341</w:t>
            </w:r>
          </w:p>
        </w:tc>
        <w:tc>
          <w:tcPr>
            <w:tcW w:w="1252" w:type="dxa"/>
          </w:tcPr>
          <w:p w14:paraId="767AD8B2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P6</w:t>
            </w:r>
          </w:p>
        </w:tc>
        <w:tc>
          <w:tcPr>
            <w:tcW w:w="1268" w:type="dxa"/>
          </w:tcPr>
          <w:p w14:paraId="61D81594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0.966983</w:t>
            </w:r>
          </w:p>
        </w:tc>
        <w:tc>
          <w:tcPr>
            <w:tcW w:w="1252" w:type="dxa"/>
          </w:tcPr>
          <w:p w14:paraId="39C0C4C7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P21</w:t>
            </w:r>
          </w:p>
        </w:tc>
        <w:tc>
          <w:tcPr>
            <w:tcW w:w="1268" w:type="dxa"/>
          </w:tcPr>
          <w:p w14:paraId="3349E35B" w14:textId="77777777" w:rsidR="00560A73" w:rsidRPr="0076661D" w:rsidRDefault="00560A73" w:rsidP="00903F31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0.968986</w:t>
            </w:r>
          </w:p>
        </w:tc>
      </w:tr>
      <w:tr w:rsidR="00560A73" w:rsidRPr="0076661D" w14:paraId="2CA2A385" w14:textId="77777777" w:rsidTr="00903F31">
        <w:trPr>
          <w:trHeight w:val="239"/>
        </w:trPr>
        <w:tc>
          <w:tcPr>
            <w:tcW w:w="1132" w:type="dxa"/>
          </w:tcPr>
          <w:p w14:paraId="0E806ADF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P18</w:t>
            </w:r>
          </w:p>
        </w:tc>
        <w:tc>
          <w:tcPr>
            <w:tcW w:w="1658" w:type="dxa"/>
          </w:tcPr>
          <w:p w14:paraId="6F90A4FB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6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0.961524341</w:t>
            </w:r>
          </w:p>
        </w:tc>
        <w:tc>
          <w:tcPr>
            <w:tcW w:w="1252" w:type="dxa"/>
          </w:tcPr>
          <w:p w14:paraId="1B162553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P38</w:t>
            </w:r>
          </w:p>
        </w:tc>
        <w:tc>
          <w:tcPr>
            <w:tcW w:w="1268" w:type="dxa"/>
          </w:tcPr>
          <w:p w14:paraId="3BA2A99C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0.966983</w:t>
            </w:r>
          </w:p>
        </w:tc>
        <w:tc>
          <w:tcPr>
            <w:tcW w:w="1252" w:type="dxa"/>
          </w:tcPr>
          <w:p w14:paraId="6A5191F2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P8</w:t>
            </w:r>
          </w:p>
        </w:tc>
        <w:tc>
          <w:tcPr>
            <w:tcW w:w="1268" w:type="dxa"/>
          </w:tcPr>
          <w:p w14:paraId="5658EDAB" w14:textId="77777777" w:rsidR="00560A73" w:rsidRPr="0076661D" w:rsidRDefault="00560A73" w:rsidP="00903F31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0.970821</w:t>
            </w:r>
          </w:p>
        </w:tc>
      </w:tr>
      <w:tr w:rsidR="00560A73" w:rsidRPr="0076661D" w14:paraId="696A1C54" w14:textId="77777777" w:rsidTr="00903F31">
        <w:trPr>
          <w:trHeight w:val="239"/>
        </w:trPr>
        <w:tc>
          <w:tcPr>
            <w:tcW w:w="1132" w:type="dxa"/>
          </w:tcPr>
          <w:p w14:paraId="7667FC74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P27</w:t>
            </w:r>
          </w:p>
        </w:tc>
        <w:tc>
          <w:tcPr>
            <w:tcW w:w="1658" w:type="dxa"/>
          </w:tcPr>
          <w:p w14:paraId="0E4CF7DD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6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0.961524341</w:t>
            </w:r>
          </w:p>
        </w:tc>
        <w:tc>
          <w:tcPr>
            <w:tcW w:w="1252" w:type="dxa"/>
          </w:tcPr>
          <w:p w14:paraId="39CD875E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P11</w:t>
            </w:r>
          </w:p>
        </w:tc>
        <w:tc>
          <w:tcPr>
            <w:tcW w:w="1268" w:type="dxa"/>
          </w:tcPr>
          <w:p w14:paraId="1CCEEFD3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0.966983</w:t>
            </w:r>
          </w:p>
        </w:tc>
        <w:tc>
          <w:tcPr>
            <w:tcW w:w="1252" w:type="dxa"/>
          </w:tcPr>
          <w:p w14:paraId="49D340DA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P14</w:t>
            </w:r>
          </w:p>
        </w:tc>
        <w:tc>
          <w:tcPr>
            <w:tcW w:w="1268" w:type="dxa"/>
          </w:tcPr>
          <w:p w14:paraId="486BC4CF" w14:textId="77777777" w:rsidR="00560A73" w:rsidRPr="0076661D" w:rsidRDefault="00560A73" w:rsidP="00903F31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0.970821</w:t>
            </w:r>
          </w:p>
        </w:tc>
      </w:tr>
      <w:tr w:rsidR="00560A73" w:rsidRPr="0076661D" w14:paraId="361B95B1" w14:textId="77777777" w:rsidTr="00903F31">
        <w:trPr>
          <w:trHeight w:val="235"/>
        </w:trPr>
        <w:tc>
          <w:tcPr>
            <w:tcW w:w="1132" w:type="dxa"/>
          </w:tcPr>
          <w:p w14:paraId="26CDA845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P28</w:t>
            </w:r>
          </w:p>
        </w:tc>
        <w:tc>
          <w:tcPr>
            <w:tcW w:w="1658" w:type="dxa"/>
          </w:tcPr>
          <w:p w14:paraId="3ABD2C2B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6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0.961524341</w:t>
            </w:r>
          </w:p>
        </w:tc>
        <w:tc>
          <w:tcPr>
            <w:tcW w:w="1252" w:type="dxa"/>
          </w:tcPr>
          <w:p w14:paraId="065443F1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P13</w:t>
            </w:r>
          </w:p>
        </w:tc>
        <w:tc>
          <w:tcPr>
            <w:tcW w:w="1268" w:type="dxa"/>
          </w:tcPr>
          <w:p w14:paraId="69BF319D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0.966983</w:t>
            </w:r>
          </w:p>
        </w:tc>
        <w:tc>
          <w:tcPr>
            <w:tcW w:w="1252" w:type="dxa"/>
          </w:tcPr>
          <w:p w14:paraId="66DF55A9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P30</w:t>
            </w:r>
          </w:p>
        </w:tc>
        <w:tc>
          <w:tcPr>
            <w:tcW w:w="1268" w:type="dxa"/>
          </w:tcPr>
          <w:p w14:paraId="20E61761" w14:textId="77777777" w:rsidR="00560A73" w:rsidRPr="0076661D" w:rsidRDefault="00560A73" w:rsidP="00903F31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0.970821</w:t>
            </w:r>
          </w:p>
        </w:tc>
      </w:tr>
      <w:tr w:rsidR="00560A73" w:rsidRPr="0076661D" w14:paraId="0DDDDB7F" w14:textId="77777777" w:rsidTr="00903F31">
        <w:trPr>
          <w:trHeight w:val="248"/>
        </w:trPr>
        <w:tc>
          <w:tcPr>
            <w:tcW w:w="1132" w:type="dxa"/>
          </w:tcPr>
          <w:p w14:paraId="5B4A7CA5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P43</w:t>
            </w:r>
          </w:p>
        </w:tc>
        <w:tc>
          <w:tcPr>
            <w:tcW w:w="1658" w:type="dxa"/>
          </w:tcPr>
          <w:p w14:paraId="539C9B82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6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0.961524341</w:t>
            </w:r>
          </w:p>
        </w:tc>
        <w:tc>
          <w:tcPr>
            <w:tcW w:w="1252" w:type="dxa"/>
          </w:tcPr>
          <w:p w14:paraId="3A06B4B3" w14:textId="77777777" w:rsidR="00560A73" w:rsidRPr="0076661D" w:rsidRDefault="00560A73" w:rsidP="00903F31">
            <w:pPr>
              <w:pStyle w:val="TableParagraph"/>
              <w:spacing w:line="259" w:lineRule="auto"/>
              <w:ind w:left="99" w:right="49"/>
              <w:rPr>
                <w:rFonts w:asciiTheme="majorBidi" w:hAnsiTheme="majorBidi" w:cstheme="majorBidi"/>
                <w:b/>
              </w:rPr>
            </w:pPr>
            <w:r w:rsidRPr="0076661D">
              <w:rPr>
                <w:rFonts w:asciiTheme="majorBidi" w:hAnsiTheme="majorBidi" w:cstheme="majorBidi"/>
                <w:b/>
              </w:rPr>
              <w:t>P15</w:t>
            </w:r>
          </w:p>
        </w:tc>
        <w:tc>
          <w:tcPr>
            <w:tcW w:w="1268" w:type="dxa"/>
          </w:tcPr>
          <w:p w14:paraId="2E4F1524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  <w:b/>
              </w:rPr>
            </w:pPr>
            <w:r w:rsidRPr="0076661D">
              <w:rPr>
                <w:rFonts w:asciiTheme="majorBidi" w:hAnsiTheme="majorBidi" w:cstheme="majorBidi"/>
                <w:b/>
              </w:rPr>
              <w:t>0.966983</w:t>
            </w:r>
          </w:p>
        </w:tc>
        <w:tc>
          <w:tcPr>
            <w:tcW w:w="1252" w:type="dxa"/>
          </w:tcPr>
          <w:p w14:paraId="2AEABEF3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P1</w:t>
            </w:r>
          </w:p>
        </w:tc>
        <w:tc>
          <w:tcPr>
            <w:tcW w:w="1268" w:type="dxa"/>
          </w:tcPr>
          <w:p w14:paraId="0AAC44F3" w14:textId="77777777" w:rsidR="00560A73" w:rsidRPr="0076661D" w:rsidRDefault="00560A73" w:rsidP="00903F31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0.972441</w:t>
            </w:r>
          </w:p>
        </w:tc>
      </w:tr>
      <w:tr w:rsidR="00560A73" w:rsidRPr="0076661D" w14:paraId="5BC539B0" w14:textId="77777777" w:rsidTr="00903F31">
        <w:trPr>
          <w:trHeight w:val="233"/>
        </w:trPr>
        <w:tc>
          <w:tcPr>
            <w:tcW w:w="1132" w:type="dxa"/>
          </w:tcPr>
          <w:p w14:paraId="133A59FA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P47</w:t>
            </w:r>
          </w:p>
        </w:tc>
        <w:tc>
          <w:tcPr>
            <w:tcW w:w="1658" w:type="dxa"/>
          </w:tcPr>
          <w:p w14:paraId="409A8032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6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0.963438001</w:t>
            </w:r>
          </w:p>
        </w:tc>
        <w:tc>
          <w:tcPr>
            <w:tcW w:w="1252" w:type="dxa"/>
          </w:tcPr>
          <w:p w14:paraId="0234D6BC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P40</w:t>
            </w:r>
          </w:p>
        </w:tc>
        <w:tc>
          <w:tcPr>
            <w:tcW w:w="1268" w:type="dxa"/>
          </w:tcPr>
          <w:p w14:paraId="401E923C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0.966983</w:t>
            </w:r>
          </w:p>
        </w:tc>
        <w:tc>
          <w:tcPr>
            <w:tcW w:w="1252" w:type="dxa"/>
          </w:tcPr>
          <w:p w14:paraId="6FDCDA84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P7</w:t>
            </w:r>
          </w:p>
        </w:tc>
        <w:tc>
          <w:tcPr>
            <w:tcW w:w="1268" w:type="dxa"/>
          </w:tcPr>
          <w:p w14:paraId="06B7FF2E" w14:textId="77777777" w:rsidR="00560A73" w:rsidRPr="0076661D" w:rsidRDefault="00560A73" w:rsidP="00903F31">
            <w:pPr>
              <w:pStyle w:val="TableParagraph"/>
              <w:spacing w:line="259" w:lineRule="auto"/>
              <w:ind w:left="11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  <w:w w:val="95"/>
              </w:rPr>
              <w:t>0.972441</w:t>
            </w:r>
          </w:p>
        </w:tc>
      </w:tr>
      <w:tr w:rsidR="00560A73" w:rsidRPr="0076661D" w14:paraId="176EBFED" w14:textId="77777777" w:rsidTr="00903F31">
        <w:trPr>
          <w:trHeight w:val="287"/>
        </w:trPr>
        <w:tc>
          <w:tcPr>
            <w:tcW w:w="1132" w:type="dxa"/>
            <w:tcBorders>
              <w:bottom w:val="single" w:sz="8" w:space="0" w:color="000000"/>
            </w:tcBorders>
          </w:tcPr>
          <w:p w14:paraId="3842F4B2" w14:textId="77777777" w:rsidR="00560A73" w:rsidRPr="0076661D" w:rsidRDefault="00560A73" w:rsidP="00903F31">
            <w:pPr>
              <w:pStyle w:val="TableParagraph"/>
              <w:spacing w:line="259" w:lineRule="auto"/>
              <w:ind w:right="11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P3</w:t>
            </w:r>
          </w:p>
        </w:tc>
        <w:tc>
          <w:tcPr>
            <w:tcW w:w="1658" w:type="dxa"/>
            <w:tcBorders>
              <w:bottom w:val="single" w:sz="8" w:space="0" w:color="000000"/>
            </w:tcBorders>
          </w:tcPr>
          <w:p w14:paraId="7BB22FBF" w14:textId="77777777" w:rsidR="00560A73" w:rsidRPr="0076661D" w:rsidRDefault="00560A73" w:rsidP="00903F31">
            <w:pPr>
              <w:pStyle w:val="TableParagraph"/>
              <w:spacing w:line="259" w:lineRule="auto"/>
              <w:ind w:left="97" w:right="97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0.963438001</w:t>
            </w:r>
          </w:p>
        </w:tc>
        <w:tc>
          <w:tcPr>
            <w:tcW w:w="1252" w:type="dxa"/>
            <w:tcBorders>
              <w:bottom w:val="single" w:sz="8" w:space="0" w:color="000000"/>
            </w:tcBorders>
          </w:tcPr>
          <w:p w14:paraId="7DDE9F7B" w14:textId="77777777" w:rsidR="00560A73" w:rsidRPr="0076661D" w:rsidRDefault="00560A73" w:rsidP="00903F31">
            <w:pPr>
              <w:pStyle w:val="TableParagraph"/>
              <w:spacing w:line="259" w:lineRule="auto"/>
              <w:ind w:left="99" w:right="99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P41</w:t>
            </w:r>
          </w:p>
        </w:tc>
        <w:tc>
          <w:tcPr>
            <w:tcW w:w="1268" w:type="dxa"/>
            <w:tcBorders>
              <w:bottom w:val="single" w:sz="8" w:space="0" w:color="000000"/>
            </w:tcBorders>
          </w:tcPr>
          <w:p w14:paraId="60991D81" w14:textId="77777777" w:rsidR="00560A73" w:rsidRPr="0076661D" w:rsidRDefault="00560A73" w:rsidP="00903F31">
            <w:pPr>
              <w:pStyle w:val="TableParagraph"/>
              <w:spacing w:line="259" w:lineRule="auto"/>
              <w:ind w:left="98" w:right="98"/>
              <w:rPr>
                <w:rFonts w:asciiTheme="majorBidi" w:hAnsiTheme="majorBidi" w:cstheme="majorBidi"/>
              </w:rPr>
            </w:pPr>
            <w:r w:rsidRPr="0076661D">
              <w:rPr>
                <w:rFonts w:asciiTheme="majorBidi" w:hAnsiTheme="majorBidi" w:cstheme="majorBidi"/>
              </w:rPr>
              <w:t>0.966983</w:t>
            </w:r>
          </w:p>
        </w:tc>
        <w:tc>
          <w:tcPr>
            <w:tcW w:w="1252" w:type="dxa"/>
            <w:tcBorders>
              <w:bottom w:val="single" w:sz="8" w:space="0" w:color="000000"/>
            </w:tcBorders>
          </w:tcPr>
          <w:p w14:paraId="6D0DC663" w14:textId="77777777" w:rsidR="00560A73" w:rsidRPr="0076661D" w:rsidRDefault="00560A73" w:rsidP="00903F31">
            <w:pPr>
              <w:pStyle w:val="TableParagraph"/>
              <w:spacing w:line="259" w:lineRule="auto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268" w:type="dxa"/>
            <w:tcBorders>
              <w:bottom w:val="single" w:sz="8" w:space="0" w:color="000000"/>
            </w:tcBorders>
          </w:tcPr>
          <w:p w14:paraId="4480ACB7" w14:textId="77777777" w:rsidR="00560A73" w:rsidRPr="0076661D" w:rsidRDefault="00560A73" w:rsidP="00903F31">
            <w:pPr>
              <w:pStyle w:val="TableParagraph"/>
              <w:spacing w:line="259" w:lineRule="auto"/>
              <w:jc w:val="left"/>
              <w:rPr>
                <w:rFonts w:asciiTheme="majorBidi" w:hAnsiTheme="majorBidi" w:cstheme="majorBidi"/>
              </w:rPr>
            </w:pPr>
          </w:p>
        </w:tc>
      </w:tr>
    </w:tbl>
    <w:p w14:paraId="0EC5999A" w14:textId="77777777" w:rsidR="00560A73" w:rsidRPr="0076661D" w:rsidRDefault="00560A73" w:rsidP="00560A73">
      <w:pPr>
        <w:rPr>
          <w:b/>
          <w:bCs/>
          <w:i/>
          <w:iCs/>
          <w:sz w:val="24"/>
          <w:szCs w:val="24"/>
        </w:rPr>
      </w:pPr>
    </w:p>
    <w:p w14:paraId="4DA26CC1" w14:textId="77777777" w:rsidR="004418A6" w:rsidRDefault="004418A6" w:rsidP="00560A73">
      <w:pPr>
        <w:spacing w:after="120" w:line="259" w:lineRule="auto"/>
        <w:jc w:val="both"/>
        <w:rPr>
          <w:b/>
          <w:bCs/>
          <w:sz w:val="24"/>
          <w:szCs w:val="24"/>
        </w:rPr>
      </w:pPr>
    </w:p>
    <w:p w14:paraId="6B3310B6" w14:textId="77777777" w:rsidR="004926AC" w:rsidRDefault="004926AC" w:rsidP="00560A73">
      <w:pPr>
        <w:spacing w:after="120" w:line="259" w:lineRule="auto"/>
        <w:jc w:val="both"/>
        <w:rPr>
          <w:b/>
          <w:bCs/>
          <w:sz w:val="24"/>
          <w:szCs w:val="24"/>
        </w:rPr>
      </w:pPr>
    </w:p>
    <w:p w14:paraId="211505D6" w14:textId="77777777" w:rsidR="004926AC" w:rsidRDefault="004926AC" w:rsidP="00560A73">
      <w:pPr>
        <w:spacing w:after="120" w:line="259" w:lineRule="auto"/>
        <w:jc w:val="both"/>
        <w:rPr>
          <w:b/>
          <w:bCs/>
          <w:sz w:val="24"/>
          <w:szCs w:val="24"/>
        </w:rPr>
        <w:sectPr w:rsidR="004926AC" w:rsidSect="004418A6">
          <w:pgSz w:w="12240" w:h="15840"/>
          <w:pgMar w:top="1260" w:right="1440" w:bottom="1170" w:left="1440" w:header="720" w:footer="720" w:gutter="0"/>
          <w:cols w:space="720"/>
          <w:docGrid w:linePitch="360"/>
        </w:sectPr>
      </w:pPr>
    </w:p>
    <w:p w14:paraId="3E8DB5FD" w14:textId="77777777" w:rsidR="004418A6" w:rsidRDefault="004418A6" w:rsidP="00A73BAF">
      <w:pPr>
        <w:pStyle w:val="BodyText"/>
        <w:spacing w:before="39" w:after="25"/>
        <w:jc w:val="center"/>
      </w:pPr>
      <w:r w:rsidRPr="004926AC">
        <w:rPr>
          <w:b/>
          <w:bCs/>
        </w:rPr>
        <w:t>Supplementary Table</w:t>
      </w:r>
      <w:r w:rsidRPr="004926AC">
        <w:rPr>
          <w:b/>
          <w:bCs/>
          <w:spacing w:val="3"/>
        </w:rPr>
        <w:t xml:space="preserve"> S</w:t>
      </w:r>
      <w:r w:rsidR="004926AC" w:rsidRPr="004926AC">
        <w:rPr>
          <w:b/>
          <w:bCs/>
          <w:spacing w:val="3"/>
        </w:rPr>
        <w:t>8</w:t>
      </w:r>
      <w:r>
        <w:t>:</w:t>
      </w:r>
      <w:r>
        <w:rPr>
          <w:spacing w:val="20"/>
        </w:rPr>
        <w:t xml:space="preserve"> </w:t>
      </w:r>
      <w:r>
        <w:t>Molecular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physicochemical</w:t>
      </w:r>
      <w:r>
        <w:rPr>
          <w:spacing w:val="3"/>
        </w:rPr>
        <w:t xml:space="preserve"> </w:t>
      </w:r>
      <w:r w:rsidR="00A73BAF">
        <w:t xml:space="preserve">information related to the </w:t>
      </w:r>
      <w:r>
        <w:t>T-ORF8</w:t>
      </w:r>
      <w:r>
        <w:rPr>
          <w:spacing w:val="4"/>
        </w:rPr>
        <w:t xml:space="preserve"> </w:t>
      </w:r>
      <w:r>
        <w:t>unique</w:t>
      </w:r>
      <w:r>
        <w:rPr>
          <w:spacing w:val="4"/>
        </w:rPr>
        <w:t xml:space="preserve"> </w:t>
      </w:r>
      <w:r>
        <w:t>variants</w:t>
      </w:r>
    </w:p>
    <w:p w14:paraId="5D8B7D2E" w14:textId="77777777" w:rsidR="004926AC" w:rsidRDefault="004926AC" w:rsidP="004926AC">
      <w:pPr>
        <w:pStyle w:val="BodyText"/>
        <w:spacing w:before="39" w:after="25"/>
        <w:jc w:val="center"/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3"/>
        <w:gridCol w:w="540"/>
        <w:gridCol w:w="662"/>
        <w:gridCol w:w="624"/>
        <w:gridCol w:w="709"/>
        <w:gridCol w:w="959"/>
        <w:gridCol w:w="626"/>
        <w:gridCol w:w="635"/>
        <w:gridCol w:w="714"/>
        <w:gridCol w:w="1022"/>
        <w:gridCol w:w="1038"/>
        <w:gridCol w:w="1103"/>
        <w:gridCol w:w="693"/>
        <w:gridCol w:w="958"/>
        <w:gridCol w:w="689"/>
        <w:gridCol w:w="655"/>
      </w:tblGrid>
      <w:tr w:rsidR="004418A6" w14:paraId="444EE407" w14:textId="77777777" w:rsidTr="00903F31">
        <w:trPr>
          <w:trHeight w:val="277"/>
        </w:trPr>
        <w:tc>
          <w:tcPr>
            <w:tcW w:w="923" w:type="dxa"/>
            <w:tcBorders>
              <w:top w:val="single" w:sz="8" w:space="0" w:color="000000"/>
              <w:bottom w:val="single" w:sz="4" w:space="0" w:color="000000"/>
            </w:tcBorders>
          </w:tcPr>
          <w:p w14:paraId="4B4E387C" w14:textId="77777777" w:rsidR="004418A6" w:rsidRDefault="004418A6" w:rsidP="00903F31">
            <w:pPr>
              <w:pStyle w:val="TableParagraph"/>
              <w:spacing w:before="39" w:line="240" w:lineRule="auto"/>
              <w:ind w:right="117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Sl.</w:t>
            </w:r>
            <w:r>
              <w:rPr>
                <w:rFonts w:ascii="Georgia"/>
                <w:b/>
                <w:spacing w:val="19"/>
                <w:w w:val="105"/>
                <w:sz w:val="16"/>
              </w:rPr>
              <w:t xml:space="preserve"> </w:t>
            </w:r>
            <w:r>
              <w:rPr>
                <w:rFonts w:ascii="Georgia"/>
                <w:b/>
                <w:w w:val="105"/>
                <w:sz w:val="16"/>
              </w:rPr>
              <w:t>Name</w:t>
            </w:r>
          </w:p>
        </w:tc>
        <w:tc>
          <w:tcPr>
            <w:tcW w:w="540" w:type="dxa"/>
            <w:tcBorders>
              <w:top w:val="single" w:sz="8" w:space="0" w:color="000000"/>
              <w:bottom w:val="single" w:sz="4" w:space="0" w:color="000000"/>
            </w:tcBorders>
          </w:tcPr>
          <w:p w14:paraId="12D9C0AC" w14:textId="77777777" w:rsidR="004418A6" w:rsidRDefault="004418A6" w:rsidP="00903F31">
            <w:pPr>
              <w:pStyle w:val="TableParagraph"/>
              <w:spacing w:before="39" w:line="240" w:lineRule="auto"/>
              <w:ind w:left="94" w:right="94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PI</w:t>
            </w:r>
          </w:p>
        </w:tc>
        <w:tc>
          <w:tcPr>
            <w:tcW w:w="662" w:type="dxa"/>
            <w:tcBorders>
              <w:top w:val="single" w:sz="8" w:space="0" w:color="000000"/>
              <w:bottom w:val="single" w:sz="4" w:space="0" w:color="000000"/>
            </w:tcBorders>
          </w:tcPr>
          <w:p w14:paraId="46C12EDF" w14:textId="77777777" w:rsidR="004418A6" w:rsidRDefault="004418A6" w:rsidP="00903F31">
            <w:pPr>
              <w:pStyle w:val="TableParagraph"/>
              <w:spacing w:before="39" w:line="240" w:lineRule="auto"/>
              <w:ind w:left="88" w:right="88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EC</w:t>
            </w:r>
          </w:p>
        </w:tc>
        <w:tc>
          <w:tcPr>
            <w:tcW w:w="624" w:type="dxa"/>
            <w:tcBorders>
              <w:top w:val="single" w:sz="8" w:space="0" w:color="000000"/>
              <w:bottom w:val="single" w:sz="4" w:space="0" w:color="000000"/>
            </w:tcBorders>
          </w:tcPr>
          <w:p w14:paraId="7C2FF72D" w14:textId="77777777" w:rsidR="004418A6" w:rsidRDefault="004418A6" w:rsidP="00903F31">
            <w:pPr>
              <w:pStyle w:val="TableParagraph"/>
              <w:spacing w:before="39" w:line="240" w:lineRule="auto"/>
              <w:ind w:left="92" w:right="90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II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4" w:space="0" w:color="000000"/>
            </w:tcBorders>
          </w:tcPr>
          <w:p w14:paraId="572A7534" w14:textId="77777777" w:rsidR="004418A6" w:rsidRDefault="004418A6" w:rsidP="00903F31">
            <w:pPr>
              <w:pStyle w:val="TableParagraph"/>
              <w:spacing w:before="39" w:line="240" w:lineRule="auto"/>
              <w:ind w:left="91" w:right="88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AI</w:t>
            </w:r>
          </w:p>
        </w:tc>
        <w:tc>
          <w:tcPr>
            <w:tcW w:w="959" w:type="dxa"/>
            <w:tcBorders>
              <w:top w:val="single" w:sz="8" w:space="0" w:color="000000"/>
              <w:bottom w:val="single" w:sz="4" w:space="0" w:color="000000"/>
            </w:tcBorders>
          </w:tcPr>
          <w:p w14:paraId="12DF2F79" w14:textId="77777777" w:rsidR="004418A6" w:rsidRDefault="004418A6" w:rsidP="00903F31">
            <w:pPr>
              <w:pStyle w:val="TableParagraph"/>
              <w:spacing w:before="39" w:line="240" w:lineRule="auto"/>
              <w:ind w:left="90" w:right="87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20"/>
                <w:sz w:val="16"/>
              </w:rPr>
              <w:t>GRAVY</w:t>
            </w:r>
          </w:p>
        </w:tc>
        <w:tc>
          <w:tcPr>
            <w:tcW w:w="626" w:type="dxa"/>
            <w:tcBorders>
              <w:top w:val="single" w:sz="8" w:space="0" w:color="000000"/>
              <w:bottom w:val="single" w:sz="4" w:space="0" w:color="000000"/>
            </w:tcBorders>
          </w:tcPr>
          <w:p w14:paraId="172CF7CC" w14:textId="77777777" w:rsidR="004418A6" w:rsidRDefault="004418A6" w:rsidP="00903F31">
            <w:pPr>
              <w:pStyle w:val="TableParagraph"/>
              <w:spacing w:before="39" w:line="240" w:lineRule="auto"/>
              <w:ind w:left="97" w:right="87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PS</w:t>
            </w:r>
          </w:p>
        </w:tc>
        <w:tc>
          <w:tcPr>
            <w:tcW w:w="635" w:type="dxa"/>
            <w:tcBorders>
              <w:top w:val="single" w:sz="8" w:space="0" w:color="000000"/>
              <w:bottom w:val="single" w:sz="4" w:space="0" w:color="000000"/>
            </w:tcBorders>
          </w:tcPr>
          <w:p w14:paraId="332B017C" w14:textId="77777777" w:rsidR="004418A6" w:rsidRDefault="004418A6" w:rsidP="00903F31">
            <w:pPr>
              <w:pStyle w:val="TableParagraph"/>
              <w:spacing w:before="39" w:line="240" w:lineRule="auto"/>
              <w:ind w:left="100" w:right="91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Tiny</w:t>
            </w:r>
          </w:p>
        </w:tc>
        <w:tc>
          <w:tcPr>
            <w:tcW w:w="714" w:type="dxa"/>
            <w:tcBorders>
              <w:top w:val="single" w:sz="8" w:space="0" w:color="000000"/>
              <w:bottom w:val="single" w:sz="4" w:space="0" w:color="000000"/>
            </w:tcBorders>
          </w:tcPr>
          <w:p w14:paraId="13E4CA9D" w14:textId="77777777" w:rsidR="004418A6" w:rsidRDefault="004418A6" w:rsidP="00903F31">
            <w:pPr>
              <w:pStyle w:val="TableParagraph"/>
              <w:spacing w:before="39" w:line="240" w:lineRule="auto"/>
              <w:ind w:left="108" w:right="94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Small</w:t>
            </w:r>
          </w:p>
        </w:tc>
        <w:tc>
          <w:tcPr>
            <w:tcW w:w="1022" w:type="dxa"/>
            <w:tcBorders>
              <w:top w:val="single" w:sz="8" w:space="0" w:color="000000"/>
              <w:bottom w:val="single" w:sz="4" w:space="0" w:color="000000"/>
            </w:tcBorders>
          </w:tcPr>
          <w:p w14:paraId="4B3DB756" w14:textId="77777777" w:rsidR="004418A6" w:rsidRDefault="004418A6" w:rsidP="00903F31">
            <w:pPr>
              <w:pStyle w:val="TableParagraph"/>
              <w:spacing w:before="39" w:line="240" w:lineRule="auto"/>
              <w:ind w:left="106" w:right="91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Aliphatic</w:t>
            </w:r>
          </w:p>
        </w:tc>
        <w:tc>
          <w:tcPr>
            <w:tcW w:w="1038" w:type="dxa"/>
            <w:tcBorders>
              <w:top w:val="single" w:sz="8" w:space="0" w:color="000000"/>
              <w:bottom w:val="single" w:sz="4" w:space="0" w:color="000000"/>
            </w:tcBorders>
          </w:tcPr>
          <w:p w14:paraId="19AF30F7" w14:textId="77777777" w:rsidR="004418A6" w:rsidRDefault="004418A6" w:rsidP="00903F31">
            <w:pPr>
              <w:pStyle w:val="TableParagraph"/>
              <w:spacing w:before="39" w:line="240" w:lineRule="auto"/>
              <w:ind w:left="103" w:right="86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Aromatic</w:t>
            </w:r>
          </w:p>
        </w:tc>
        <w:tc>
          <w:tcPr>
            <w:tcW w:w="1103" w:type="dxa"/>
            <w:tcBorders>
              <w:top w:val="single" w:sz="8" w:space="0" w:color="000000"/>
              <w:bottom w:val="single" w:sz="4" w:space="0" w:color="000000"/>
            </w:tcBorders>
          </w:tcPr>
          <w:p w14:paraId="70F63B96" w14:textId="77777777" w:rsidR="004418A6" w:rsidRDefault="004418A6" w:rsidP="00903F31">
            <w:pPr>
              <w:pStyle w:val="TableParagraph"/>
              <w:spacing w:before="39" w:line="240" w:lineRule="auto"/>
              <w:ind w:left="117" w:right="98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Non-polar</w:t>
            </w:r>
          </w:p>
        </w:tc>
        <w:tc>
          <w:tcPr>
            <w:tcW w:w="693" w:type="dxa"/>
            <w:tcBorders>
              <w:top w:val="single" w:sz="8" w:space="0" w:color="000000"/>
              <w:bottom w:val="single" w:sz="4" w:space="0" w:color="000000"/>
            </w:tcBorders>
          </w:tcPr>
          <w:p w14:paraId="3158CAC0" w14:textId="77777777" w:rsidR="004418A6" w:rsidRDefault="004418A6" w:rsidP="00903F31">
            <w:pPr>
              <w:pStyle w:val="TableParagraph"/>
              <w:spacing w:before="39" w:line="240" w:lineRule="auto"/>
              <w:ind w:left="113" w:right="91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Polar</w:t>
            </w:r>
          </w:p>
        </w:tc>
        <w:tc>
          <w:tcPr>
            <w:tcW w:w="958" w:type="dxa"/>
            <w:tcBorders>
              <w:top w:val="single" w:sz="8" w:space="0" w:color="000000"/>
              <w:bottom w:val="single" w:sz="4" w:space="0" w:color="000000"/>
            </w:tcBorders>
          </w:tcPr>
          <w:p w14:paraId="3666F8E6" w14:textId="77777777" w:rsidR="004418A6" w:rsidRDefault="004418A6" w:rsidP="00903F31">
            <w:pPr>
              <w:pStyle w:val="TableParagraph"/>
              <w:spacing w:before="39" w:line="240" w:lineRule="auto"/>
              <w:ind w:left="108" w:right="83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Charged</w:t>
            </w:r>
          </w:p>
        </w:tc>
        <w:tc>
          <w:tcPr>
            <w:tcW w:w="689" w:type="dxa"/>
            <w:tcBorders>
              <w:top w:val="single" w:sz="8" w:space="0" w:color="000000"/>
              <w:bottom w:val="single" w:sz="4" w:space="0" w:color="000000"/>
            </w:tcBorders>
          </w:tcPr>
          <w:p w14:paraId="27675E88" w14:textId="77777777" w:rsidR="004418A6" w:rsidRDefault="004418A6" w:rsidP="00903F31">
            <w:pPr>
              <w:pStyle w:val="TableParagraph"/>
              <w:spacing w:before="39" w:line="240" w:lineRule="auto"/>
              <w:ind w:left="107" w:right="78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Basic</w:t>
            </w:r>
          </w:p>
        </w:tc>
        <w:tc>
          <w:tcPr>
            <w:tcW w:w="655" w:type="dxa"/>
            <w:tcBorders>
              <w:top w:val="single" w:sz="8" w:space="0" w:color="000000"/>
              <w:bottom w:val="single" w:sz="4" w:space="0" w:color="000000"/>
            </w:tcBorders>
          </w:tcPr>
          <w:p w14:paraId="43A24C1E" w14:textId="77777777" w:rsidR="004418A6" w:rsidRDefault="004418A6" w:rsidP="00903F31">
            <w:pPr>
              <w:pStyle w:val="TableParagraph"/>
              <w:spacing w:before="39" w:line="240" w:lineRule="auto"/>
              <w:ind w:left="134" w:right="-2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Acidic</w:t>
            </w:r>
          </w:p>
        </w:tc>
      </w:tr>
      <w:tr w:rsidR="004418A6" w14:paraId="21D0232C" w14:textId="77777777" w:rsidTr="00903F31">
        <w:trPr>
          <w:trHeight w:val="243"/>
        </w:trPr>
        <w:tc>
          <w:tcPr>
            <w:tcW w:w="923" w:type="dxa"/>
            <w:tcBorders>
              <w:top w:val="single" w:sz="4" w:space="0" w:color="000000"/>
            </w:tcBorders>
          </w:tcPr>
          <w:p w14:paraId="218EC52D" w14:textId="77777777" w:rsidR="004418A6" w:rsidRDefault="004418A6" w:rsidP="00903F31">
            <w:pPr>
              <w:pStyle w:val="TableParagraph"/>
              <w:spacing w:before="41" w:line="182" w:lineRule="exact"/>
              <w:ind w:right="118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ORF8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 w14:paraId="7D2F00A6" w14:textId="77777777" w:rsidR="004418A6" w:rsidRDefault="004418A6" w:rsidP="00903F31">
            <w:pPr>
              <w:pStyle w:val="TableParagraph"/>
              <w:spacing w:before="30" w:line="240" w:lineRule="auto"/>
              <w:ind w:left="94" w:right="94"/>
              <w:rPr>
                <w:sz w:val="16"/>
              </w:rPr>
            </w:pPr>
            <w:r>
              <w:rPr>
                <w:sz w:val="16"/>
              </w:rPr>
              <w:t>5.42</w:t>
            </w:r>
          </w:p>
        </w:tc>
        <w:tc>
          <w:tcPr>
            <w:tcW w:w="662" w:type="dxa"/>
            <w:tcBorders>
              <w:top w:val="single" w:sz="4" w:space="0" w:color="000000"/>
            </w:tcBorders>
          </w:tcPr>
          <w:p w14:paraId="0F38CE14" w14:textId="77777777" w:rsidR="004418A6" w:rsidRDefault="004418A6" w:rsidP="00903F31">
            <w:pPr>
              <w:pStyle w:val="TableParagraph"/>
              <w:spacing w:before="30" w:line="240" w:lineRule="auto"/>
              <w:ind w:left="88" w:right="88"/>
              <w:rPr>
                <w:sz w:val="16"/>
              </w:rPr>
            </w:pPr>
            <w:r>
              <w:rPr>
                <w:sz w:val="16"/>
              </w:rPr>
              <w:t>16305</w:t>
            </w:r>
          </w:p>
        </w:tc>
        <w:tc>
          <w:tcPr>
            <w:tcW w:w="624" w:type="dxa"/>
            <w:tcBorders>
              <w:top w:val="single" w:sz="4" w:space="0" w:color="000000"/>
            </w:tcBorders>
          </w:tcPr>
          <w:p w14:paraId="11468CCA" w14:textId="77777777" w:rsidR="004418A6" w:rsidRDefault="004418A6" w:rsidP="00903F31">
            <w:pPr>
              <w:pStyle w:val="TableParagraph"/>
              <w:spacing w:before="30" w:line="240" w:lineRule="auto"/>
              <w:ind w:left="92" w:right="91"/>
              <w:rPr>
                <w:sz w:val="16"/>
              </w:rPr>
            </w:pPr>
            <w:r>
              <w:rPr>
                <w:sz w:val="16"/>
              </w:rPr>
              <w:t>45.36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14:paraId="5A93EBB6" w14:textId="77777777" w:rsidR="004418A6" w:rsidRDefault="004418A6" w:rsidP="00903F31">
            <w:pPr>
              <w:pStyle w:val="TableParagraph"/>
              <w:spacing w:before="30" w:line="240" w:lineRule="auto"/>
              <w:ind w:left="91" w:right="88"/>
              <w:rPr>
                <w:sz w:val="16"/>
              </w:rPr>
            </w:pPr>
            <w:r>
              <w:rPr>
                <w:sz w:val="16"/>
              </w:rPr>
              <w:t>97.36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 w14:paraId="77C68625" w14:textId="77777777" w:rsidR="004418A6" w:rsidRDefault="004418A6" w:rsidP="00903F31">
            <w:pPr>
              <w:pStyle w:val="TableParagraph"/>
              <w:spacing w:before="30" w:line="240" w:lineRule="auto"/>
              <w:ind w:left="90" w:right="83"/>
              <w:rPr>
                <w:sz w:val="16"/>
              </w:rPr>
            </w:pPr>
            <w:r>
              <w:rPr>
                <w:sz w:val="16"/>
              </w:rPr>
              <w:t>0.219</w:t>
            </w:r>
          </w:p>
        </w:tc>
        <w:tc>
          <w:tcPr>
            <w:tcW w:w="626" w:type="dxa"/>
            <w:tcBorders>
              <w:top w:val="single" w:sz="4" w:space="0" w:color="000000"/>
            </w:tcBorders>
          </w:tcPr>
          <w:p w14:paraId="16154243" w14:textId="77777777" w:rsidR="004418A6" w:rsidRDefault="004418A6" w:rsidP="00903F31">
            <w:pPr>
              <w:pStyle w:val="TableParagraph"/>
              <w:spacing w:before="30" w:line="240" w:lineRule="auto"/>
              <w:ind w:left="97" w:right="88"/>
              <w:rPr>
                <w:sz w:val="16"/>
              </w:rPr>
            </w:pPr>
            <w:r>
              <w:rPr>
                <w:sz w:val="16"/>
              </w:rPr>
              <w:t>0.462</w:t>
            </w:r>
          </w:p>
        </w:tc>
        <w:tc>
          <w:tcPr>
            <w:tcW w:w="635" w:type="dxa"/>
            <w:tcBorders>
              <w:top w:val="single" w:sz="4" w:space="0" w:color="000000"/>
            </w:tcBorders>
          </w:tcPr>
          <w:p w14:paraId="489BD1E4" w14:textId="77777777" w:rsidR="004418A6" w:rsidRDefault="004418A6" w:rsidP="00903F31">
            <w:pPr>
              <w:pStyle w:val="TableParagraph"/>
              <w:spacing w:before="30" w:line="240" w:lineRule="auto"/>
              <w:ind w:left="100" w:right="89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14" w:type="dxa"/>
            <w:tcBorders>
              <w:top w:val="single" w:sz="4" w:space="0" w:color="000000"/>
            </w:tcBorders>
          </w:tcPr>
          <w:p w14:paraId="1CCFF198" w14:textId="77777777" w:rsidR="004418A6" w:rsidRDefault="004418A6" w:rsidP="00903F31">
            <w:pPr>
              <w:pStyle w:val="TableParagraph"/>
              <w:spacing w:before="30" w:line="240" w:lineRule="auto"/>
              <w:ind w:left="108" w:right="94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 w14:paraId="70741EEB" w14:textId="77777777" w:rsidR="004418A6" w:rsidRDefault="004418A6" w:rsidP="00903F31">
            <w:pPr>
              <w:pStyle w:val="TableParagraph"/>
              <w:spacing w:before="30" w:line="240" w:lineRule="auto"/>
              <w:ind w:left="106" w:right="91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038" w:type="dxa"/>
            <w:tcBorders>
              <w:top w:val="single" w:sz="4" w:space="0" w:color="000000"/>
            </w:tcBorders>
          </w:tcPr>
          <w:p w14:paraId="31D3213F" w14:textId="77777777" w:rsidR="004418A6" w:rsidRDefault="004418A6" w:rsidP="00903F31">
            <w:pPr>
              <w:pStyle w:val="TableParagraph"/>
              <w:spacing w:before="30" w:line="240" w:lineRule="auto"/>
              <w:ind w:left="103" w:right="8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 w14:paraId="0BAF3BBE" w14:textId="77777777" w:rsidR="004418A6" w:rsidRDefault="004418A6" w:rsidP="00903F31">
            <w:pPr>
              <w:pStyle w:val="TableParagraph"/>
              <w:spacing w:before="30" w:line="240" w:lineRule="auto"/>
              <w:ind w:left="117" w:right="97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93" w:type="dxa"/>
            <w:tcBorders>
              <w:top w:val="single" w:sz="4" w:space="0" w:color="000000"/>
            </w:tcBorders>
          </w:tcPr>
          <w:p w14:paraId="5C9390EF" w14:textId="77777777" w:rsidR="004418A6" w:rsidRDefault="004418A6" w:rsidP="00903F31">
            <w:pPr>
              <w:pStyle w:val="TableParagraph"/>
              <w:spacing w:before="30" w:line="240" w:lineRule="auto"/>
              <w:ind w:left="113" w:right="91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 w14:paraId="242C0169" w14:textId="77777777" w:rsidR="004418A6" w:rsidRDefault="004418A6" w:rsidP="00903F31">
            <w:pPr>
              <w:pStyle w:val="TableParagraph"/>
              <w:spacing w:before="30" w:line="240" w:lineRule="auto"/>
              <w:ind w:left="108" w:right="8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89" w:type="dxa"/>
            <w:tcBorders>
              <w:top w:val="single" w:sz="4" w:space="0" w:color="000000"/>
            </w:tcBorders>
          </w:tcPr>
          <w:p w14:paraId="473ED1CA" w14:textId="77777777" w:rsidR="004418A6" w:rsidRDefault="004418A6" w:rsidP="00903F31">
            <w:pPr>
              <w:pStyle w:val="TableParagraph"/>
              <w:spacing w:before="30" w:line="240" w:lineRule="auto"/>
              <w:ind w:left="106" w:right="7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5" w:type="dxa"/>
            <w:tcBorders>
              <w:top w:val="single" w:sz="4" w:space="0" w:color="000000"/>
            </w:tcBorders>
          </w:tcPr>
          <w:p w14:paraId="50031882" w14:textId="77777777" w:rsidR="004418A6" w:rsidRDefault="004418A6" w:rsidP="00903F31">
            <w:pPr>
              <w:pStyle w:val="TableParagraph"/>
              <w:spacing w:before="30" w:line="240" w:lineRule="auto"/>
              <w:ind w:left="294" w:right="14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</w:tr>
      <w:tr w:rsidR="004418A6" w14:paraId="09577BD1" w14:textId="77777777" w:rsidTr="00903F31">
        <w:trPr>
          <w:trHeight w:val="189"/>
        </w:trPr>
        <w:tc>
          <w:tcPr>
            <w:tcW w:w="923" w:type="dxa"/>
          </w:tcPr>
          <w:p w14:paraId="48E210B2" w14:textId="77777777" w:rsidR="004418A6" w:rsidRDefault="004418A6" w:rsidP="00903F31">
            <w:pPr>
              <w:pStyle w:val="TableParagraph"/>
              <w:ind w:right="117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20"/>
                <w:sz w:val="16"/>
              </w:rPr>
              <w:t>P1</w:t>
            </w:r>
          </w:p>
        </w:tc>
        <w:tc>
          <w:tcPr>
            <w:tcW w:w="540" w:type="dxa"/>
          </w:tcPr>
          <w:p w14:paraId="23A761F8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6.68</w:t>
            </w:r>
          </w:p>
        </w:tc>
        <w:tc>
          <w:tcPr>
            <w:tcW w:w="662" w:type="dxa"/>
          </w:tcPr>
          <w:p w14:paraId="676630BF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5668FE6E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14F5A325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59" w:type="dxa"/>
          </w:tcPr>
          <w:p w14:paraId="2E808C79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0.731</w:t>
            </w:r>
          </w:p>
        </w:tc>
        <w:tc>
          <w:tcPr>
            <w:tcW w:w="626" w:type="dxa"/>
          </w:tcPr>
          <w:p w14:paraId="1499C31E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0.553</w:t>
            </w:r>
          </w:p>
        </w:tc>
        <w:tc>
          <w:tcPr>
            <w:tcW w:w="635" w:type="dxa"/>
          </w:tcPr>
          <w:p w14:paraId="69DF2279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303A6E39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4CA35A9F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8</w:t>
            </w:r>
          </w:p>
        </w:tc>
        <w:tc>
          <w:tcPr>
            <w:tcW w:w="1038" w:type="dxa"/>
          </w:tcPr>
          <w:p w14:paraId="31D85E67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5</w:t>
            </w:r>
          </w:p>
        </w:tc>
        <w:tc>
          <w:tcPr>
            <w:tcW w:w="1103" w:type="dxa"/>
          </w:tcPr>
          <w:p w14:paraId="54AA6AAF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3" w:type="dxa"/>
          </w:tcPr>
          <w:p w14:paraId="28CBB08A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8" w:type="dxa"/>
          </w:tcPr>
          <w:p w14:paraId="2940665E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689" w:type="dxa"/>
          </w:tcPr>
          <w:p w14:paraId="26A3DB86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55" w:type="dxa"/>
          </w:tcPr>
          <w:p w14:paraId="77296012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4E330BCE" w14:textId="77777777" w:rsidTr="00903F31">
        <w:trPr>
          <w:trHeight w:val="189"/>
        </w:trPr>
        <w:tc>
          <w:tcPr>
            <w:tcW w:w="923" w:type="dxa"/>
          </w:tcPr>
          <w:p w14:paraId="7C35BC57" w14:textId="77777777" w:rsidR="004418A6" w:rsidRDefault="004418A6" w:rsidP="00903F31">
            <w:pPr>
              <w:pStyle w:val="TableParagraph"/>
              <w:ind w:right="117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P2</w:t>
            </w:r>
          </w:p>
        </w:tc>
        <w:tc>
          <w:tcPr>
            <w:tcW w:w="540" w:type="dxa"/>
          </w:tcPr>
          <w:p w14:paraId="34875762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47301528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1AA86F1C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4ABB34E7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108.85</w:t>
            </w:r>
          </w:p>
        </w:tc>
        <w:tc>
          <w:tcPr>
            <w:tcW w:w="959" w:type="dxa"/>
          </w:tcPr>
          <w:p w14:paraId="0AE95072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1.012</w:t>
            </w:r>
          </w:p>
        </w:tc>
        <w:tc>
          <w:tcPr>
            <w:tcW w:w="626" w:type="dxa"/>
          </w:tcPr>
          <w:p w14:paraId="33BFE6AD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0.436</w:t>
            </w:r>
          </w:p>
        </w:tc>
        <w:tc>
          <w:tcPr>
            <w:tcW w:w="635" w:type="dxa"/>
          </w:tcPr>
          <w:p w14:paraId="64015CB4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234E47C6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22" w:type="dxa"/>
          </w:tcPr>
          <w:p w14:paraId="0D243D5E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4252E8BC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01B746DF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6F2692EE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35DF9DF7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5EBBCDB1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65CEEBA5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19E933FD" w14:textId="77777777" w:rsidTr="00903F31">
        <w:trPr>
          <w:trHeight w:val="189"/>
        </w:trPr>
        <w:tc>
          <w:tcPr>
            <w:tcW w:w="923" w:type="dxa"/>
          </w:tcPr>
          <w:p w14:paraId="1758C923" w14:textId="77777777" w:rsidR="004418A6" w:rsidRDefault="004418A6" w:rsidP="00903F31">
            <w:pPr>
              <w:pStyle w:val="TableParagraph"/>
              <w:ind w:right="117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P3</w:t>
            </w:r>
          </w:p>
        </w:tc>
        <w:tc>
          <w:tcPr>
            <w:tcW w:w="540" w:type="dxa"/>
          </w:tcPr>
          <w:p w14:paraId="4428FB63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7340DD3A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1A73F93A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6E2CE2FC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59" w:type="dxa"/>
          </w:tcPr>
          <w:p w14:paraId="4B0CD13C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0.962</w:t>
            </w:r>
          </w:p>
        </w:tc>
        <w:tc>
          <w:tcPr>
            <w:tcW w:w="626" w:type="dxa"/>
          </w:tcPr>
          <w:p w14:paraId="45C3D605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0.553</w:t>
            </w:r>
          </w:p>
        </w:tc>
        <w:tc>
          <w:tcPr>
            <w:tcW w:w="635" w:type="dxa"/>
          </w:tcPr>
          <w:p w14:paraId="04F654E3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79233E7C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582119D3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8</w:t>
            </w:r>
          </w:p>
        </w:tc>
        <w:tc>
          <w:tcPr>
            <w:tcW w:w="1038" w:type="dxa"/>
          </w:tcPr>
          <w:p w14:paraId="08E89A62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5</w:t>
            </w:r>
          </w:p>
        </w:tc>
        <w:tc>
          <w:tcPr>
            <w:tcW w:w="1103" w:type="dxa"/>
          </w:tcPr>
          <w:p w14:paraId="5E775633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2332D000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6F6251EF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29EE3809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32E86EA3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2A1F567F" w14:textId="77777777" w:rsidTr="00903F31">
        <w:trPr>
          <w:trHeight w:val="189"/>
        </w:trPr>
        <w:tc>
          <w:tcPr>
            <w:tcW w:w="923" w:type="dxa"/>
          </w:tcPr>
          <w:p w14:paraId="227C4369" w14:textId="77777777" w:rsidR="004418A6" w:rsidRDefault="004418A6" w:rsidP="00903F31">
            <w:pPr>
              <w:pStyle w:val="TableParagraph"/>
              <w:ind w:right="117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P4</w:t>
            </w:r>
          </w:p>
        </w:tc>
        <w:tc>
          <w:tcPr>
            <w:tcW w:w="540" w:type="dxa"/>
          </w:tcPr>
          <w:p w14:paraId="1432C619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5.38</w:t>
            </w:r>
          </w:p>
        </w:tc>
        <w:tc>
          <w:tcPr>
            <w:tcW w:w="662" w:type="dxa"/>
          </w:tcPr>
          <w:p w14:paraId="7AE67456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7609FD7A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95.85</w:t>
            </w:r>
          </w:p>
        </w:tc>
        <w:tc>
          <w:tcPr>
            <w:tcW w:w="709" w:type="dxa"/>
          </w:tcPr>
          <w:p w14:paraId="784E236F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68B24BBD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0.881</w:t>
            </w:r>
          </w:p>
        </w:tc>
        <w:tc>
          <w:tcPr>
            <w:tcW w:w="626" w:type="dxa"/>
          </w:tcPr>
          <w:p w14:paraId="1B107997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0.578</w:t>
            </w:r>
          </w:p>
        </w:tc>
        <w:tc>
          <w:tcPr>
            <w:tcW w:w="635" w:type="dxa"/>
          </w:tcPr>
          <w:p w14:paraId="621546DB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654C37D1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22" w:type="dxa"/>
          </w:tcPr>
          <w:p w14:paraId="38063B39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621ABB91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369A9CEB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3" w:type="dxa"/>
          </w:tcPr>
          <w:p w14:paraId="6482A4C8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8" w:type="dxa"/>
          </w:tcPr>
          <w:p w14:paraId="02F87C74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689" w:type="dxa"/>
          </w:tcPr>
          <w:p w14:paraId="11CB21EB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38E0FB8E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</w:tr>
      <w:tr w:rsidR="004418A6" w14:paraId="4D781619" w14:textId="77777777" w:rsidTr="00903F31">
        <w:trPr>
          <w:trHeight w:val="189"/>
        </w:trPr>
        <w:tc>
          <w:tcPr>
            <w:tcW w:w="923" w:type="dxa"/>
          </w:tcPr>
          <w:p w14:paraId="0F460CCC" w14:textId="77777777" w:rsidR="004418A6" w:rsidRDefault="004418A6" w:rsidP="00903F31">
            <w:pPr>
              <w:pStyle w:val="TableParagraph"/>
              <w:ind w:right="117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P5</w:t>
            </w:r>
          </w:p>
        </w:tc>
        <w:tc>
          <w:tcPr>
            <w:tcW w:w="540" w:type="dxa"/>
          </w:tcPr>
          <w:p w14:paraId="0D65AC9A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109B5628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3244F793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1ADAA157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108.85</w:t>
            </w:r>
          </w:p>
        </w:tc>
        <w:tc>
          <w:tcPr>
            <w:tcW w:w="959" w:type="dxa"/>
          </w:tcPr>
          <w:p w14:paraId="506C3F67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1.096</w:t>
            </w:r>
          </w:p>
        </w:tc>
        <w:tc>
          <w:tcPr>
            <w:tcW w:w="626" w:type="dxa"/>
          </w:tcPr>
          <w:p w14:paraId="63C9201E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35E2069A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3B240468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6FC9E80A" w14:textId="77777777" w:rsidR="004418A6" w:rsidRDefault="004418A6" w:rsidP="00903F31">
            <w:pPr>
              <w:pStyle w:val="TableParagraph"/>
              <w:ind w:left="106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38" w:type="dxa"/>
          </w:tcPr>
          <w:p w14:paraId="2FD7B4CE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01400F58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93" w:type="dxa"/>
          </w:tcPr>
          <w:p w14:paraId="1199418B" w14:textId="77777777" w:rsidR="004418A6" w:rsidRDefault="004418A6" w:rsidP="00903F31">
            <w:pPr>
              <w:pStyle w:val="TableParagraph"/>
              <w:ind w:left="22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958" w:type="dxa"/>
          </w:tcPr>
          <w:p w14:paraId="3F74292B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665C3A63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7B38CF5D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3A463053" w14:textId="77777777" w:rsidTr="00903F31">
        <w:trPr>
          <w:trHeight w:val="189"/>
        </w:trPr>
        <w:tc>
          <w:tcPr>
            <w:tcW w:w="923" w:type="dxa"/>
          </w:tcPr>
          <w:p w14:paraId="12F4ABE7" w14:textId="77777777" w:rsidR="004418A6" w:rsidRDefault="004418A6" w:rsidP="00903F31">
            <w:pPr>
              <w:pStyle w:val="TableParagraph"/>
              <w:ind w:right="117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P6</w:t>
            </w:r>
          </w:p>
        </w:tc>
        <w:tc>
          <w:tcPr>
            <w:tcW w:w="540" w:type="dxa"/>
          </w:tcPr>
          <w:p w14:paraId="4F738932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1E63198F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5AD846FC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362808B0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59" w:type="dxa"/>
          </w:tcPr>
          <w:p w14:paraId="38E22B4B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626" w:type="dxa"/>
          </w:tcPr>
          <w:p w14:paraId="57A3B08A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3DB8853C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6ADC263C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22" w:type="dxa"/>
          </w:tcPr>
          <w:p w14:paraId="1AB3CB07" w14:textId="77777777" w:rsidR="004418A6" w:rsidRDefault="004418A6" w:rsidP="00903F31">
            <w:pPr>
              <w:pStyle w:val="TableParagraph"/>
              <w:ind w:left="106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38" w:type="dxa"/>
          </w:tcPr>
          <w:p w14:paraId="7E808F80" w14:textId="77777777" w:rsidR="004418A6" w:rsidRDefault="004418A6" w:rsidP="00903F31">
            <w:pPr>
              <w:pStyle w:val="TableParagraph"/>
              <w:ind w:left="17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250E180A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93" w:type="dxa"/>
          </w:tcPr>
          <w:p w14:paraId="28BCF8E6" w14:textId="77777777" w:rsidR="004418A6" w:rsidRDefault="004418A6" w:rsidP="00903F31">
            <w:pPr>
              <w:pStyle w:val="TableParagraph"/>
              <w:ind w:left="22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958" w:type="dxa"/>
          </w:tcPr>
          <w:p w14:paraId="74A54B0B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043CEDBF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30795888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1A109FB4" w14:textId="77777777" w:rsidTr="00903F31">
        <w:trPr>
          <w:trHeight w:val="189"/>
        </w:trPr>
        <w:tc>
          <w:tcPr>
            <w:tcW w:w="923" w:type="dxa"/>
          </w:tcPr>
          <w:p w14:paraId="31B8AE9A" w14:textId="77777777" w:rsidR="004418A6" w:rsidRDefault="004418A6" w:rsidP="00903F31">
            <w:pPr>
              <w:pStyle w:val="TableParagraph"/>
              <w:ind w:right="117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P7</w:t>
            </w:r>
          </w:p>
        </w:tc>
        <w:tc>
          <w:tcPr>
            <w:tcW w:w="540" w:type="dxa"/>
          </w:tcPr>
          <w:p w14:paraId="150F2A9B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7.84</w:t>
            </w:r>
          </w:p>
        </w:tc>
        <w:tc>
          <w:tcPr>
            <w:tcW w:w="662" w:type="dxa"/>
          </w:tcPr>
          <w:p w14:paraId="01E23BED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5F21AEBD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81.91</w:t>
            </w:r>
          </w:p>
        </w:tc>
        <w:tc>
          <w:tcPr>
            <w:tcW w:w="709" w:type="dxa"/>
          </w:tcPr>
          <w:p w14:paraId="2A3978FB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79E30A60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0.877</w:t>
            </w:r>
          </w:p>
        </w:tc>
        <w:tc>
          <w:tcPr>
            <w:tcW w:w="626" w:type="dxa"/>
          </w:tcPr>
          <w:p w14:paraId="1611F2DF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0.578</w:t>
            </w:r>
          </w:p>
        </w:tc>
        <w:tc>
          <w:tcPr>
            <w:tcW w:w="635" w:type="dxa"/>
          </w:tcPr>
          <w:p w14:paraId="499F215D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78CFCA25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22" w:type="dxa"/>
          </w:tcPr>
          <w:p w14:paraId="568AD3B8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26E91170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564EB620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24ADCB8F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3A66EFF0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689" w:type="dxa"/>
          </w:tcPr>
          <w:p w14:paraId="1A0F8C80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55" w:type="dxa"/>
          </w:tcPr>
          <w:p w14:paraId="618DDAD2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305BF720" w14:textId="77777777" w:rsidTr="00903F31">
        <w:trPr>
          <w:trHeight w:val="189"/>
        </w:trPr>
        <w:tc>
          <w:tcPr>
            <w:tcW w:w="923" w:type="dxa"/>
          </w:tcPr>
          <w:p w14:paraId="0ACB8812" w14:textId="77777777" w:rsidR="004418A6" w:rsidRDefault="004418A6" w:rsidP="00903F31">
            <w:pPr>
              <w:pStyle w:val="TableParagraph"/>
              <w:ind w:right="117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P8</w:t>
            </w:r>
          </w:p>
        </w:tc>
        <w:tc>
          <w:tcPr>
            <w:tcW w:w="540" w:type="dxa"/>
          </w:tcPr>
          <w:p w14:paraId="3D2FDF8C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709FE2DC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40CF0C6E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92.58</w:t>
            </w:r>
          </w:p>
        </w:tc>
        <w:tc>
          <w:tcPr>
            <w:tcW w:w="709" w:type="dxa"/>
          </w:tcPr>
          <w:p w14:paraId="621CB133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01C6D82F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0.965</w:t>
            </w:r>
          </w:p>
        </w:tc>
        <w:tc>
          <w:tcPr>
            <w:tcW w:w="626" w:type="dxa"/>
          </w:tcPr>
          <w:p w14:paraId="446030B5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39395AFC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68644E1C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6B157CD5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3262F077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18AFCD17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93" w:type="dxa"/>
          </w:tcPr>
          <w:p w14:paraId="2B5BA640" w14:textId="77777777" w:rsidR="004418A6" w:rsidRDefault="004418A6" w:rsidP="00903F31">
            <w:pPr>
              <w:pStyle w:val="TableParagraph"/>
              <w:ind w:left="22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958" w:type="dxa"/>
          </w:tcPr>
          <w:p w14:paraId="7605B63F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542D7649" w14:textId="77777777" w:rsidR="004418A6" w:rsidRDefault="004418A6" w:rsidP="00903F31">
            <w:pPr>
              <w:pStyle w:val="TableParagraph"/>
              <w:ind w:left="29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6F1FC1D5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34C01AE7" w14:textId="77777777" w:rsidTr="00903F31">
        <w:trPr>
          <w:trHeight w:val="189"/>
        </w:trPr>
        <w:tc>
          <w:tcPr>
            <w:tcW w:w="923" w:type="dxa"/>
          </w:tcPr>
          <w:p w14:paraId="53244C15" w14:textId="77777777" w:rsidR="004418A6" w:rsidRDefault="004418A6" w:rsidP="00903F31">
            <w:pPr>
              <w:pStyle w:val="TableParagraph"/>
              <w:ind w:right="117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P9</w:t>
            </w:r>
          </w:p>
        </w:tc>
        <w:tc>
          <w:tcPr>
            <w:tcW w:w="540" w:type="dxa"/>
          </w:tcPr>
          <w:p w14:paraId="3287AA15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1994A30D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763FDEC5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0B521C7D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108.85</w:t>
            </w:r>
          </w:p>
        </w:tc>
        <w:tc>
          <w:tcPr>
            <w:tcW w:w="959" w:type="dxa"/>
          </w:tcPr>
          <w:p w14:paraId="681B90B2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1.012</w:t>
            </w:r>
          </w:p>
        </w:tc>
        <w:tc>
          <w:tcPr>
            <w:tcW w:w="626" w:type="dxa"/>
          </w:tcPr>
          <w:p w14:paraId="048AD9BB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0.436</w:t>
            </w:r>
          </w:p>
        </w:tc>
        <w:tc>
          <w:tcPr>
            <w:tcW w:w="635" w:type="dxa"/>
          </w:tcPr>
          <w:p w14:paraId="5DCF7EF9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7C46FE74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22" w:type="dxa"/>
          </w:tcPr>
          <w:p w14:paraId="4A9CACD7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779F81F4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3D496347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43727B87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19F9B0A1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1AF9C803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7B7AE56A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7683AA2B" w14:textId="77777777" w:rsidTr="00903F31">
        <w:trPr>
          <w:trHeight w:val="189"/>
        </w:trPr>
        <w:tc>
          <w:tcPr>
            <w:tcW w:w="923" w:type="dxa"/>
          </w:tcPr>
          <w:p w14:paraId="48D4F273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P10</w:t>
            </w:r>
          </w:p>
        </w:tc>
        <w:tc>
          <w:tcPr>
            <w:tcW w:w="540" w:type="dxa"/>
          </w:tcPr>
          <w:p w14:paraId="2C65FA26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5F3A4B82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5A6FB3E9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0A55CAE3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108.85</w:t>
            </w:r>
          </w:p>
        </w:tc>
        <w:tc>
          <w:tcPr>
            <w:tcW w:w="959" w:type="dxa"/>
          </w:tcPr>
          <w:p w14:paraId="185526C2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0.985</w:t>
            </w:r>
          </w:p>
        </w:tc>
        <w:tc>
          <w:tcPr>
            <w:tcW w:w="626" w:type="dxa"/>
          </w:tcPr>
          <w:p w14:paraId="15BC8E1C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0.436</w:t>
            </w:r>
          </w:p>
        </w:tc>
        <w:tc>
          <w:tcPr>
            <w:tcW w:w="635" w:type="dxa"/>
          </w:tcPr>
          <w:p w14:paraId="7DA49365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2DB797FB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22" w:type="dxa"/>
          </w:tcPr>
          <w:p w14:paraId="774E4F9F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125185FE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5C8E253B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54373EF8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66779791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14FE8FF6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04E594A1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3F2B653E" w14:textId="77777777" w:rsidTr="00903F31">
        <w:trPr>
          <w:trHeight w:val="189"/>
        </w:trPr>
        <w:tc>
          <w:tcPr>
            <w:tcW w:w="923" w:type="dxa"/>
          </w:tcPr>
          <w:p w14:paraId="342430FA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20"/>
                <w:sz w:val="16"/>
              </w:rPr>
              <w:t>P11</w:t>
            </w:r>
          </w:p>
        </w:tc>
        <w:tc>
          <w:tcPr>
            <w:tcW w:w="540" w:type="dxa"/>
          </w:tcPr>
          <w:p w14:paraId="6B77BC50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6B802C91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2F3A98E8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68.27</w:t>
            </w:r>
          </w:p>
        </w:tc>
        <w:tc>
          <w:tcPr>
            <w:tcW w:w="709" w:type="dxa"/>
          </w:tcPr>
          <w:p w14:paraId="7608DB36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4CCEAC24" w14:textId="77777777" w:rsidR="004418A6" w:rsidRDefault="004418A6" w:rsidP="00903F31">
            <w:pPr>
              <w:pStyle w:val="TableParagraph"/>
              <w:ind w:left="7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626" w:type="dxa"/>
          </w:tcPr>
          <w:p w14:paraId="2FAEAEEE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5B79AFBC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66579FE1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22" w:type="dxa"/>
          </w:tcPr>
          <w:p w14:paraId="4A9D59BF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1188DA84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4A33C388" w14:textId="77777777" w:rsidR="004418A6" w:rsidRDefault="004418A6" w:rsidP="00903F31">
            <w:pPr>
              <w:pStyle w:val="TableParagraph"/>
              <w:ind w:left="117" w:right="9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3EE1207B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5DA7F3FC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0F47FA91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5764555B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6F4FE25A" w14:textId="77777777" w:rsidTr="00903F31">
        <w:trPr>
          <w:trHeight w:val="189"/>
        </w:trPr>
        <w:tc>
          <w:tcPr>
            <w:tcW w:w="923" w:type="dxa"/>
          </w:tcPr>
          <w:p w14:paraId="7ED7C58D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P12</w:t>
            </w:r>
          </w:p>
        </w:tc>
        <w:tc>
          <w:tcPr>
            <w:tcW w:w="540" w:type="dxa"/>
          </w:tcPr>
          <w:p w14:paraId="36C29DBF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632A7509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6ED8D380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55.73</w:t>
            </w:r>
          </w:p>
        </w:tc>
        <w:tc>
          <w:tcPr>
            <w:tcW w:w="709" w:type="dxa"/>
          </w:tcPr>
          <w:p w14:paraId="0F36D1A9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59" w:type="dxa"/>
          </w:tcPr>
          <w:p w14:paraId="4515F31F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1.177</w:t>
            </w:r>
          </w:p>
        </w:tc>
        <w:tc>
          <w:tcPr>
            <w:tcW w:w="626" w:type="dxa"/>
          </w:tcPr>
          <w:p w14:paraId="761CC4F9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48BD870F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29F31501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22" w:type="dxa"/>
          </w:tcPr>
          <w:p w14:paraId="6D7996EF" w14:textId="77777777" w:rsidR="004418A6" w:rsidRDefault="004418A6" w:rsidP="00903F31">
            <w:pPr>
              <w:pStyle w:val="TableParagraph"/>
              <w:ind w:left="106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38" w:type="dxa"/>
          </w:tcPr>
          <w:p w14:paraId="6CA04B47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5C74D7C1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93" w:type="dxa"/>
          </w:tcPr>
          <w:p w14:paraId="0985F5C9" w14:textId="77777777" w:rsidR="004418A6" w:rsidRDefault="004418A6" w:rsidP="00903F31">
            <w:pPr>
              <w:pStyle w:val="TableParagraph"/>
              <w:ind w:left="22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958" w:type="dxa"/>
          </w:tcPr>
          <w:p w14:paraId="7332DE5B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01894E0F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0B8458D0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4C65DF88" w14:textId="77777777" w:rsidTr="00903F31">
        <w:trPr>
          <w:trHeight w:val="189"/>
        </w:trPr>
        <w:tc>
          <w:tcPr>
            <w:tcW w:w="923" w:type="dxa"/>
          </w:tcPr>
          <w:p w14:paraId="66AB8447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P13</w:t>
            </w:r>
          </w:p>
        </w:tc>
        <w:tc>
          <w:tcPr>
            <w:tcW w:w="540" w:type="dxa"/>
          </w:tcPr>
          <w:p w14:paraId="5CFE777A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293A5B70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3ED2A28B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72.63</w:t>
            </w:r>
          </w:p>
        </w:tc>
        <w:tc>
          <w:tcPr>
            <w:tcW w:w="709" w:type="dxa"/>
          </w:tcPr>
          <w:p w14:paraId="31B27395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59" w:type="dxa"/>
          </w:tcPr>
          <w:p w14:paraId="2608E0BD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626" w:type="dxa"/>
          </w:tcPr>
          <w:p w14:paraId="3DA282AF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1E7C4D1E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21A72DB3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22" w:type="dxa"/>
          </w:tcPr>
          <w:p w14:paraId="2590EF8A" w14:textId="77777777" w:rsidR="004418A6" w:rsidRDefault="004418A6" w:rsidP="00903F31">
            <w:pPr>
              <w:pStyle w:val="TableParagraph"/>
              <w:ind w:left="106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38" w:type="dxa"/>
          </w:tcPr>
          <w:p w14:paraId="44424DDC" w14:textId="77777777" w:rsidR="004418A6" w:rsidRDefault="004418A6" w:rsidP="00903F31">
            <w:pPr>
              <w:pStyle w:val="TableParagraph"/>
              <w:ind w:left="17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3EB1CAC3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93" w:type="dxa"/>
          </w:tcPr>
          <w:p w14:paraId="45BC6C83" w14:textId="77777777" w:rsidR="004418A6" w:rsidRDefault="004418A6" w:rsidP="00903F31">
            <w:pPr>
              <w:pStyle w:val="TableParagraph"/>
              <w:ind w:left="22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958" w:type="dxa"/>
          </w:tcPr>
          <w:p w14:paraId="689BB6FA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38C78969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59EF4CE5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7FB6F4FB" w14:textId="77777777" w:rsidTr="00903F31">
        <w:trPr>
          <w:trHeight w:val="189"/>
        </w:trPr>
        <w:tc>
          <w:tcPr>
            <w:tcW w:w="923" w:type="dxa"/>
          </w:tcPr>
          <w:p w14:paraId="7B3D4549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P14</w:t>
            </w:r>
          </w:p>
        </w:tc>
        <w:tc>
          <w:tcPr>
            <w:tcW w:w="540" w:type="dxa"/>
          </w:tcPr>
          <w:p w14:paraId="7897FC66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79BAD10F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0EF31DF8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72.63</w:t>
            </w:r>
          </w:p>
        </w:tc>
        <w:tc>
          <w:tcPr>
            <w:tcW w:w="709" w:type="dxa"/>
          </w:tcPr>
          <w:p w14:paraId="1FD16DC4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406CB44C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0.892</w:t>
            </w:r>
          </w:p>
        </w:tc>
        <w:tc>
          <w:tcPr>
            <w:tcW w:w="626" w:type="dxa"/>
          </w:tcPr>
          <w:p w14:paraId="254D9503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2C5A5FEB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221E8D52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09203931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343EBB55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65A57E00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18DFA2D7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5676C79A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25D45350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5D8CDAE9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3DEA0A1A" w14:textId="77777777" w:rsidTr="00903F31">
        <w:trPr>
          <w:trHeight w:val="189"/>
        </w:trPr>
        <w:tc>
          <w:tcPr>
            <w:tcW w:w="923" w:type="dxa"/>
          </w:tcPr>
          <w:p w14:paraId="28E1474F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P15</w:t>
            </w:r>
          </w:p>
        </w:tc>
        <w:tc>
          <w:tcPr>
            <w:tcW w:w="540" w:type="dxa"/>
          </w:tcPr>
          <w:p w14:paraId="65795A91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7B9467B4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075B6E56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59A49C27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1B0765E1" w14:textId="77777777" w:rsidR="004418A6" w:rsidRDefault="004418A6" w:rsidP="00903F31">
            <w:pPr>
              <w:pStyle w:val="TableParagraph"/>
              <w:ind w:left="7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626" w:type="dxa"/>
          </w:tcPr>
          <w:p w14:paraId="05DC16D3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676444F6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0CB686EF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51633213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6584E608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3679A6A9" w14:textId="77777777" w:rsidR="004418A6" w:rsidRDefault="004418A6" w:rsidP="00903F31">
            <w:pPr>
              <w:pStyle w:val="TableParagraph"/>
              <w:ind w:left="117" w:right="9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73FB6E7E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0FCAD475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73454991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4424414D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39E1B62A" w14:textId="77777777" w:rsidTr="00903F31">
        <w:trPr>
          <w:trHeight w:val="189"/>
        </w:trPr>
        <w:tc>
          <w:tcPr>
            <w:tcW w:w="923" w:type="dxa"/>
          </w:tcPr>
          <w:p w14:paraId="56926D32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P16</w:t>
            </w:r>
          </w:p>
        </w:tc>
        <w:tc>
          <w:tcPr>
            <w:tcW w:w="540" w:type="dxa"/>
          </w:tcPr>
          <w:p w14:paraId="4A740AA1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6.5</w:t>
            </w:r>
          </w:p>
        </w:tc>
        <w:tc>
          <w:tcPr>
            <w:tcW w:w="662" w:type="dxa"/>
          </w:tcPr>
          <w:p w14:paraId="60C898CE" w14:textId="77777777" w:rsidR="004418A6" w:rsidRDefault="004418A6" w:rsidP="00903F31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0</w:t>
            </w:r>
          </w:p>
        </w:tc>
        <w:tc>
          <w:tcPr>
            <w:tcW w:w="624" w:type="dxa"/>
          </w:tcPr>
          <w:p w14:paraId="0A9AFA45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60.1</w:t>
            </w:r>
          </w:p>
        </w:tc>
        <w:tc>
          <w:tcPr>
            <w:tcW w:w="709" w:type="dxa"/>
          </w:tcPr>
          <w:p w14:paraId="767FDDF6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22732FB6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1.012</w:t>
            </w:r>
          </w:p>
        </w:tc>
        <w:tc>
          <w:tcPr>
            <w:tcW w:w="626" w:type="dxa"/>
          </w:tcPr>
          <w:p w14:paraId="37FA3102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1436F60B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1B89AF15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22" w:type="dxa"/>
          </w:tcPr>
          <w:p w14:paraId="0C0E7D1E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22E29C20" w14:textId="77777777" w:rsidR="004418A6" w:rsidRDefault="004418A6" w:rsidP="00903F31">
            <w:pPr>
              <w:pStyle w:val="TableParagraph"/>
              <w:ind w:left="17"/>
              <w:rPr>
                <w:sz w:val="16"/>
              </w:rPr>
            </w:pPr>
            <w:r>
              <w:rPr>
                <w:w w:val="95"/>
                <w:sz w:val="16"/>
              </w:rPr>
              <w:t>5</w:t>
            </w:r>
          </w:p>
        </w:tc>
        <w:tc>
          <w:tcPr>
            <w:tcW w:w="1103" w:type="dxa"/>
          </w:tcPr>
          <w:p w14:paraId="6A8C4240" w14:textId="77777777" w:rsidR="004418A6" w:rsidRDefault="004418A6" w:rsidP="00903F31">
            <w:pPr>
              <w:pStyle w:val="TableParagraph"/>
              <w:ind w:left="117" w:right="9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21D68E28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3F186681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262131C4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627EE9F1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1F7F2547" w14:textId="77777777" w:rsidTr="00903F31">
        <w:trPr>
          <w:trHeight w:val="189"/>
        </w:trPr>
        <w:tc>
          <w:tcPr>
            <w:tcW w:w="923" w:type="dxa"/>
          </w:tcPr>
          <w:p w14:paraId="23164D84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20"/>
                <w:sz w:val="16"/>
              </w:rPr>
              <w:t>P17</w:t>
            </w:r>
          </w:p>
        </w:tc>
        <w:tc>
          <w:tcPr>
            <w:tcW w:w="540" w:type="dxa"/>
          </w:tcPr>
          <w:p w14:paraId="29A875C7" w14:textId="77777777" w:rsidR="004418A6" w:rsidRDefault="004418A6" w:rsidP="00903F31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8</w:t>
            </w:r>
          </w:p>
        </w:tc>
        <w:tc>
          <w:tcPr>
            <w:tcW w:w="662" w:type="dxa"/>
          </w:tcPr>
          <w:p w14:paraId="3EBB2F4E" w14:textId="77777777" w:rsidR="004418A6" w:rsidRDefault="004418A6" w:rsidP="00903F31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0</w:t>
            </w:r>
          </w:p>
        </w:tc>
        <w:tc>
          <w:tcPr>
            <w:tcW w:w="624" w:type="dxa"/>
          </w:tcPr>
          <w:p w14:paraId="2E129F46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67.5</w:t>
            </w:r>
          </w:p>
        </w:tc>
        <w:tc>
          <w:tcPr>
            <w:tcW w:w="709" w:type="dxa"/>
          </w:tcPr>
          <w:p w14:paraId="1B751567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75C2C324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0.731</w:t>
            </w:r>
          </w:p>
        </w:tc>
        <w:tc>
          <w:tcPr>
            <w:tcW w:w="626" w:type="dxa"/>
          </w:tcPr>
          <w:p w14:paraId="4BC53B28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0.544</w:t>
            </w:r>
          </w:p>
        </w:tc>
        <w:tc>
          <w:tcPr>
            <w:tcW w:w="635" w:type="dxa"/>
          </w:tcPr>
          <w:p w14:paraId="687B49C4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5CC9D50B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22" w:type="dxa"/>
          </w:tcPr>
          <w:p w14:paraId="45FEF5F7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612EDEF1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5E2BB810" w14:textId="77777777" w:rsidR="004418A6" w:rsidRDefault="004418A6" w:rsidP="00903F31">
            <w:pPr>
              <w:pStyle w:val="TableParagraph"/>
              <w:ind w:left="117" w:right="9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3" w:type="dxa"/>
          </w:tcPr>
          <w:p w14:paraId="4E4128F6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8" w:type="dxa"/>
          </w:tcPr>
          <w:p w14:paraId="34CD3577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689" w:type="dxa"/>
          </w:tcPr>
          <w:p w14:paraId="3F88F6BD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55" w:type="dxa"/>
          </w:tcPr>
          <w:p w14:paraId="046E88B4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7B00C00E" w14:textId="77777777" w:rsidTr="00903F31">
        <w:trPr>
          <w:trHeight w:val="189"/>
        </w:trPr>
        <w:tc>
          <w:tcPr>
            <w:tcW w:w="923" w:type="dxa"/>
          </w:tcPr>
          <w:p w14:paraId="6BC5DDFF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P18</w:t>
            </w:r>
          </w:p>
        </w:tc>
        <w:tc>
          <w:tcPr>
            <w:tcW w:w="540" w:type="dxa"/>
          </w:tcPr>
          <w:p w14:paraId="20E26B3C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6.5</w:t>
            </w:r>
          </w:p>
        </w:tc>
        <w:tc>
          <w:tcPr>
            <w:tcW w:w="662" w:type="dxa"/>
          </w:tcPr>
          <w:p w14:paraId="2938B058" w14:textId="77777777" w:rsidR="004418A6" w:rsidRDefault="004418A6" w:rsidP="00903F31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0</w:t>
            </w:r>
          </w:p>
        </w:tc>
        <w:tc>
          <w:tcPr>
            <w:tcW w:w="624" w:type="dxa"/>
          </w:tcPr>
          <w:p w14:paraId="7ED1E7BF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67.5</w:t>
            </w:r>
          </w:p>
        </w:tc>
        <w:tc>
          <w:tcPr>
            <w:tcW w:w="709" w:type="dxa"/>
          </w:tcPr>
          <w:p w14:paraId="55B48B0A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0A46D3D4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0.873</w:t>
            </w:r>
          </w:p>
        </w:tc>
        <w:tc>
          <w:tcPr>
            <w:tcW w:w="626" w:type="dxa"/>
          </w:tcPr>
          <w:p w14:paraId="5A3933A5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5F7F33A8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2DED9165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0DEF8F9C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3A6504D3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5076F27C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3" w:type="dxa"/>
          </w:tcPr>
          <w:p w14:paraId="7E416519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8" w:type="dxa"/>
          </w:tcPr>
          <w:p w14:paraId="2DD0590F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2CF55A5C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5B9840F4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1FC5728A" w14:textId="77777777" w:rsidTr="00903F31">
        <w:trPr>
          <w:trHeight w:val="189"/>
        </w:trPr>
        <w:tc>
          <w:tcPr>
            <w:tcW w:w="923" w:type="dxa"/>
          </w:tcPr>
          <w:p w14:paraId="66D4DD1C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P19</w:t>
            </w:r>
          </w:p>
        </w:tc>
        <w:tc>
          <w:tcPr>
            <w:tcW w:w="540" w:type="dxa"/>
          </w:tcPr>
          <w:p w14:paraId="0F33571D" w14:textId="77777777" w:rsidR="004418A6" w:rsidRDefault="004418A6" w:rsidP="00903F31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8</w:t>
            </w:r>
          </w:p>
        </w:tc>
        <w:tc>
          <w:tcPr>
            <w:tcW w:w="662" w:type="dxa"/>
          </w:tcPr>
          <w:p w14:paraId="3FA1A224" w14:textId="77777777" w:rsidR="004418A6" w:rsidRDefault="004418A6" w:rsidP="00903F31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0</w:t>
            </w:r>
          </w:p>
        </w:tc>
        <w:tc>
          <w:tcPr>
            <w:tcW w:w="624" w:type="dxa"/>
          </w:tcPr>
          <w:p w14:paraId="36D6182B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4E6A0256" w14:textId="77777777" w:rsidR="004418A6" w:rsidRDefault="004418A6" w:rsidP="00903F31">
            <w:pPr>
              <w:pStyle w:val="TableParagraph"/>
              <w:ind w:left="90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53E8797A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0.731</w:t>
            </w:r>
          </w:p>
        </w:tc>
        <w:tc>
          <w:tcPr>
            <w:tcW w:w="626" w:type="dxa"/>
          </w:tcPr>
          <w:p w14:paraId="18892E2A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0.544</w:t>
            </w:r>
          </w:p>
        </w:tc>
        <w:tc>
          <w:tcPr>
            <w:tcW w:w="635" w:type="dxa"/>
          </w:tcPr>
          <w:p w14:paraId="61BCC9DD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2298FD80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22" w:type="dxa"/>
          </w:tcPr>
          <w:p w14:paraId="6241E5A6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1513FC75" w14:textId="77777777" w:rsidR="004418A6" w:rsidRDefault="004418A6" w:rsidP="00903F31">
            <w:pPr>
              <w:pStyle w:val="TableParagraph"/>
              <w:ind w:left="17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3AC8BE3D" w14:textId="77777777" w:rsidR="004418A6" w:rsidRDefault="004418A6" w:rsidP="00903F31">
            <w:pPr>
              <w:pStyle w:val="TableParagraph"/>
              <w:ind w:left="117" w:right="9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3" w:type="dxa"/>
          </w:tcPr>
          <w:p w14:paraId="42370AAB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8" w:type="dxa"/>
          </w:tcPr>
          <w:p w14:paraId="54A11A29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689" w:type="dxa"/>
          </w:tcPr>
          <w:p w14:paraId="43758125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55" w:type="dxa"/>
          </w:tcPr>
          <w:p w14:paraId="0DE831A6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6E7C4CD1" w14:textId="77777777" w:rsidTr="00903F31">
        <w:trPr>
          <w:trHeight w:val="189"/>
        </w:trPr>
        <w:tc>
          <w:tcPr>
            <w:tcW w:w="923" w:type="dxa"/>
          </w:tcPr>
          <w:p w14:paraId="74C7EBAD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P21</w:t>
            </w:r>
          </w:p>
        </w:tc>
        <w:tc>
          <w:tcPr>
            <w:tcW w:w="540" w:type="dxa"/>
          </w:tcPr>
          <w:p w14:paraId="34A939FE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7.85</w:t>
            </w:r>
          </w:p>
        </w:tc>
        <w:tc>
          <w:tcPr>
            <w:tcW w:w="662" w:type="dxa"/>
          </w:tcPr>
          <w:p w14:paraId="5B229FB6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5A55EC2C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60.87</w:t>
            </w:r>
          </w:p>
        </w:tc>
        <w:tc>
          <w:tcPr>
            <w:tcW w:w="709" w:type="dxa"/>
          </w:tcPr>
          <w:p w14:paraId="2D5232C5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457280CA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1.119</w:t>
            </w:r>
          </w:p>
        </w:tc>
        <w:tc>
          <w:tcPr>
            <w:tcW w:w="626" w:type="dxa"/>
          </w:tcPr>
          <w:p w14:paraId="54C39B53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0.578</w:t>
            </w:r>
          </w:p>
        </w:tc>
        <w:tc>
          <w:tcPr>
            <w:tcW w:w="635" w:type="dxa"/>
          </w:tcPr>
          <w:p w14:paraId="6F2AA61A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14" w:type="dxa"/>
          </w:tcPr>
          <w:p w14:paraId="52332350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22" w:type="dxa"/>
          </w:tcPr>
          <w:p w14:paraId="0EDE953F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0C105BEB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6AA30B87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93" w:type="dxa"/>
          </w:tcPr>
          <w:p w14:paraId="0BFE2CFD" w14:textId="77777777" w:rsidR="004418A6" w:rsidRDefault="004418A6" w:rsidP="00903F31">
            <w:pPr>
              <w:pStyle w:val="TableParagraph"/>
              <w:ind w:left="22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958" w:type="dxa"/>
          </w:tcPr>
          <w:p w14:paraId="31108B73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89" w:type="dxa"/>
          </w:tcPr>
          <w:p w14:paraId="62C294B1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5DCF22F1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0</w:t>
            </w:r>
          </w:p>
        </w:tc>
      </w:tr>
      <w:tr w:rsidR="004418A6" w14:paraId="16E6ABD3" w14:textId="77777777" w:rsidTr="00903F31">
        <w:trPr>
          <w:trHeight w:val="189"/>
        </w:trPr>
        <w:tc>
          <w:tcPr>
            <w:tcW w:w="923" w:type="dxa"/>
          </w:tcPr>
          <w:p w14:paraId="319BE2E4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P22</w:t>
            </w:r>
          </w:p>
        </w:tc>
        <w:tc>
          <w:tcPr>
            <w:tcW w:w="540" w:type="dxa"/>
          </w:tcPr>
          <w:p w14:paraId="445C0D22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7.82</w:t>
            </w:r>
          </w:p>
        </w:tc>
        <w:tc>
          <w:tcPr>
            <w:tcW w:w="662" w:type="dxa"/>
          </w:tcPr>
          <w:p w14:paraId="1A70B60F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710515B8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92.58</w:t>
            </w:r>
          </w:p>
        </w:tc>
        <w:tc>
          <w:tcPr>
            <w:tcW w:w="709" w:type="dxa"/>
          </w:tcPr>
          <w:p w14:paraId="6B1F1D7E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23BB491C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  <w:tc>
          <w:tcPr>
            <w:tcW w:w="626" w:type="dxa"/>
          </w:tcPr>
          <w:p w14:paraId="62F08505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0.597</w:t>
            </w:r>
          </w:p>
        </w:tc>
        <w:tc>
          <w:tcPr>
            <w:tcW w:w="635" w:type="dxa"/>
          </w:tcPr>
          <w:p w14:paraId="402C0674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740070B8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4FF14837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766C4C1B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1103" w:type="dxa"/>
          </w:tcPr>
          <w:p w14:paraId="33B097C1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18BA88FA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4725ABB2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0B38B371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1948BF7C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68BCEB23" w14:textId="77777777" w:rsidTr="00903F31">
        <w:trPr>
          <w:trHeight w:val="189"/>
        </w:trPr>
        <w:tc>
          <w:tcPr>
            <w:tcW w:w="923" w:type="dxa"/>
          </w:tcPr>
          <w:p w14:paraId="2A5A84D6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P24</w:t>
            </w:r>
          </w:p>
        </w:tc>
        <w:tc>
          <w:tcPr>
            <w:tcW w:w="540" w:type="dxa"/>
          </w:tcPr>
          <w:p w14:paraId="6DA6CEA5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33528608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7FEC9E92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338C33B0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59" w:type="dxa"/>
          </w:tcPr>
          <w:p w14:paraId="24A7A91A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1.038</w:t>
            </w:r>
          </w:p>
        </w:tc>
        <w:tc>
          <w:tcPr>
            <w:tcW w:w="626" w:type="dxa"/>
          </w:tcPr>
          <w:p w14:paraId="4F0F0CD5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0.543</w:t>
            </w:r>
          </w:p>
        </w:tc>
        <w:tc>
          <w:tcPr>
            <w:tcW w:w="635" w:type="dxa"/>
          </w:tcPr>
          <w:p w14:paraId="0F6C1EAC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41E1776A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01AEE990" w14:textId="77777777" w:rsidR="004418A6" w:rsidRDefault="004418A6" w:rsidP="00903F31">
            <w:pPr>
              <w:pStyle w:val="TableParagraph"/>
              <w:ind w:left="106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38" w:type="dxa"/>
          </w:tcPr>
          <w:p w14:paraId="2E42FACD" w14:textId="77777777" w:rsidR="004418A6" w:rsidRDefault="004418A6" w:rsidP="00903F31">
            <w:pPr>
              <w:pStyle w:val="TableParagraph"/>
              <w:ind w:left="17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1103" w:type="dxa"/>
          </w:tcPr>
          <w:p w14:paraId="5A9C5ADF" w14:textId="77777777" w:rsidR="004418A6" w:rsidRDefault="004418A6" w:rsidP="00903F31">
            <w:pPr>
              <w:pStyle w:val="TableParagraph"/>
              <w:ind w:left="117" w:right="9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3B570A08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1528B9C3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566B340C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69B891C4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1233C940" w14:textId="77777777" w:rsidTr="00903F31">
        <w:trPr>
          <w:trHeight w:val="189"/>
        </w:trPr>
        <w:tc>
          <w:tcPr>
            <w:tcW w:w="923" w:type="dxa"/>
          </w:tcPr>
          <w:p w14:paraId="32957CE0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P25</w:t>
            </w:r>
          </w:p>
        </w:tc>
        <w:tc>
          <w:tcPr>
            <w:tcW w:w="540" w:type="dxa"/>
          </w:tcPr>
          <w:p w14:paraId="2BE46B14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74EC9F9A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34B3BFC5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6ED0C6E6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5A6B59B1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0.862</w:t>
            </w:r>
          </w:p>
        </w:tc>
        <w:tc>
          <w:tcPr>
            <w:tcW w:w="626" w:type="dxa"/>
          </w:tcPr>
          <w:p w14:paraId="635CCA1E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0.543</w:t>
            </w:r>
          </w:p>
        </w:tc>
        <w:tc>
          <w:tcPr>
            <w:tcW w:w="635" w:type="dxa"/>
          </w:tcPr>
          <w:p w14:paraId="79C2D389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14" w:type="dxa"/>
          </w:tcPr>
          <w:p w14:paraId="423A2B86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22" w:type="dxa"/>
          </w:tcPr>
          <w:p w14:paraId="4CA49E27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62541C47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1103" w:type="dxa"/>
          </w:tcPr>
          <w:p w14:paraId="4FCDAF07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3" w:type="dxa"/>
          </w:tcPr>
          <w:p w14:paraId="20C07437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8" w:type="dxa"/>
          </w:tcPr>
          <w:p w14:paraId="12371F33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67B4AA5C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18F88C87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410573D4" w14:textId="77777777" w:rsidTr="00903F31">
        <w:trPr>
          <w:trHeight w:val="189"/>
        </w:trPr>
        <w:tc>
          <w:tcPr>
            <w:tcW w:w="923" w:type="dxa"/>
          </w:tcPr>
          <w:p w14:paraId="67BC442F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P26</w:t>
            </w:r>
          </w:p>
        </w:tc>
        <w:tc>
          <w:tcPr>
            <w:tcW w:w="540" w:type="dxa"/>
          </w:tcPr>
          <w:p w14:paraId="3C90B829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16F5C4C1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6D89DB01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5CA3ACB9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116.15</w:t>
            </w:r>
          </w:p>
        </w:tc>
        <w:tc>
          <w:tcPr>
            <w:tcW w:w="959" w:type="dxa"/>
          </w:tcPr>
          <w:p w14:paraId="0E261CB0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1.054</w:t>
            </w:r>
          </w:p>
        </w:tc>
        <w:tc>
          <w:tcPr>
            <w:tcW w:w="626" w:type="dxa"/>
          </w:tcPr>
          <w:p w14:paraId="6727397E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0.543</w:t>
            </w:r>
          </w:p>
        </w:tc>
        <w:tc>
          <w:tcPr>
            <w:tcW w:w="635" w:type="dxa"/>
          </w:tcPr>
          <w:p w14:paraId="66D58165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27D1EBBD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22" w:type="dxa"/>
          </w:tcPr>
          <w:p w14:paraId="3B4D88A7" w14:textId="77777777" w:rsidR="004418A6" w:rsidRDefault="004418A6" w:rsidP="00903F31">
            <w:pPr>
              <w:pStyle w:val="TableParagraph"/>
              <w:ind w:left="106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38" w:type="dxa"/>
          </w:tcPr>
          <w:p w14:paraId="28804417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1103" w:type="dxa"/>
          </w:tcPr>
          <w:p w14:paraId="5BC0DC87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10D90D66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71E3BA2C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486A2C0F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2C2921E1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65F15BAD" w14:textId="77777777" w:rsidTr="00903F31">
        <w:trPr>
          <w:trHeight w:val="189"/>
        </w:trPr>
        <w:tc>
          <w:tcPr>
            <w:tcW w:w="923" w:type="dxa"/>
          </w:tcPr>
          <w:p w14:paraId="0939639C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P27</w:t>
            </w:r>
          </w:p>
        </w:tc>
        <w:tc>
          <w:tcPr>
            <w:tcW w:w="540" w:type="dxa"/>
          </w:tcPr>
          <w:p w14:paraId="79AF181B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4D3CCC1A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306EEADF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2A35364B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112.31</w:t>
            </w:r>
          </w:p>
        </w:tc>
        <w:tc>
          <w:tcPr>
            <w:tcW w:w="959" w:type="dxa"/>
          </w:tcPr>
          <w:p w14:paraId="5670A772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1.092</w:t>
            </w:r>
          </w:p>
        </w:tc>
        <w:tc>
          <w:tcPr>
            <w:tcW w:w="626" w:type="dxa"/>
          </w:tcPr>
          <w:p w14:paraId="3AD4B634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0D5EB10D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04BAF021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129AE281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5AF03166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4BA3FB48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6CEBE234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3051D80F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4EDA71F8" w14:textId="77777777" w:rsidR="004418A6" w:rsidRDefault="004418A6" w:rsidP="00903F31">
            <w:pPr>
              <w:pStyle w:val="TableParagraph"/>
              <w:ind w:left="29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2D530B9D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403766AF" w14:textId="77777777" w:rsidTr="00903F31">
        <w:trPr>
          <w:trHeight w:val="189"/>
        </w:trPr>
        <w:tc>
          <w:tcPr>
            <w:tcW w:w="923" w:type="dxa"/>
          </w:tcPr>
          <w:p w14:paraId="7756ED49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P28</w:t>
            </w:r>
          </w:p>
        </w:tc>
        <w:tc>
          <w:tcPr>
            <w:tcW w:w="540" w:type="dxa"/>
          </w:tcPr>
          <w:p w14:paraId="5CDA09DF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33B98FB2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70CA77C7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2261FE83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101.15</w:t>
            </w:r>
          </w:p>
        </w:tc>
        <w:tc>
          <w:tcPr>
            <w:tcW w:w="959" w:type="dxa"/>
          </w:tcPr>
          <w:p w14:paraId="246DACC0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626" w:type="dxa"/>
          </w:tcPr>
          <w:p w14:paraId="1E890E54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0AF7786C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52D37AC9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161A49AA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8</w:t>
            </w:r>
          </w:p>
        </w:tc>
        <w:tc>
          <w:tcPr>
            <w:tcW w:w="1038" w:type="dxa"/>
          </w:tcPr>
          <w:p w14:paraId="0988ADAB" w14:textId="77777777" w:rsidR="004418A6" w:rsidRDefault="004418A6" w:rsidP="00903F31">
            <w:pPr>
              <w:pStyle w:val="TableParagraph"/>
              <w:ind w:left="17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5B7B215B" w14:textId="77777777" w:rsidR="004418A6" w:rsidRDefault="004418A6" w:rsidP="00903F31">
            <w:pPr>
              <w:pStyle w:val="TableParagraph"/>
              <w:ind w:left="117" w:right="9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3" w:type="dxa"/>
          </w:tcPr>
          <w:p w14:paraId="1DBB8EA8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8" w:type="dxa"/>
          </w:tcPr>
          <w:p w14:paraId="3F5C7A67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59D0A42C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34371542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7779808D" w14:textId="77777777" w:rsidTr="00903F31">
        <w:trPr>
          <w:trHeight w:val="189"/>
        </w:trPr>
        <w:tc>
          <w:tcPr>
            <w:tcW w:w="923" w:type="dxa"/>
          </w:tcPr>
          <w:p w14:paraId="286B1C05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P29</w:t>
            </w:r>
          </w:p>
        </w:tc>
        <w:tc>
          <w:tcPr>
            <w:tcW w:w="540" w:type="dxa"/>
          </w:tcPr>
          <w:p w14:paraId="301EBA7E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25E542F9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67472412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81.91</w:t>
            </w:r>
          </w:p>
        </w:tc>
        <w:tc>
          <w:tcPr>
            <w:tcW w:w="709" w:type="dxa"/>
          </w:tcPr>
          <w:p w14:paraId="2F3FA9AC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101.15</w:t>
            </w:r>
          </w:p>
        </w:tc>
        <w:tc>
          <w:tcPr>
            <w:tcW w:w="959" w:type="dxa"/>
          </w:tcPr>
          <w:p w14:paraId="385CEAE0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0.904</w:t>
            </w:r>
          </w:p>
        </w:tc>
        <w:tc>
          <w:tcPr>
            <w:tcW w:w="626" w:type="dxa"/>
          </w:tcPr>
          <w:p w14:paraId="5FAB6079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4CA0FEA3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575596A5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09811335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8</w:t>
            </w:r>
          </w:p>
        </w:tc>
        <w:tc>
          <w:tcPr>
            <w:tcW w:w="1038" w:type="dxa"/>
          </w:tcPr>
          <w:p w14:paraId="37CA94DF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71BE06D3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3" w:type="dxa"/>
          </w:tcPr>
          <w:p w14:paraId="2218C85C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8" w:type="dxa"/>
          </w:tcPr>
          <w:p w14:paraId="2BCB4711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30722241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2598F19B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3AE4AC3C" w14:textId="77777777" w:rsidTr="00903F31">
        <w:trPr>
          <w:trHeight w:val="189"/>
        </w:trPr>
        <w:tc>
          <w:tcPr>
            <w:tcW w:w="923" w:type="dxa"/>
          </w:tcPr>
          <w:p w14:paraId="0B4598BD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P30</w:t>
            </w:r>
          </w:p>
        </w:tc>
        <w:tc>
          <w:tcPr>
            <w:tcW w:w="540" w:type="dxa"/>
          </w:tcPr>
          <w:p w14:paraId="0801335A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311BA903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0D2F9D1A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84.4</w:t>
            </w:r>
          </w:p>
        </w:tc>
        <w:tc>
          <w:tcPr>
            <w:tcW w:w="709" w:type="dxa"/>
          </w:tcPr>
          <w:p w14:paraId="76AAAD15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0CBEF924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1.027</w:t>
            </w:r>
          </w:p>
        </w:tc>
        <w:tc>
          <w:tcPr>
            <w:tcW w:w="626" w:type="dxa"/>
          </w:tcPr>
          <w:p w14:paraId="15688CF5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66F4534A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462C383E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22" w:type="dxa"/>
          </w:tcPr>
          <w:p w14:paraId="29766DC1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3F5D46AD" w14:textId="77777777" w:rsidR="004418A6" w:rsidRDefault="004418A6" w:rsidP="00903F31">
            <w:pPr>
              <w:pStyle w:val="TableParagraph"/>
              <w:ind w:left="17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786D3236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102C39E1" w14:textId="77777777" w:rsidR="004418A6" w:rsidRDefault="004418A6" w:rsidP="00903F31">
            <w:pPr>
              <w:pStyle w:val="TableParagraph"/>
              <w:ind w:left="22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958" w:type="dxa"/>
          </w:tcPr>
          <w:p w14:paraId="0BB534BF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41B54C38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6339C919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4B021503" w14:textId="77777777" w:rsidTr="00903F31">
        <w:trPr>
          <w:trHeight w:val="189"/>
        </w:trPr>
        <w:tc>
          <w:tcPr>
            <w:tcW w:w="923" w:type="dxa"/>
          </w:tcPr>
          <w:p w14:paraId="71B03FB4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5"/>
                <w:sz w:val="16"/>
              </w:rPr>
              <w:t>P31</w:t>
            </w:r>
          </w:p>
        </w:tc>
        <w:tc>
          <w:tcPr>
            <w:tcW w:w="540" w:type="dxa"/>
          </w:tcPr>
          <w:p w14:paraId="1188C84A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477887F0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7603DFD8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0DAF639F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59" w:type="dxa"/>
          </w:tcPr>
          <w:p w14:paraId="1C8D91DF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626" w:type="dxa"/>
          </w:tcPr>
          <w:p w14:paraId="7E21D9F2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73B3131F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14" w:type="dxa"/>
          </w:tcPr>
          <w:p w14:paraId="37F16FFE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22" w:type="dxa"/>
          </w:tcPr>
          <w:p w14:paraId="4462341F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8</w:t>
            </w:r>
          </w:p>
        </w:tc>
        <w:tc>
          <w:tcPr>
            <w:tcW w:w="1038" w:type="dxa"/>
          </w:tcPr>
          <w:p w14:paraId="067662BB" w14:textId="77777777" w:rsidR="004418A6" w:rsidRDefault="004418A6" w:rsidP="00903F31">
            <w:pPr>
              <w:pStyle w:val="TableParagraph"/>
              <w:ind w:left="17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06B64EC5" w14:textId="77777777" w:rsidR="004418A6" w:rsidRDefault="004418A6" w:rsidP="00903F31">
            <w:pPr>
              <w:pStyle w:val="TableParagraph"/>
              <w:ind w:left="117" w:right="9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3" w:type="dxa"/>
          </w:tcPr>
          <w:p w14:paraId="1AF87CD6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8" w:type="dxa"/>
          </w:tcPr>
          <w:p w14:paraId="49D9EA18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47F67814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55697D8B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345E5402" w14:textId="77777777" w:rsidTr="00903F31">
        <w:trPr>
          <w:trHeight w:val="189"/>
        </w:trPr>
        <w:tc>
          <w:tcPr>
            <w:tcW w:w="923" w:type="dxa"/>
          </w:tcPr>
          <w:p w14:paraId="29ECF3ED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P32</w:t>
            </w:r>
          </w:p>
        </w:tc>
        <w:tc>
          <w:tcPr>
            <w:tcW w:w="540" w:type="dxa"/>
          </w:tcPr>
          <w:p w14:paraId="02568ACA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4D1729FE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0CB2E17A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4580B486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59" w:type="dxa"/>
          </w:tcPr>
          <w:p w14:paraId="759A6326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626" w:type="dxa"/>
          </w:tcPr>
          <w:p w14:paraId="3EDAAD47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66365C06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14" w:type="dxa"/>
          </w:tcPr>
          <w:p w14:paraId="4E754D36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22" w:type="dxa"/>
          </w:tcPr>
          <w:p w14:paraId="051FF433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8</w:t>
            </w:r>
          </w:p>
        </w:tc>
        <w:tc>
          <w:tcPr>
            <w:tcW w:w="1038" w:type="dxa"/>
          </w:tcPr>
          <w:p w14:paraId="35E80B5D" w14:textId="77777777" w:rsidR="004418A6" w:rsidRDefault="004418A6" w:rsidP="00903F31">
            <w:pPr>
              <w:pStyle w:val="TableParagraph"/>
              <w:ind w:left="17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2208C987" w14:textId="77777777" w:rsidR="004418A6" w:rsidRDefault="004418A6" w:rsidP="00903F31">
            <w:pPr>
              <w:pStyle w:val="TableParagraph"/>
              <w:ind w:left="117" w:right="9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3" w:type="dxa"/>
          </w:tcPr>
          <w:p w14:paraId="4627F23F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8" w:type="dxa"/>
          </w:tcPr>
          <w:p w14:paraId="05852931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6089E928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25C291C1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4F4B8BA7" w14:textId="77777777" w:rsidTr="00903F31">
        <w:trPr>
          <w:trHeight w:val="189"/>
        </w:trPr>
        <w:tc>
          <w:tcPr>
            <w:tcW w:w="923" w:type="dxa"/>
          </w:tcPr>
          <w:p w14:paraId="21C9A1BA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P33</w:t>
            </w:r>
          </w:p>
        </w:tc>
        <w:tc>
          <w:tcPr>
            <w:tcW w:w="540" w:type="dxa"/>
          </w:tcPr>
          <w:p w14:paraId="4F4E1D9C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7.85</w:t>
            </w:r>
          </w:p>
        </w:tc>
        <w:tc>
          <w:tcPr>
            <w:tcW w:w="662" w:type="dxa"/>
          </w:tcPr>
          <w:p w14:paraId="02D2B6A1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68B4E081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95.85</w:t>
            </w:r>
          </w:p>
        </w:tc>
        <w:tc>
          <w:tcPr>
            <w:tcW w:w="709" w:type="dxa"/>
          </w:tcPr>
          <w:p w14:paraId="7E15A089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1EBC994A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0.842</w:t>
            </w:r>
          </w:p>
        </w:tc>
        <w:tc>
          <w:tcPr>
            <w:tcW w:w="626" w:type="dxa"/>
          </w:tcPr>
          <w:p w14:paraId="4451668D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0.544</w:t>
            </w:r>
          </w:p>
        </w:tc>
        <w:tc>
          <w:tcPr>
            <w:tcW w:w="635" w:type="dxa"/>
          </w:tcPr>
          <w:p w14:paraId="01D811AF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592B0D9C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22" w:type="dxa"/>
          </w:tcPr>
          <w:p w14:paraId="63B60BDD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59F2073C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350C5C7E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3" w:type="dxa"/>
          </w:tcPr>
          <w:p w14:paraId="3645237E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8" w:type="dxa"/>
          </w:tcPr>
          <w:p w14:paraId="156F6AD3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689" w:type="dxa"/>
          </w:tcPr>
          <w:p w14:paraId="6E61D028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55" w:type="dxa"/>
          </w:tcPr>
          <w:p w14:paraId="397B6E84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2ED8747E" w14:textId="77777777" w:rsidTr="00903F31">
        <w:trPr>
          <w:trHeight w:val="189"/>
        </w:trPr>
        <w:tc>
          <w:tcPr>
            <w:tcW w:w="923" w:type="dxa"/>
          </w:tcPr>
          <w:p w14:paraId="20396D5F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P34</w:t>
            </w:r>
          </w:p>
        </w:tc>
        <w:tc>
          <w:tcPr>
            <w:tcW w:w="540" w:type="dxa"/>
          </w:tcPr>
          <w:p w14:paraId="562597F9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7B4409B7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7C359EA6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3014392C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59" w:type="dxa"/>
          </w:tcPr>
          <w:p w14:paraId="12E211FF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1.038</w:t>
            </w:r>
          </w:p>
        </w:tc>
        <w:tc>
          <w:tcPr>
            <w:tcW w:w="626" w:type="dxa"/>
          </w:tcPr>
          <w:p w14:paraId="05D92248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0.543</w:t>
            </w:r>
          </w:p>
        </w:tc>
        <w:tc>
          <w:tcPr>
            <w:tcW w:w="635" w:type="dxa"/>
          </w:tcPr>
          <w:p w14:paraId="7604D1EF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31F6BD5A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61CB0587" w14:textId="77777777" w:rsidR="004418A6" w:rsidRDefault="004418A6" w:rsidP="00903F31">
            <w:pPr>
              <w:pStyle w:val="TableParagraph"/>
              <w:ind w:left="106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38" w:type="dxa"/>
          </w:tcPr>
          <w:p w14:paraId="449FF218" w14:textId="77777777" w:rsidR="004418A6" w:rsidRDefault="004418A6" w:rsidP="00903F31">
            <w:pPr>
              <w:pStyle w:val="TableParagraph"/>
              <w:ind w:left="17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1103" w:type="dxa"/>
          </w:tcPr>
          <w:p w14:paraId="47176BB1" w14:textId="77777777" w:rsidR="004418A6" w:rsidRDefault="004418A6" w:rsidP="00903F31">
            <w:pPr>
              <w:pStyle w:val="TableParagraph"/>
              <w:ind w:left="117" w:right="9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688B517F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43C25A11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12060B5B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0CEE58FC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73B36C0A" w14:textId="77777777" w:rsidTr="00903F31">
        <w:trPr>
          <w:trHeight w:val="189"/>
        </w:trPr>
        <w:tc>
          <w:tcPr>
            <w:tcW w:w="923" w:type="dxa"/>
          </w:tcPr>
          <w:p w14:paraId="40F9E169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P35</w:t>
            </w:r>
          </w:p>
        </w:tc>
        <w:tc>
          <w:tcPr>
            <w:tcW w:w="540" w:type="dxa"/>
          </w:tcPr>
          <w:p w14:paraId="4D49589A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11D8F586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4B4FC688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81.91</w:t>
            </w:r>
          </w:p>
        </w:tc>
        <w:tc>
          <w:tcPr>
            <w:tcW w:w="709" w:type="dxa"/>
          </w:tcPr>
          <w:p w14:paraId="4E8039BB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59" w:type="dxa"/>
          </w:tcPr>
          <w:p w14:paraId="28338B1C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1.038</w:t>
            </w:r>
          </w:p>
        </w:tc>
        <w:tc>
          <w:tcPr>
            <w:tcW w:w="626" w:type="dxa"/>
          </w:tcPr>
          <w:p w14:paraId="5C6C7248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0.543</w:t>
            </w:r>
          </w:p>
        </w:tc>
        <w:tc>
          <w:tcPr>
            <w:tcW w:w="635" w:type="dxa"/>
          </w:tcPr>
          <w:p w14:paraId="47692E70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29276950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67FFE7BE" w14:textId="77777777" w:rsidR="004418A6" w:rsidRDefault="004418A6" w:rsidP="00903F31">
            <w:pPr>
              <w:pStyle w:val="TableParagraph"/>
              <w:ind w:left="106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38" w:type="dxa"/>
          </w:tcPr>
          <w:p w14:paraId="5F6A6160" w14:textId="77777777" w:rsidR="004418A6" w:rsidRDefault="004418A6" w:rsidP="00903F31">
            <w:pPr>
              <w:pStyle w:val="TableParagraph"/>
              <w:ind w:left="17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1103" w:type="dxa"/>
          </w:tcPr>
          <w:p w14:paraId="0F269BA9" w14:textId="77777777" w:rsidR="004418A6" w:rsidRDefault="004418A6" w:rsidP="00903F31">
            <w:pPr>
              <w:pStyle w:val="TableParagraph"/>
              <w:ind w:left="117" w:right="9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572E5891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28089908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6CE38006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6EB36841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4D8E1724" w14:textId="77777777" w:rsidTr="00903F31">
        <w:trPr>
          <w:trHeight w:val="189"/>
        </w:trPr>
        <w:tc>
          <w:tcPr>
            <w:tcW w:w="923" w:type="dxa"/>
          </w:tcPr>
          <w:p w14:paraId="4544A129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P36</w:t>
            </w:r>
          </w:p>
        </w:tc>
        <w:tc>
          <w:tcPr>
            <w:tcW w:w="540" w:type="dxa"/>
          </w:tcPr>
          <w:p w14:paraId="74E78087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703AA4B0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14CCF8A3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166B5311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2E5E8274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0.862</w:t>
            </w:r>
          </w:p>
        </w:tc>
        <w:tc>
          <w:tcPr>
            <w:tcW w:w="626" w:type="dxa"/>
          </w:tcPr>
          <w:p w14:paraId="7ABF565B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0.543</w:t>
            </w:r>
          </w:p>
        </w:tc>
        <w:tc>
          <w:tcPr>
            <w:tcW w:w="635" w:type="dxa"/>
          </w:tcPr>
          <w:p w14:paraId="1960E66F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14" w:type="dxa"/>
          </w:tcPr>
          <w:p w14:paraId="3574F017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22" w:type="dxa"/>
          </w:tcPr>
          <w:p w14:paraId="622B6BEF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36D897E7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1103" w:type="dxa"/>
          </w:tcPr>
          <w:p w14:paraId="2E4837DC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3" w:type="dxa"/>
          </w:tcPr>
          <w:p w14:paraId="2393BC94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8" w:type="dxa"/>
          </w:tcPr>
          <w:p w14:paraId="75B64271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6C1FF098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205DE7B0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666ED326" w14:textId="77777777" w:rsidTr="00903F31">
        <w:trPr>
          <w:trHeight w:val="189"/>
        </w:trPr>
        <w:tc>
          <w:tcPr>
            <w:tcW w:w="923" w:type="dxa"/>
          </w:tcPr>
          <w:p w14:paraId="5F1A8F80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P37</w:t>
            </w:r>
          </w:p>
        </w:tc>
        <w:tc>
          <w:tcPr>
            <w:tcW w:w="540" w:type="dxa"/>
          </w:tcPr>
          <w:p w14:paraId="19001006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32736696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10334902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1A849444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97.69</w:t>
            </w:r>
          </w:p>
        </w:tc>
        <w:tc>
          <w:tcPr>
            <w:tcW w:w="959" w:type="dxa"/>
          </w:tcPr>
          <w:p w14:paraId="6B38B391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0.908</w:t>
            </w:r>
          </w:p>
        </w:tc>
        <w:tc>
          <w:tcPr>
            <w:tcW w:w="626" w:type="dxa"/>
          </w:tcPr>
          <w:p w14:paraId="794DAAB9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0.436</w:t>
            </w:r>
          </w:p>
        </w:tc>
        <w:tc>
          <w:tcPr>
            <w:tcW w:w="635" w:type="dxa"/>
          </w:tcPr>
          <w:p w14:paraId="339B6E86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14" w:type="dxa"/>
          </w:tcPr>
          <w:p w14:paraId="6CEBD322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2E0FB1FE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2B2C33D1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59CCAAE5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1BC50875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70E22E3E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3014F424" w14:textId="77777777" w:rsidR="004418A6" w:rsidRDefault="004418A6" w:rsidP="00903F31">
            <w:pPr>
              <w:pStyle w:val="TableParagraph"/>
              <w:ind w:left="29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2EE6C70C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260E49EC" w14:textId="77777777" w:rsidTr="00903F31">
        <w:trPr>
          <w:trHeight w:val="189"/>
        </w:trPr>
        <w:tc>
          <w:tcPr>
            <w:tcW w:w="923" w:type="dxa"/>
          </w:tcPr>
          <w:p w14:paraId="44A7570F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P38</w:t>
            </w:r>
          </w:p>
        </w:tc>
        <w:tc>
          <w:tcPr>
            <w:tcW w:w="540" w:type="dxa"/>
          </w:tcPr>
          <w:p w14:paraId="62C3B6C2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4.37</w:t>
            </w:r>
          </w:p>
        </w:tc>
        <w:tc>
          <w:tcPr>
            <w:tcW w:w="662" w:type="dxa"/>
          </w:tcPr>
          <w:p w14:paraId="0947284A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09E1635F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89.92</w:t>
            </w:r>
          </w:p>
        </w:tc>
        <w:tc>
          <w:tcPr>
            <w:tcW w:w="709" w:type="dxa"/>
          </w:tcPr>
          <w:p w14:paraId="26ADE7BD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78A00849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0.988</w:t>
            </w:r>
          </w:p>
        </w:tc>
        <w:tc>
          <w:tcPr>
            <w:tcW w:w="626" w:type="dxa"/>
          </w:tcPr>
          <w:p w14:paraId="2E6AD56D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635" w:type="dxa"/>
          </w:tcPr>
          <w:p w14:paraId="538A88A5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04A8F7D0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22" w:type="dxa"/>
          </w:tcPr>
          <w:p w14:paraId="6137A02E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2E08F8B4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1103" w:type="dxa"/>
          </w:tcPr>
          <w:p w14:paraId="2939CBC3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294ABE6D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3378131F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20825698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4340BFE3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76E2D769" w14:textId="77777777" w:rsidTr="00903F31">
        <w:trPr>
          <w:trHeight w:val="189"/>
        </w:trPr>
        <w:tc>
          <w:tcPr>
            <w:tcW w:w="923" w:type="dxa"/>
          </w:tcPr>
          <w:p w14:paraId="0D36B024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P39</w:t>
            </w:r>
          </w:p>
        </w:tc>
        <w:tc>
          <w:tcPr>
            <w:tcW w:w="540" w:type="dxa"/>
          </w:tcPr>
          <w:p w14:paraId="060FFA8C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7.85</w:t>
            </w:r>
          </w:p>
        </w:tc>
        <w:tc>
          <w:tcPr>
            <w:tcW w:w="662" w:type="dxa"/>
          </w:tcPr>
          <w:p w14:paraId="2E0B7971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093EC0D1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80.04</w:t>
            </w:r>
          </w:p>
        </w:tc>
        <w:tc>
          <w:tcPr>
            <w:tcW w:w="709" w:type="dxa"/>
          </w:tcPr>
          <w:p w14:paraId="4777C075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581F1AA0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0.962</w:t>
            </w:r>
          </w:p>
        </w:tc>
        <w:tc>
          <w:tcPr>
            <w:tcW w:w="626" w:type="dxa"/>
          </w:tcPr>
          <w:p w14:paraId="3C4D48F6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0.544</w:t>
            </w:r>
          </w:p>
        </w:tc>
        <w:tc>
          <w:tcPr>
            <w:tcW w:w="635" w:type="dxa"/>
          </w:tcPr>
          <w:p w14:paraId="7BF4E13A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7C71626E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24DA199D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5E15550E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736CDCB0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325B4DA4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73BE503C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689" w:type="dxa"/>
          </w:tcPr>
          <w:p w14:paraId="67190ED2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55" w:type="dxa"/>
          </w:tcPr>
          <w:p w14:paraId="475A8666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1250548D" w14:textId="77777777" w:rsidTr="00903F31">
        <w:trPr>
          <w:trHeight w:val="189"/>
        </w:trPr>
        <w:tc>
          <w:tcPr>
            <w:tcW w:w="923" w:type="dxa"/>
          </w:tcPr>
          <w:p w14:paraId="776EC79C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P40</w:t>
            </w:r>
          </w:p>
        </w:tc>
        <w:tc>
          <w:tcPr>
            <w:tcW w:w="540" w:type="dxa"/>
          </w:tcPr>
          <w:p w14:paraId="6FEC9E3C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7.85</w:t>
            </w:r>
          </w:p>
        </w:tc>
        <w:tc>
          <w:tcPr>
            <w:tcW w:w="662" w:type="dxa"/>
          </w:tcPr>
          <w:p w14:paraId="637F59A8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279F7798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60.1</w:t>
            </w:r>
          </w:p>
        </w:tc>
        <w:tc>
          <w:tcPr>
            <w:tcW w:w="709" w:type="dxa"/>
          </w:tcPr>
          <w:p w14:paraId="2BBBDBD6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60ED5D82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1.135</w:t>
            </w:r>
          </w:p>
        </w:tc>
        <w:tc>
          <w:tcPr>
            <w:tcW w:w="626" w:type="dxa"/>
          </w:tcPr>
          <w:p w14:paraId="0D2929FC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0.578</w:t>
            </w:r>
          </w:p>
        </w:tc>
        <w:tc>
          <w:tcPr>
            <w:tcW w:w="635" w:type="dxa"/>
          </w:tcPr>
          <w:p w14:paraId="7F3C4F48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47BA79D6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57E0EA2C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6A84753F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7692D4DD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79FD2076" w14:textId="77777777" w:rsidR="004418A6" w:rsidRDefault="004418A6" w:rsidP="00903F31">
            <w:pPr>
              <w:pStyle w:val="TableParagraph"/>
              <w:ind w:left="22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958" w:type="dxa"/>
          </w:tcPr>
          <w:p w14:paraId="7ED34A92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89" w:type="dxa"/>
          </w:tcPr>
          <w:p w14:paraId="0AE0BF0D" w14:textId="77777777" w:rsidR="004418A6" w:rsidRDefault="004418A6" w:rsidP="00903F31">
            <w:pPr>
              <w:pStyle w:val="TableParagraph"/>
              <w:ind w:left="29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6B0DFA83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0</w:t>
            </w:r>
          </w:p>
        </w:tc>
      </w:tr>
      <w:tr w:rsidR="004418A6" w14:paraId="4ABAF8A0" w14:textId="77777777" w:rsidTr="00903F31">
        <w:trPr>
          <w:trHeight w:val="189"/>
        </w:trPr>
        <w:tc>
          <w:tcPr>
            <w:tcW w:w="923" w:type="dxa"/>
          </w:tcPr>
          <w:p w14:paraId="2EC85A80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P41</w:t>
            </w:r>
          </w:p>
        </w:tc>
        <w:tc>
          <w:tcPr>
            <w:tcW w:w="540" w:type="dxa"/>
          </w:tcPr>
          <w:p w14:paraId="57449998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5.75</w:t>
            </w:r>
          </w:p>
        </w:tc>
        <w:tc>
          <w:tcPr>
            <w:tcW w:w="662" w:type="dxa"/>
          </w:tcPr>
          <w:p w14:paraId="7DC545CA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141353F7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82.27</w:t>
            </w:r>
          </w:p>
        </w:tc>
        <w:tc>
          <w:tcPr>
            <w:tcW w:w="709" w:type="dxa"/>
          </w:tcPr>
          <w:p w14:paraId="4488EEB1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59" w:type="dxa"/>
          </w:tcPr>
          <w:p w14:paraId="5439CC79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0.988</w:t>
            </w:r>
          </w:p>
        </w:tc>
        <w:tc>
          <w:tcPr>
            <w:tcW w:w="626" w:type="dxa"/>
          </w:tcPr>
          <w:p w14:paraId="4866256F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0.545</w:t>
            </w:r>
          </w:p>
        </w:tc>
        <w:tc>
          <w:tcPr>
            <w:tcW w:w="635" w:type="dxa"/>
          </w:tcPr>
          <w:p w14:paraId="11B6E73F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30D22026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022" w:type="dxa"/>
          </w:tcPr>
          <w:p w14:paraId="0828177E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0519ED68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1103" w:type="dxa"/>
          </w:tcPr>
          <w:p w14:paraId="4EB55DD6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1EDDB748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3ACD0525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89" w:type="dxa"/>
          </w:tcPr>
          <w:p w14:paraId="664B3AED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  <w:tc>
          <w:tcPr>
            <w:tcW w:w="655" w:type="dxa"/>
          </w:tcPr>
          <w:p w14:paraId="6F2071CF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0AEA2720" w14:textId="77777777" w:rsidTr="00903F31">
        <w:trPr>
          <w:trHeight w:val="189"/>
        </w:trPr>
        <w:tc>
          <w:tcPr>
            <w:tcW w:w="923" w:type="dxa"/>
          </w:tcPr>
          <w:p w14:paraId="01E0F7A8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P42</w:t>
            </w:r>
          </w:p>
        </w:tc>
        <w:tc>
          <w:tcPr>
            <w:tcW w:w="540" w:type="dxa"/>
          </w:tcPr>
          <w:p w14:paraId="2E89A03B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70D4B3C0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2B00C60F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89.92</w:t>
            </w:r>
          </w:p>
        </w:tc>
        <w:tc>
          <w:tcPr>
            <w:tcW w:w="709" w:type="dxa"/>
          </w:tcPr>
          <w:p w14:paraId="57BB0A49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101.5</w:t>
            </w:r>
          </w:p>
        </w:tc>
        <w:tc>
          <w:tcPr>
            <w:tcW w:w="959" w:type="dxa"/>
          </w:tcPr>
          <w:p w14:paraId="3D866E62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0.904</w:t>
            </w:r>
          </w:p>
        </w:tc>
        <w:tc>
          <w:tcPr>
            <w:tcW w:w="626" w:type="dxa"/>
          </w:tcPr>
          <w:p w14:paraId="6945739A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2870B828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0755AEE0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7D2280C4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8</w:t>
            </w:r>
          </w:p>
        </w:tc>
        <w:tc>
          <w:tcPr>
            <w:tcW w:w="1038" w:type="dxa"/>
          </w:tcPr>
          <w:p w14:paraId="2FB2E4A7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7CFAA179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3" w:type="dxa"/>
          </w:tcPr>
          <w:p w14:paraId="361191C0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58" w:type="dxa"/>
          </w:tcPr>
          <w:p w14:paraId="5B1130B7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3D86BEA3" w14:textId="77777777" w:rsidR="004418A6" w:rsidRDefault="004418A6" w:rsidP="00903F31">
            <w:pPr>
              <w:pStyle w:val="TableParagraph"/>
              <w:ind w:left="29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754C4B1A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44C319A6" w14:textId="77777777" w:rsidTr="00903F31">
        <w:trPr>
          <w:trHeight w:val="189"/>
        </w:trPr>
        <w:tc>
          <w:tcPr>
            <w:tcW w:w="923" w:type="dxa"/>
          </w:tcPr>
          <w:p w14:paraId="53EBA1B5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P43</w:t>
            </w:r>
          </w:p>
        </w:tc>
        <w:tc>
          <w:tcPr>
            <w:tcW w:w="540" w:type="dxa"/>
          </w:tcPr>
          <w:p w14:paraId="11A7879B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6309F988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10B6C767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</w:tcPr>
          <w:p w14:paraId="4F0C6A99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112.31</w:t>
            </w:r>
          </w:p>
        </w:tc>
        <w:tc>
          <w:tcPr>
            <w:tcW w:w="959" w:type="dxa"/>
          </w:tcPr>
          <w:p w14:paraId="2A62418E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1.092</w:t>
            </w:r>
          </w:p>
        </w:tc>
        <w:tc>
          <w:tcPr>
            <w:tcW w:w="626" w:type="dxa"/>
          </w:tcPr>
          <w:p w14:paraId="1679B37D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55E78026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2D2C256C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11A45E21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1038" w:type="dxa"/>
          </w:tcPr>
          <w:p w14:paraId="69BBCCCF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64AD2393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613A9A56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203FD094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4B31707E" w14:textId="77777777" w:rsidR="004418A6" w:rsidRDefault="004418A6" w:rsidP="00903F31">
            <w:pPr>
              <w:pStyle w:val="TableParagraph"/>
              <w:ind w:left="29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42B56A7D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12FDCA8E" w14:textId="77777777" w:rsidTr="00903F31">
        <w:trPr>
          <w:trHeight w:val="189"/>
        </w:trPr>
        <w:tc>
          <w:tcPr>
            <w:tcW w:w="923" w:type="dxa"/>
          </w:tcPr>
          <w:p w14:paraId="0BBBBFC9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P44</w:t>
            </w:r>
          </w:p>
        </w:tc>
        <w:tc>
          <w:tcPr>
            <w:tcW w:w="540" w:type="dxa"/>
          </w:tcPr>
          <w:p w14:paraId="3CB94AA0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2B70B657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1E0FF5C2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84.07</w:t>
            </w:r>
          </w:p>
        </w:tc>
        <w:tc>
          <w:tcPr>
            <w:tcW w:w="709" w:type="dxa"/>
          </w:tcPr>
          <w:p w14:paraId="6553D842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59" w:type="dxa"/>
          </w:tcPr>
          <w:p w14:paraId="5C9C5270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626" w:type="dxa"/>
          </w:tcPr>
          <w:p w14:paraId="74137331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29371D35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42683E37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34279428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8</w:t>
            </w:r>
          </w:p>
        </w:tc>
        <w:tc>
          <w:tcPr>
            <w:tcW w:w="1038" w:type="dxa"/>
          </w:tcPr>
          <w:p w14:paraId="6D6B83A4" w14:textId="77777777" w:rsidR="004418A6" w:rsidRDefault="004418A6" w:rsidP="00903F31">
            <w:pPr>
              <w:pStyle w:val="TableParagraph"/>
              <w:ind w:left="17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50A624DC" w14:textId="77777777" w:rsidR="004418A6" w:rsidRDefault="004418A6" w:rsidP="00903F31">
            <w:pPr>
              <w:pStyle w:val="TableParagraph"/>
              <w:ind w:left="117" w:right="9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10E0F68C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215F1E8B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5923917D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44913DD4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71C0E27A" w14:textId="77777777" w:rsidTr="00903F31">
        <w:trPr>
          <w:trHeight w:val="189"/>
        </w:trPr>
        <w:tc>
          <w:tcPr>
            <w:tcW w:w="923" w:type="dxa"/>
          </w:tcPr>
          <w:p w14:paraId="2D506993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P45</w:t>
            </w:r>
          </w:p>
        </w:tc>
        <w:tc>
          <w:tcPr>
            <w:tcW w:w="540" w:type="dxa"/>
          </w:tcPr>
          <w:p w14:paraId="00EF0AE4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6D81822D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1C6BDEC7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88.44</w:t>
            </w:r>
          </w:p>
        </w:tc>
        <w:tc>
          <w:tcPr>
            <w:tcW w:w="709" w:type="dxa"/>
          </w:tcPr>
          <w:p w14:paraId="714E42FE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116.15</w:t>
            </w:r>
          </w:p>
        </w:tc>
        <w:tc>
          <w:tcPr>
            <w:tcW w:w="959" w:type="dxa"/>
          </w:tcPr>
          <w:p w14:paraId="626D0E25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1.177</w:t>
            </w:r>
          </w:p>
        </w:tc>
        <w:tc>
          <w:tcPr>
            <w:tcW w:w="626" w:type="dxa"/>
          </w:tcPr>
          <w:p w14:paraId="0CC495A9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635" w:type="dxa"/>
          </w:tcPr>
          <w:p w14:paraId="6CAE1D4E" w14:textId="77777777" w:rsidR="004418A6" w:rsidRDefault="004418A6" w:rsidP="00903F31">
            <w:pPr>
              <w:pStyle w:val="TableParagraph"/>
              <w:ind w:left="11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</w:p>
        </w:tc>
        <w:tc>
          <w:tcPr>
            <w:tcW w:w="714" w:type="dxa"/>
          </w:tcPr>
          <w:p w14:paraId="6EA719EA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1B9A2B75" w14:textId="77777777" w:rsidR="004418A6" w:rsidRDefault="004418A6" w:rsidP="00903F31">
            <w:pPr>
              <w:pStyle w:val="TableParagraph"/>
              <w:ind w:left="106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38" w:type="dxa"/>
          </w:tcPr>
          <w:p w14:paraId="0481EE51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</w:p>
        </w:tc>
        <w:tc>
          <w:tcPr>
            <w:tcW w:w="1103" w:type="dxa"/>
          </w:tcPr>
          <w:p w14:paraId="07A03F7E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29B082BE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73946ED0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206C1FD2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6F0D714F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01B1D5D7" w14:textId="77777777" w:rsidTr="00903F31">
        <w:trPr>
          <w:trHeight w:val="189"/>
        </w:trPr>
        <w:tc>
          <w:tcPr>
            <w:tcW w:w="923" w:type="dxa"/>
          </w:tcPr>
          <w:p w14:paraId="0FBD490D" w14:textId="77777777" w:rsidR="004418A6" w:rsidRDefault="004418A6" w:rsidP="00903F31">
            <w:pPr>
              <w:pStyle w:val="TableParagraph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05"/>
                <w:sz w:val="16"/>
              </w:rPr>
              <w:t>P46</w:t>
            </w:r>
          </w:p>
        </w:tc>
        <w:tc>
          <w:tcPr>
            <w:tcW w:w="540" w:type="dxa"/>
          </w:tcPr>
          <w:p w14:paraId="6BA82C65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</w:tcPr>
          <w:p w14:paraId="2DBC1322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</w:tcPr>
          <w:p w14:paraId="2336BD52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89.32</w:t>
            </w:r>
          </w:p>
        </w:tc>
        <w:tc>
          <w:tcPr>
            <w:tcW w:w="709" w:type="dxa"/>
          </w:tcPr>
          <w:p w14:paraId="0609AE96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59" w:type="dxa"/>
          </w:tcPr>
          <w:p w14:paraId="3C7B6205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1.065</w:t>
            </w:r>
          </w:p>
        </w:tc>
        <w:tc>
          <w:tcPr>
            <w:tcW w:w="626" w:type="dxa"/>
          </w:tcPr>
          <w:p w14:paraId="646C3620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0.543</w:t>
            </w:r>
          </w:p>
        </w:tc>
        <w:tc>
          <w:tcPr>
            <w:tcW w:w="635" w:type="dxa"/>
          </w:tcPr>
          <w:p w14:paraId="26656170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</w:tcPr>
          <w:p w14:paraId="1A57CA2D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</w:tcPr>
          <w:p w14:paraId="34F3D493" w14:textId="77777777" w:rsidR="004418A6" w:rsidRDefault="004418A6" w:rsidP="00903F31">
            <w:pPr>
              <w:pStyle w:val="TableParagraph"/>
              <w:ind w:left="106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38" w:type="dxa"/>
          </w:tcPr>
          <w:p w14:paraId="092ED609" w14:textId="77777777" w:rsidR="004418A6" w:rsidRDefault="004418A6" w:rsidP="00903F31">
            <w:pPr>
              <w:pStyle w:val="TableParagraph"/>
              <w:ind w:left="17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1103" w:type="dxa"/>
          </w:tcPr>
          <w:p w14:paraId="64D5C772" w14:textId="77777777" w:rsidR="004418A6" w:rsidRDefault="004418A6" w:rsidP="00903F31">
            <w:pPr>
              <w:pStyle w:val="TableParagraph"/>
              <w:ind w:left="117" w:right="9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785158BF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</w:tcPr>
          <w:p w14:paraId="63C68CA6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</w:tcPr>
          <w:p w14:paraId="530EA07C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</w:tcPr>
          <w:p w14:paraId="732F8943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  <w:tr w:rsidR="004418A6" w14:paraId="57803E0B" w14:textId="77777777" w:rsidTr="004418A6">
        <w:trPr>
          <w:trHeight w:val="108"/>
        </w:trPr>
        <w:tc>
          <w:tcPr>
            <w:tcW w:w="923" w:type="dxa"/>
            <w:tcBorders>
              <w:bottom w:val="single" w:sz="8" w:space="0" w:color="000000"/>
            </w:tcBorders>
          </w:tcPr>
          <w:p w14:paraId="1E654E62" w14:textId="77777777" w:rsidR="004418A6" w:rsidRDefault="004418A6" w:rsidP="00903F31">
            <w:pPr>
              <w:pStyle w:val="TableParagraph"/>
              <w:spacing w:line="170" w:lineRule="exact"/>
              <w:ind w:right="119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110"/>
                <w:sz w:val="16"/>
              </w:rPr>
              <w:t>P47</w:t>
            </w:r>
          </w:p>
        </w:tc>
        <w:tc>
          <w:tcPr>
            <w:tcW w:w="540" w:type="dxa"/>
            <w:tcBorders>
              <w:bottom w:val="single" w:sz="8" w:space="0" w:color="000000"/>
            </w:tcBorders>
          </w:tcPr>
          <w:p w14:paraId="2F7CBEB3" w14:textId="77777777" w:rsidR="004418A6" w:rsidRDefault="004418A6" w:rsidP="00903F31">
            <w:pPr>
              <w:pStyle w:val="TableParagraph"/>
              <w:ind w:left="94" w:right="94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 w14:paraId="5FACB33D" w14:textId="77777777" w:rsidR="004418A6" w:rsidRDefault="004418A6" w:rsidP="00903F31">
            <w:pPr>
              <w:pStyle w:val="TableParagraph"/>
              <w:ind w:left="88" w:right="88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24" w:type="dxa"/>
            <w:tcBorders>
              <w:bottom w:val="single" w:sz="8" w:space="0" w:color="000000"/>
            </w:tcBorders>
          </w:tcPr>
          <w:p w14:paraId="7F651FAC" w14:textId="77777777" w:rsidR="004418A6" w:rsidRDefault="004418A6" w:rsidP="00903F31">
            <w:pPr>
              <w:pStyle w:val="TableParagraph"/>
              <w:ind w:left="92" w:right="91"/>
              <w:rPr>
                <w:sz w:val="16"/>
              </w:rPr>
            </w:pPr>
            <w:r>
              <w:rPr>
                <w:sz w:val="16"/>
              </w:rPr>
              <w:t>85.17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14:paraId="657CF4A1" w14:textId="77777777" w:rsidR="004418A6" w:rsidRDefault="004418A6" w:rsidP="00903F31">
            <w:pPr>
              <w:pStyle w:val="TableParagraph"/>
              <w:ind w:left="91" w:right="88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59" w:type="dxa"/>
            <w:tcBorders>
              <w:bottom w:val="single" w:sz="8" w:space="0" w:color="000000"/>
            </w:tcBorders>
          </w:tcPr>
          <w:p w14:paraId="05C1BB1B" w14:textId="77777777" w:rsidR="004418A6" w:rsidRDefault="004418A6" w:rsidP="00903F31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0.962</w:t>
            </w:r>
          </w:p>
        </w:tc>
        <w:tc>
          <w:tcPr>
            <w:tcW w:w="626" w:type="dxa"/>
            <w:tcBorders>
              <w:bottom w:val="single" w:sz="8" w:space="0" w:color="000000"/>
            </w:tcBorders>
          </w:tcPr>
          <w:p w14:paraId="74339C86" w14:textId="77777777" w:rsidR="004418A6" w:rsidRDefault="004418A6" w:rsidP="00903F31">
            <w:pPr>
              <w:pStyle w:val="TableParagraph"/>
              <w:ind w:left="97" w:right="88"/>
              <w:rPr>
                <w:sz w:val="16"/>
              </w:rPr>
            </w:pPr>
            <w:r>
              <w:rPr>
                <w:sz w:val="16"/>
              </w:rPr>
              <w:t>0.553</w:t>
            </w:r>
          </w:p>
        </w:tc>
        <w:tc>
          <w:tcPr>
            <w:tcW w:w="635" w:type="dxa"/>
            <w:tcBorders>
              <w:bottom w:val="single" w:sz="8" w:space="0" w:color="000000"/>
            </w:tcBorders>
          </w:tcPr>
          <w:p w14:paraId="7B08B6D7" w14:textId="77777777" w:rsidR="004418A6" w:rsidRDefault="004418A6" w:rsidP="00903F31">
            <w:pPr>
              <w:pStyle w:val="TableParagraph"/>
              <w:ind w:left="100" w:right="8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 w14:paraId="185B412E" w14:textId="77777777" w:rsidR="004418A6" w:rsidRDefault="004418A6" w:rsidP="00903F31">
            <w:pPr>
              <w:pStyle w:val="TableParagraph"/>
              <w:ind w:left="108" w:right="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22" w:type="dxa"/>
            <w:tcBorders>
              <w:bottom w:val="single" w:sz="8" w:space="0" w:color="000000"/>
            </w:tcBorders>
          </w:tcPr>
          <w:p w14:paraId="7FE04AEA" w14:textId="77777777" w:rsidR="004418A6" w:rsidRDefault="004418A6" w:rsidP="00903F31">
            <w:pPr>
              <w:pStyle w:val="TableParagraph"/>
              <w:ind w:left="15"/>
              <w:rPr>
                <w:sz w:val="16"/>
              </w:rPr>
            </w:pPr>
            <w:r>
              <w:rPr>
                <w:w w:val="95"/>
                <w:sz w:val="16"/>
              </w:rPr>
              <w:t>8</w:t>
            </w:r>
          </w:p>
        </w:tc>
        <w:tc>
          <w:tcPr>
            <w:tcW w:w="1038" w:type="dxa"/>
            <w:tcBorders>
              <w:bottom w:val="single" w:sz="8" w:space="0" w:color="000000"/>
            </w:tcBorders>
          </w:tcPr>
          <w:p w14:paraId="5AA6DE9B" w14:textId="77777777" w:rsidR="004418A6" w:rsidRDefault="004418A6" w:rsidP="00903F31">
            <w:pPr>
              <w:pStyle w:val="TableParagraph"/>
              <w:ind w:left="18"/>
              <w:rPr>
                <w:sz w:val="16"/>
              </w:rPr>
            </w:pPr>
            <w:r>
              <w:rPr>
                <w:w w:val="95"/>
                <w:sz w:val="16"/>
              </w:rPr>
              <w:t>5</w:t>
            </w:r>
          </w:p>
        </w:tc>
        <w:tc>
          <w:tcPr>
            <w:tcW w:w="1103" w:type="dxa"/>
            <w:tcBorders>
              <w:bottom w:val="single" w:sz="8" w:space="0" w:color="000000"/>
            </w:tcBorders>
          </w:tcPr>
          <w:p w14:paraId="4EB6B3DA" w14:textId="77777777" w:rsidR="004418A6" w:rsidRDefault="004418A6" w:rsidP="00903F31">
            <w:pPr>
              <w:pStyle w:val="TableParagraph"/>
              <w:ind w:left="117" w:right="9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 w14:paraId="521EA057" w14:textId="77777777" w:rsidR="004418A6" w:rsidRDefault="004418A6" w:rsidP="00903F31">
            <w:pPr>
              <w:pStyle w:val="TableParagraph"/>
              <w:ind w:left="113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58" w:type="dxa"/>
            <w:tcBorders>
              <w:bottom w:val="single" w:sz="8" w:space="0" w:color="000000"/>
            </w:tcBorders>
          </w:tcPr>
          <w:p w14:paraId="7BFA03E4" w14:textId="77777777" w:rsidR="004418A6" w:rsidRDefault="004418A6" w:rsidP="00903F31">
            <w:pPr>
              <w:pStyle w:val="TableParagraph"/>
              <w:ind w:left="25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</w:p>
        </w:tc>
        <w:tc>
          <w:tcPr>
            <w:tcW w:w="689" w:type="dxa"/>
            <w:tcBorders>
              <w:bottom w:val="single" w:sz="8" w:space="0" w:color="000000"/>
            </w:tcBorders>
          </w:tcPr>
          <w:p w14:paraId="41743D4F" w14:textId="77777777" w:rsidR="004418A6" w:rsidRDefault="004418A6" w:rsidP="00903F31">
            <w:pPr>
              <w:pStyle w:val="TableParagraph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</w:p>
        </w:tc>
        <w:tc>
          <w:tcPr>
            <w:tcW w:w="655" w:type="dxa"/>
            <w:tcBorders>
              <w:bottom w:val="single" w:sz="8" w:space="0" w:color="000000"/>
            </w:tcBorders>
          </w:tcPr>
          <w:p w14:paraId="2360E6BA" w14:textId="77777777" w:rsidR="004418A6" w:rsidRDefault="004418A6" w:rsidP="00903F31">
            <w:pPr>
              <w:pStyle w:val="TableParagraph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</w:p>
        </w:tc>
      </w:tr>
    </w:tbl>
    <w:p w14:paraId="6DD908FB" w14:textId="77777777" w:rsidR="004418A6" w:rsidRDefault="004418A6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</w:p>
    <w:p w14:paraId="3A3A6EFC" w14:textId="77777777" w:rsidR="004418A6" w:rsidRDefault="004418A6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  <w:sectPr w:rsidR="004418A6" w:rsidSect="004418A6">
          <w:pgSz w:w="15840" w:h="12240" w:orient="landscape"/>
          <w:pgMar w:top="810" w:right="1260" w:bottom="1440" w:left="1440" w:header="720" w:footer="720" w:gutter="0"/>
          <w:cols w:space="720"/>
          <w:docGrid w:linePitch="360"/>
        </w:sectPr>
      </w:pPr>
    </w:p>
    <w:p w14:paraId="6EC07F4D" w14:textId="77777777" w:rsidR="004418A6" w:rsidRPr="001D4DB5" w:rsidRDefault="001D4DB5" w:rsidP="001D4DB5">
      <w:pPr>
        <w:widowControl/>
        <w:autoSpaceDE/>
        <w:autoSpaceDN/>
        <w:spacing w:after="160" w:line="259" w:lineRule="auto"/>
        <w:rPr>
          <w:bCs/>
          <w:sz w:val="24"/>
          <w:szCs w:val="24"/>
        </w:rPr>
      </w:pPr>
      <w:r>
        <w:rPr>
          <w:rFonts w:asciiTheme="majorBidi" w:hAnsiTheme="majorBidi" w:cstheme="majorBidi"/>
          <w:b/>
        </w:rPr>
        <w:t xml:space="preserve">Supplementary </w:t>
      </w:r>
      <w:r w:rsidRPr="0076661D">
        <w:rPr>
          <w:rFonts w:asciiTheme="majorBidi" w:hAnsiTheme="majorBidi" w:cstheme="majorBidi"/>
          <w:b/>
        </w:rPr>
        <w:t>Table</w:t>
      </w:r>
      <w:r w:rsidRPr="0076661D">
        <w:rPr>
          <w:rFonts w:asciiTheme="majorBidi" w:hAnsiTheme="majorBidi" w:cstheme="majorBidi"/>
          <w:b/>
          <w:spacing w:val="-7"/>
        </w:rPr>
        <w:t xml:space="preserve"> </w:t>
      </w:r>
      <w:r>
        <w:rPr>
          <w:rFonts w:asciiTheme="majorBidi" w:hAnsiTheme="majorBidi" w:cstheme="majorBidi"/>
          <w:b/>
          <w:spacing w:val="-7"/>
        </w:rPr>
        <w:t>S9</w:t>
      </w:r>
      <w:r w:rsidRPr="0076661D">
        <w:rPr>
          <w:rFonts w:asciiTheme="majorBidi" w:hAnsiTheme="majorBidi" w:cstheme="majorBidi"/>
          <w:b/>
        </w:rPr>
        <w:t>.</w:t>
      </w:r>
      <w:r>
        <w:rPr>
          <w:rFonts w:asciiTheme="majorBidi" w:hAnsiTheme="majorBidi" w:cstheme="majorBidi"/>
          <w:bCs/>
        </w:rPr>
        <w:t xml:space="preserve"> D</w:t>
      </w:r>
      <w:r w:rsidRPr="001D4DB5">
        <w:rPr>
          <w:rFonts w:asciiTheme="majorBidi" w:hAnsiTheme="majorBidi" w:cstheme="majorBidi"/>
          <w:bCs/>
        </w:rPr>
        <w:t>istance matrix</w:t>
      </w:r>
    </w:p>
    <w:tbl>
      <w:tblPr>
        <w:tblW w:w="9864" w:type="dxa"/>
        <w:tblInd w:w="-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9"/>
        <w:gridCol w:w="1011"/>
        <w:gridCol w:w="957"/>
        <w:gridCol w:w="1011"/>
        <w:gridCol w:w="957"/>
        <w:gridCol w:w="1011"/>
        <w:gridCol w:w="957"/>
        <w:gridCol w:w="1011"/>
        <w:gridCol w:w="957"/>
        <w:gridCol w:w="1023"/>
      </w:tblGrid>
      <w:tr w:rsidR="001D4DB5" w14:paraId="44098552" w14:textId="77777777" w:rsidTr="001D4DB5">
        <w:trPr>
          <w:trHeight w:val="271"/>
        </w:trPr>
        <w:tc>
          <w:tcPr>
            <w:tcW w:w="969" w:type="dxa"/>
          </w:tcPr>
          <w:p w14:paraId="69E0B14B" w14:textId="77777777" w:rsidR="001D4DB5" w:rsidRDefault="001D4DB5" w:rsidP="00903F31">
            <w:pPr>
              <w:pStyle w:val="TableParagraph"/>
              <w:spacing w:line="252" w:lineRule="exact"/>
              <w:ind w:left="32" w:right="107"/>
            </w:pPr>
            <w:bookmarkStart w:id="2" w:name="Sheet2"/>
            <w:bookmarkEnd w:id="2"/>
            <w:r>
              <w:t>Sl.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  <w:tc>
          <w:tcPr>
            <w:tcW w:w="1011" w:type="dxa"/>
          </w:tcPr>
          <w:p w14:paraId="6BFE820E" w14:textId="77777777" w:rsidR="001D4DB5" w:rsidRDefault="001D4DB5" w:rsidP="00903F31">
            <w:pPr>
              <w:pStyle w:val="TableParagraph"/>
              <w:ind w:left="367"/>
              <w:jc w:val="left"/>
              <w:rPr>
                <w:rFonts w:ascii="Arial Narrow"/>
              </w:rPr>
            </w:pPr>
            <w:r>
              <w:rPr>
                <w:rFonts w:ascii="Arial Narrow"/>
                <w:color w:val="FF0000"/>
              </w:rPr>
              <w:t>P15</w:t>
            </w:r>
          </w:p>
        </w:tc>
        <w:tc>
          <w:tcPr>
            <w:tcW w:w="957" w:type="dxa"/>
          </w:tcPr>
          <w:p w14:paraId="1DD03DF0" w14:textId="77777777" w:rsidR="001D4DB5" w:rsidRDefault="001D4DB5" w:rsidP="00903F31">
            <w:pPr>
              <w:pStyle w:val="TableParagraph"/>
              <w:spacing w:line="252" w:lineRule="exact"/>
              <w:ind w:left="37"/>
              <w:jc w:val="left"/>
            </w:pPr>
            <w:r>
              <w:t>Sl.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  <w:tc>
          <w:tcPr>
            <w:tcW w:w="1011" w:type="dxa"/>
          </w:tcPr>
          <w:p w14:paraId="58E4D490" w14:textId="77777777" w:rsidR="001D4DB5" w:rsidRDefault="001D4DB5" w:rsidP="00903F31">
            <w:pPr>
              <w:pStyle w:val="TableParagraph"/>
              <w:ind w:left="68" w:right="23"/>
              <w:rPr>
                <w:rFonts w:ascii="Arial Narrow"/>
              </w:rPr>
            </w:pPr>
            <w:r>
              <w:rPr>
                <w:rFonts w:ascii="Arial Narrow"/>
                <w:color w:val="FF0000"/>
              </w:rPr>
              <w:t>P15</w:t>
            </w:r>
          </w:p>
        </w:tc>
        <w:tc>
          <w:tcPr>
            <w:tcW w:w="957" w:type="dxa"/>
          </w:tcPr>
          <w:p w14:paraId="5DBB70E0" w14:textId="77777777" w:rsidR="001D4DB5" w:rsidRDefault="001D4DB5" w:rsidP="00903F31">
            <w:pPr>
              <w:pStyle w:val="TableParagraph"/>
              <w:spacing w:line="252" w:lineRule="exact"/>
              <w:ind w:left="38"/>
              <w:jc w:val="left"/>
            </w:pPr>
            <w:r>
              <w:t>Sl.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  <w:tc>
          <w:tcPr>
            <w:tcW w:w="1011" w:type="dxa"/>
          </w:tcPr>
          <w:p w14:paraId="7AE63609" w14:textId="77777777" w:rsidR="001D4DB5" w:rsidRDefault="001D4DB5" w:rsidP="00903F31">
            <w:pPr>
              <w:pStyle w:val="TableParagraph"/>
              <w:ind w:left="367"/>
              <w:jc w:val="left"/>
              <w:rPr>
                <w:rFonts w:ascii="Arial Narrow"/>
              </w:rPr>
            </w:pPr>
            <w:r>
              <w:rPr>
                <w:rFonts w:ascii="Arial Narrow"/>
                <w:color w:val="FF0000"/>
              </w:rPr>
              <w:t>P15</w:t>
            </w:r>
          </w:p>
        </w:tc>
        <w:tc>
          <w:tcPr>
            <w:tcW w:w="957" w:type="dxa"/>
          </w:tcPr>
          <w:p w14:paraId="6CB3F05A" w14:textId="77777777" w:rsidR="001D4DB5" w:rsidRDefault="001D4DB5" w:rsidP="00903F31">
            <w:pPr>
              <w:pStyle w:val="TableParagraph"/>
              <w:spacing w:line="252" w:lineRule="exact"/>
              <w:ind w:left="37"/>
              <w:jc w:val="left"/>
            </w:pPr>
            <w:r>
              <w:t>Sl.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  <w:tc>
          <w:tcPr>
            <w:tcW w:w="1011" w:type="dxa"/>
          </w:tcPr>
          <w:p w14:paraId="4E189AEA" w14:textId="77777777" w:rsidR="001D4DB5" w:rsidRDefault="001D4DB5" w:rsidP="00903F31">
            <w:pPr>
              <w:pStyle w:val="TableParagraph"/>
              <w:ind w:left="68" w:right="23"/>
              <w:rPr>
                <w:rFonts w:ascii="Arial Narrow"/>
              </w:rPr>
            </w:pPr>
            <w:r>
              <w:rPr>
                <w:rFonts w:ascii="Arial Narrow"/>
                <w:color w:val="FF0000"/>
              </w:rPr>
              <w:t>P15</w:t>
            </w:r>
          </w:p>
        </w:tc>
        <w:tc>
          <w:tcPr>
            <w:tcW w:w="957" w:type="dxa"/>
          </w:tcPr>
          <w:p w14:paraId="20FBE458" w14:textId="77777777" w:rsidR="001D4DB5" w:rsidRDefault="001D4DB5" w:rsidP="00903F31">
            <w:pPr>
              <w:pStyle w:val="TableParagraph"/>
              <w:spacing w:line="252" w:lineRule="exact"/>
              <w:ind w:left="20" w:right="107"/>
            </w:pPr>
            <w:r>
              <w:t>Sl.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  <w:tc>
          <w:tcPr>
            <w:tcW w:w="1023" w:type="dxa"/>
          </w:tcPr>
          <w:p w14:paraId="7A73B591" w14:textId="77777777" w:rsidR="001D4DB5" w:rsidRDefault="001D4DB5" w:rsidP="00903F31">
            <w:pPr>
              <w:pStyle w:val="TableParagraph"/>
              <w:ind w:left="367"/>
              <w:jc w:val="left"/>
              <w:rPr>
                <w:rFonts w:ascii="Arial Narrow"/>
              </w:rPr>
            </w:pPr>
            <w:r>
              <w:rPr>
                <w:rFonts w:ascii="Arial Narrow"/>
                <w:color w:val="FF0000"/>
              </w:rPr>
              <w:t>P15</w:t>
            </w:r>
          </w:p>
        </w:tc>
      </w:tr>
      <w:tr w:rsidR="001D4DB5" w14:paraId="16003CDB" w14:textId="77777777" w:rsidTr="001D4DB5">
        <w:trPr>
          <w:trHeight w:val="290"/>
        </w:trPr>
        <w:tc>
          <w:tcPr>
            <w:tcW w:w="969" w:type="dxa"/>
          </w:tcPr>
          <w:p w14:paraId="3C4C6831" w14:textId="77777777" w:rsidR="001D4DB5" w:rsidRDefault="001D4DB5" w:rsidP="00903F31">
            <w:pPr>
              <w:pStyle w:val="TableParagraph"/>
              <w:spacing w:before="19"/>
              <w:ind w:left="164" w:right="107"/>
              <w:rPr>
                <w:rFonts w:ascii="Arial Narrow"/>
              </w:rPr>
            </w:pPr>
            <w:r>
              <w:rPr>
                <w:rFonts w:ascii="Arial Narrow"/>
              </w:rPr>
              <w:t>P15</w:t>
            </w:r>
          </w:p>
        </w:tc>
        <w:tc>
          <w:tcPr>
            <w:tcW w:w="1011" w:type="dxa"/>
          </w:tcPr>
          <w:p w14:paraId="5A45EBA0" w14:textId="77777777" w:rsidR="001D4DB5" w:rsidRDefault="001D4DB5" w:rsidP="00903F31">
            <w:pPr>
              <w:pStyle w:val="TableParagraph"/>
              <w:spacing w:line="267" w:lineRule="exact"/>
              <w:ind w:right="37"/>
              <w:jc w:val="right"/>
            </w:pPr>
            <w:r>
              <w:rPr>
                <w:color w:val="FF0000"/>
              </w:rPr>
              <w:t>0</w:t>
            </w:r>
          </w:p>
        </w:tc>
        <w:tc>
          <w:tcPr>
            <w:tcW w:w="957" w:type="dxa"/>
          </w:tcPr>
          <w:p w14:paraId="476D526F" w14:textId="77777777" w:rsidR="001D4DB5" w:rsidRDefault="001D4DB5" w:rsidP="00903F31">
            <w:pPr>
              <w:pStyle w:val="TableParagraph"/>
              <w:spacing w:before="19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P5</w:t>
            </w:r>
          </w:p>
        </w:tc>
        <w:tc>
          <w:tcPr>
            <w:tcW w:w="1011" w:type="dxa"/>
          </w:tcPr>
          <w:p w14:paraId="48004916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4.222762</w:t>
            </w:r>
          </w:p>
        </w:tc>
        <w:tc>
          <w:tcPr>
            <w:tcW w:w="957" w:type="dxa"/>
          </w:tcPr>
          <w:p w14:paraId="4E00A5E3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P22</w:t>
            </w:r>
          </w:p>
        </w:tc>
        <w:tc>
          <w:tcPr>
            <w:tcW w:w="1011" w:type="dxa"/>
          </w:tcPr>
          <w:p w14:paraId="09E8C797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7.595428</w:t>
            </w:r>
          </w:p>
        </w:tc>
        <w:tc>
          <w:tcPr>
            <w:tcW w:w="957" w:type="dxa"/>
          </w:tcPr>
          <w:p w14:paraId="423DA254" w14:textId="77777777" w:rsidR="001D4DB5" w:rsidRDefault="001D4DB5" w:rsidP="00903F31">
            <w:pPr>
              <w:pStyle w:val="TableParagraph"/>
              <w:spacing w:before="19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P3</w:t>
            </w:r>
          </w:p>
        </w:tc>
        <w:tc>
          <w:tcPr>
            <w:tcW w:w="1011" w:type="dxa"/>
          </w:tcPr>
          <w:p w14:paraId="51894C61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15.06669</w:t>
            </w:r>
          </w:p>
        </w:tc>
        <w:tc>
          <w:tcPr>
            <w:tcW w:w="957" w:type="dxa"/>
          </w:tcPr>
          <w:p w14:paraId="1B43F33E" w14:textId="77777777" w:rsidR="001D4DB5" w:rsidRDefault="001D4DB5" w:rsidP="00903F31">
            <w:pPr>
              <w:pStyle w:val="TableParagraph"/>
              <w:spacing w:before="19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P11</w:t>
            </w:r>
          </w:p>
        </w:tc>
        <w:tc>
          <w:tcPr>
            <w:tcW w:w="1023" w:type="dxa"/>
          </w:tcPr>
          <w:p w14:paraId="18D74860" w14:textId="77777777" w:rsidR="001D4DB5" w:rsidRDefault="001D4DB5" w:rsidP="00903F31">
            <w:pPr>
              <w:pStyle w:val="TableParagraph"/>
              <w:spacing w:line="267" w:lineRule="exact"/>
              <w:ind w:right="48"/>
              <w:jc w:val="right"/>
            </w:pPr>
            <w:r>
              <w:rPr>
                <w:color w:val="FF0000"/>
              </w:rPr>
              <w:t>16.92956</w:t>
            </w:r>
          </w:p>
        </w:tc>
      </w:tr>
      <w:tr w:rsidR="001D4DB5" w14:paraId="2A246162" w14:textId="77777777" w:rsidTr="001D4DB5">
        <w:trPr>
          <w:trHeight w:val="290"/>
        </w:trPr>
        <w:tc>
          <w:tcPr>
            <w:tcW w:w="969" w:type="dxa"/>
          </w:tcPr>
          <w:p w14:paraId="222B56F5" w14:textId="77777777" w:rsidR="001D4DB5" w:rsidRDefault="001D4DB5" w:rsidP="00903F31">
            <w:pPr>
              <w:pStyle w:val="TableParagraph"/>
              <w:spacing w:before="19"/>
              <w:ind w:left="164" w:right="107"/>
              <w:rPr>
                <w:rFonts w:ascii="Arial Narrow"/>
              </w:rPr>
            </w:pPr>
            <w:r>
              <w:rPr>
                <w:rFonts w:ascii="Arial Narrow"/>
              </w:rPr>
              <w:t>P30</w:t>
            </w:r>
          </w:p>
        </w:tc>
        <w:tc>
          <w:tcPr>
            <w:tcW w:w="1011" w:type="dxa"/>
          </w:tcPr>
          <w:p w14:paraId="73B3ADB9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1.895687</w:t>
            </w:r>
          </w:p>
        </w:tc>
        <w:tc>
          <w:tcPr>
            <w:tcW w:w="957" w:type="dxa"/>
          </w:tcPr>
          <w:p w14:paraId="4F1C7F4D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P28</w:t>
            </w:r>
          </w:p>
        </w:tc>
        <w:tc>
          <w:tcPr>
            <w:tcW w:w="1011" w:type="dxa"/>
          </w:tcPr>
          <w:p w14:paraId="134C98CC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4.222854</w:t>
            </w:r>
          </w:p>
        </w:tc>
        <w:tc>
          <w:tcPr>
            <w:tcW w:w="957" w:type="dxa"/>
          </w:tcPr>
          <w:p w14:paraId="7C8E8C31" w14:textId="77777777" w:rsidR="001D4DB5" w:rsidRDefault="001D4DB5" w:rsidP="00903F31">
            <w:pPr>
              <w:pStyle w:val="TableParagraph"/>
              <w:spacing w:before="19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P8</w:t>
            </w:r>
          </w:p>
        </w:tc>
        <w:tc>
          <w:tcPr>
            <w:tcW w:w="1011" w:type="dxa"/>
          </w:tcPr>
          <w:p w14:paraId="03A53BF3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7.609818</w:t>
            </w:r>
          </w:p>
        </w:tc>
        <w:tc>
          <w:tcPr>
            <w:tcW w:w="957" w:type="dxa"/>
          </w:tcPr>
          <w:p w14:paraId="74F98E66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P47</w:t>
            </w:r>
          </w:p>
        </w:tc>
        <w:tc>
          <w:tcPr>
            <w:tcW w:w="1011" w:type="dxa"/>
          </w:tcPr>
          <w:p w14:paraId="24D8D6F1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15.06669</w:t>
            </w:r>
          </w:p>
        </w:tc>
        <w:tc>
          <w:tcPr>
            <w:tcW w:w="957" w:type="dxa"/>
          </w:tcPr>
          <w:p w14:paraId="2DBAA701" w14:textId="77777777" w:rsidR="001D4DB5" w:rsidRDefault="001D4DB5" w:rsidP="00903F31">
            <w:pPr>
              <w:pStyle w:val="TableParagraph"/>
              <w:spacing w:before="19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P13</w:t>
            </w:r>
          </w:p>
        </w:tc>
        <w:tc>
          <w:tcPr>
            <w:tcW w:w="1023" w:type="dxa"/>
          </w:tcPr>
          <w:p w14:paraId="6CA5A7D4" w14:textId="77777777" w:rsidR="001D4DB5" w:rsidRDefault="001D4DB5" w:rsidP="00903F31">
            <w:pPr>
              <w:pStyle w:val="TableParagraph"/>
              <w:spacing w:line="267" w:lineRule="exact"/>
              <w:ind w:right="48"/>
              <w:jc w:val="right"/>
            </w:pPr>
            <w:r>
              <w:rPr>
                <w:color w:val="FF0000"/>
              </w:rPr>
              <w:t>19.67973</w:t>
            </w:r>
          </w:p>
        </w:tc>
      </w:tr>
      <w:tr w:rsidR="001D4DB5" w14:paraId="773AEA89" w14:textId="77777777" w:rsidTr="001D4DB5">
        <w:trPr>
          <w:trHeight w:val="290"/>
        </w:trPr>
        <w:tc>
          <w:tcPr>
            <w:tcW w:w="969" w:type="dxa"/>
          </w:tcPr>
          <w:p w14:paraId="50B8BFB2" w14:textId="77777777" w:rsidR="001D4DB5" w:rsidRDefault="001D4DB5" w:rsidP="00903F31">
            <w:pPr>
              <w:pStyle w:val="TableParagraph"/>
              <w:spacing w:before="19"/>
              <w:ind w:left="164" w:right="107"/>
              <w:rPr>
                <w:rFonts w:ascii="Arial Narrow"/>
              </w:rPr>
            </w:pPr>
            <w:r>
              <w:rPr>
                <w:rFonts w:ascii="Arial Narrow"/>
              </w:rPr>
              <w:t>P25</w:t>
            </w:r>
          </w:p>
        </w:tc>
        <w:tc>
          <w:tcPr>
            <w:tcW w:w="1011" w:type="dxa"/>
          </w:tcPr>
          <w:p w14:paraId="5A9EFA5C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2.240903</w:t>
            </w:r>
          </w:p>
        </w:tc>
        <w:tc>
          <w:tcPr>
            <w:tcW w:w="957" w:type="dxa"/>
          </w:tcPr>
          <w:p w14:paraId="1FF78E70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P29</w:t>
            </w:r>
          </w:p>
        </w:tc>
        <w:tc>
          <w:tcPr>
            <w:tcW w:w="1011" w:type="dxa"/>
          </w:tcPr>
          <w:p w14:paraId="7720318E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5.334727</w:t>
            </w:r>
          </w:p>
        </w:tc>
        <w:tc>
          <w:tcPr>
            <w:tcW w:w="957" w:type="dxa"/>
          </w:tcPr>
          <w:p w14:paraId="291A10BE" w14:textId="77777777" w:rsidR="001D4DB5" w:rsidRDefault="001D4DB5" w:rsidP="00903F31">
            <w:pPr>
              <w:pStyle w:val="TableParagraph"/>
              <w:spacing w:before="19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P4</w:t>
            </w:r>
          </w:p>
        </w:tc>
        <w:tc>
          <w:tcPr>
            <w:tcW w:w="1011" w:type="dxa"/>
          </w:tcPr>
          <w:p w14:paraId="6801221C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11.01436</w:t>
            </w:r>
          </w:p>
        </w:tc>
        <w:tc>
          <w:tcPr>
            <w:tcW w:w="957" w:type="dxa"/>
          </w:tcPr>
          <w:p w14:paraId="0E868B41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P44</w:t>
            </w:r>
          </w:p>
        </w:tc>
        <w:tc>
          <w:tcPr>
            <w:tcW w:w="1011" w:type="dxa"/>
          </w:tcPr>
          <w:p w14:paraId="5A98F27C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15.07382</w:t>
            </w:r>
          </w:p>
        </w:tc>
        <w:tc>
          <w:tcPr>
            <w:tcW w:w="957" w:type="dxa"/>
          </w:tcPr>
          <w:p w14:paraId="389B6FE4" w14:textId="77777777" w:rsidR="001D4DB5" w:rsidRDefault="001D4DB5" w:rsidP="00903F31">
            <w:pPr>
              <w:pStyle w:val="TableParagraph"/>
              <w:spacing w:before="19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P21</w:t>
            </w:r>
          </w:p>
        </w:tc>
        <w:tc>
          <w:tcPr>
            <w:tcW w:w="1023" w:type="dxa"/>
          </w:tcPr>
          <w:p w14:paraId="3E20466F" w14:textId="77777777" w:rsidR="001D4DB5" w:rsidRDefault="001D4DB5" w:rsidP="00903F31">
            <w:pPr>
              <w:pStyle w:val="TableParagraph"/>
              <w:spacing w:line="267" w:lineRule="exact"/>
              <w:ind w:right="48"/>
              <w:jc w:val="right"/>
            </w:pPr>
            <w:r>
              <w:rPr>
                <w:color w:val="FF0000"/>
              </w:rPr>
              <w:t>24.46142</w:t>
            </w:r>
          </w:p>
        </w:tc>
      </w:tr>
      <w:tr w:rsidR="001D4DB5" w14:paraId="6D20CC7B" w14:textId="77777777" w:rsidTr="001D4DB5">
        <w:trPr>
          <w:trHeight w:val="290"/>
        </w:trPr>
        <w:tc>
          <w:tcPr>
            <w:tcW w:w="969" w:type="dxa"/>
          </w:tcPr>
          <w:p w14:paraId="2A447E49" w14:textId="77777777" w:rsidR="001D4DB5" w:rsidRDefault="001D4DB5" w:rsidP="00903F31">
            <w:pPr>
              <w:pStyle w:val="TableParagraph"/>
              <w:spacing w:before="19"/>
              <w:ind w:left="164" w:right="107"/>
              <w:rPr>
                <w:rFonts w:ascii="Arial Narrow"/>
              </w:rPr>
            </w:pPr>
            <w:r>
              <w:rPr>
                <w:rFonts w:ascii="Arial Narrow"/>
              </w:rPr>
              <w:t>P36</w:t>
            </w:r>
          </w:p>
        </w:tc>
        <w:tc>
          <w:tcPr>
            <w:tcW w:w="1011" w:type="dxa"/>
          </w:tcPr>
          <w:p w14:paraId="20AD7B62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2.240903</w:t>
            </w:r>
          </w:p>
        </w:tc>
        <w:tc>
          <w:tcPr>
            <w:tcW w:w="957" w:type="dxa"/>
          </w:tcPr>
          <w:p w14:paraId="3A630F4E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P38</w:t>
            </w:r>
          </w:p>
        </w:tc>
        <w:tc>
          <w:tcPr>
            <w:tcW w:w="1011" w:type="dxa"/>
          </w:tcPr>
          <w:p w14:paraId="054EFFBA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5.392225</w:t>
            </w:r>
          </w:p>
        </w:tc>
        <w:tc>
          <w:tcPr>
            <w:tcW w:w="957" w:type="dxa"/>
          </w:tcPr>
          <w:p w14:paraId="42B5349F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P33</w:t>
            </w:r>
          </w:p>
        </w:tc>
        <w:tc>
          <w:tcPr>
            <w:tcW w:w="1011" w:type="dxa"/>
          </w:tcPr>
          <w:p w14:paraId="3CB09E7D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11.04263</w:t>
            </w:r>
          </w:p>
        </w:tc>
        <w:tc>
          <w:tcPr>
            <w:tcW w:w="957" w:type="dxa"/>
          </w:tcPr>
          <w:p w14:paraId="5EBCFC5F" w14:textId="77777777" w:rsidR="001D4DB5" w:rsidRDefault="001D4DB5" w:rsidP="00903F31">
            <w:pPr>
              <w:pStyle w:val="TableParagraph"/>
              <w:spacing w:before="19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P6</w:t>
            </w:r>
          </w:p>
        </w:tc>
        <w:tc>
          <w:tcPr>
            <w:tcW w:w="1011" w:type="dxa"/>
          </w:tcPr>
          <w:p w14:paraId="132AB5FC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15.16707</w:t>
            </w:r>
          </w:p>
        </w:tc>
        <w:tc>
          <w:tcPr>
            <w:tcW w:w="957" w:type="dxa"/>
          </w:tcPr>
          <w:p w14:paraId="6894467B" w14:textId="77777777" w:rsidR="001D4DB5" w:rsidRDefault="001D4DB5" w:rsidP="00903F31">
            <w:pPr>
              <w:pStyle w:val="TableParagraph"/>
              <w:spacing w:before="19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P40</w:t>
            </w:r>
          </w:p>
        </w:tc>
        <w:tc>
          <w:tcPr>
            <w:tcW w:w="1023" w:type="dxa"/>
          </w:tcPr>
          <w:p w14:paraId="1B60D6E5" w14:textId="77777777" w:rsidR="001D4DB5" w:rsidRDefault="001D4DB5" w:rsidP="00903F31">
            <w:pPr>
              <w:pStyle w:val="TableParagraph"/>
              <w:spacing w:line="267" w:lineRule="exact"/>
              <w:ind w:right="48"/>
              <w:jc w:val="right"/>
            </w:pPr>
            <w:r>
              <w:rPr>
                <w:color w:val="FF0000"/>
              </w:rPr>
              <w:t>25.16704</w:t>
            </w:r>
          </w:p>
        </w:tc>
      </w:tr>
      <w:tr w:rsidR="001D4DB5" w14:paraId="5E6EA5EA" w14:textId="77777777" w:rsidTr="001D4DB5">
        <w:trPr>
          <w:trHeight w:val="290"/>
        </w:trPr>
        <w:tc>
          <w:tcPr>
            <w:tcW w:w="969" w:type="dxa"/>
          </w:tcPr>
          <w:p w14:paraId="1E517ADB" w14:textId="77777777" w:rsidR="001D4DB5" w:rsidRDefault="001D4DB5" w:rsidP="00903F31">
            <w:pPr>
              <w:pStyle w:val="TableParagraph"/>
              <w:spacing w:before="19"/>
              <w:ind w:left="164" w:right="107"/>
              <w:rPr>
                <w:rFonts w:ascii="Arial Narrow"/>
              </w:rPr>
            </w:pPr>
            <w:r>
              <w:rPr>
                <w:rFonts w:ascii="Arial Narrow"/>
              </w:rPr>
              <w:t>P41</w:t>
            </w:r>
          </w:p>
        </w:tc>
        <w:tc>
          <w:tcPr>
            <w:tcW w:w="1011" w:type="dxa"/>
          </w:tcPr>
          <w:p w14:paraId="36E2D3E3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3.600077</w:t>
            </w:r>
          </w:p>
        </w:tc>
        <w:tc>
          <w:tcPr>
            <w:tcW w:w="957" w:type="dxa"/>
          </w:tcPr>
          <w:p w14:paraId="36E78B60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P39</w:t>
            </w:r>
          </w:p>
        </w:tc>
        <w:tc>
          <w:tcPr>
            <w:tcW w:w="1011" w:type="dxa"/>
          </w:tcPr>
          <w:p w14:paraId="6BDAA888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5.492781</w:t>
            </w:r>
          </w:p>
        </w:tc>
        <w:tc>
          <w:tcPr>
            <w:tcW w:w="957" w:type="dxa"/>
          </w:tcPr>
          <w:p w14:paraId="3E804E43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P26</w:t>
            </w:r>
          </w:p>
        </w:tc>
        <w:tc>
          <w:tcPr>
            <w:tcW w:w="1011" w:type="dxa"/>
          </w:tcPr>
          <w:p w14:paraId="5B4726B2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11.28397</w:t>
            </w:r>
          </w:p>
        </w:tc>
        <w:tc>
          <w:tcPr>
            <w:tcW w:w="957" w:type="dxa"/>
          </w:tcPr>
          <w:p w14:paraId="53A46A02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P31</w:t>
            </w:r>
          </w:p>
        </w:tc>
        <w:tc>
          <w:tcPr>
            <w:tcW w:w="1011" w:type="dxa"/>
          </w:tcPr>
          <w:p w14:paraId="6583A56B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15.16707</w:t>
            </w:r>
          </w:p>
        </w:tc>
        <w:tc>
          <w:tcPr>
            <w:tcW w:w="957" w:type="dxa"/>
          </w:tcPr>
          <w:p w14:paraId="066DD9C8" w14:textId="77777777" w:rsidR="001D4DB5" w:rsidRDefault="001D4DB5" w:rsidP="00903F31">
            <w:pPr>
              <w:pStyle w:val="TableParagraph"/>
              <w:spacing w:before="19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P12</w:t>
            </w:r>
          </w:p>
        </w:tc>
        <w:tc>
          <w:tcPr>
            <w:tcW w:w="1023" w:type="dxa"/>
          </w:tcPr>
          <w:p w14:paraId="3F489450" w14:textId="77777777" w:rsidR="001D4DB5" w:rsidRDefault="001D4DB5" w:rsidP="00903F31">
            <w:pPr>
              <w:pStyle w:val="TableParagraph"/>
              <w:spacing w:line="267" w:lineRule="exact"/>
              <w:ind w:right="48"/>
              <w:jc w:val="right"/>
            </w:pPr>
            <w:r>
              <w:rPr>
                <w:color w:val="FF0000"/>
              </w:rPr>
              <w:t>33.11714</w:t>
            </w:r>
          </w:p>
        </w:tc>
      </w:tr>
      <w:tr w:rsidR="001D4DB5" w14:paraId="4848C0FF" w14:textId="77777777" w:rsidTr="001D4DB5">
        <w:trPr>
          <w:trHeight w:val="290"/>
        </w:trPr>
        <w:tc>
          <w:tcPr>
            <w:tcW w:w="969" w:type="dxa"/>
          </w:tcPr>
          <w:p w14:paraId="55DFEE94" w14:textId="77777777" w:rsidR="001D4DB5" w:rsidRDefault="001D4DB5" w:rsidP="00903F31">
            <w:pPr>
              <w:pStyle w:val="TableParagraph"/>
              <w:spacing w:before="19"/>
              <w:ind w:left="164" w:right="107"/>
              <w:rPr>
                <w:rFonts w:ascii="Arial Narrow"/>
              </w:rPr>
            </w:pPr>
            <w:r>
              <w:rPr>
                <w:rFonts w:ascii="Arial Narrow"/>
              </w:rPr>
              <w:t>P2</w:t>
            </w:r>
          </w:p>
        </w:tc>
        <w:tc>
          <w:tcPr>
            <w:tcW w:w="1011" w:type="dxa"/>
          </w:tcPr>
          <w:p w14:paraId="0AD0852D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3.978163</w:t>
            </w:r>
          </w:p>
        </w:tc>
        <w:tc>
          <w:tcPr>
            <w:tcW w:w="957" w:type="dxa"/>
          </w:tcPr>
          <w:p w14:paraId="7C91C7EA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P42</w:t>
            </w:r>
          </w:p>
        </w:tc>
        <w:tc>
          <w:tcPr>
            <w:tcW w:w="1011" w:type="dxa"/>
          </w:tcPr>
          <w:p w14:paraId="7FAF6187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6.149936</w:t>
            </w:r>
          </w:p>
        </w:tc>
        <w:tc>
          <w:tcPr>
            <w:tcW w:w="957" w:type="dxa"/>
          </w:tcPr>
          <w:p w14:paraId="063D6C43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P45</w:t>
            </w:r>
          </w:p>
        </w:tc>
        <w:tc>
          <w:tcPr>
            <w:tcW w:w="1011" w:type="dxa"/>
          </w:tcPr>
          <w:p w14:paraId="7D6EEF52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11.7067</w:t>
            </w:r>
          </w:p>
        </w:tc>
        <w:tc>
          <w:tcPr>
            <w:tcW w:w="957" w:type="dxa"/>
          </w:tcPr>
          <w:p w14:paraId="23E02AB5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P32</w:t>
            </w:r>
          </w:p>
        </w:tc>
        <w:tc>
          <w:tcPr>
            <w:tcW w:w="1011" w:type="dxa"/>
          </w:tcPr>
          <w:p w14:paraId="69D3166D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15.16707</w:t>
            </w:r>
          </w:p>
        </w:tc>
        <w:tc>
          <w:tcPr>
            <w:tcW w:w="957" w:type="dxa"/>
          </w:tcPr>
          <w:p w14:paraId="62104809" w14:textId="77777777" w:rsidR="001D4DB5" w:rsidRDefault="001D4DB5" w:rsidP="00903F31">
            <w:pPr>
              <w:pStyle w:val="TableParagraph"/>
              <w:spacing w:before="19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P19</w:t>
            </w:r>
          </w:p>
        </w:tc>
        <w:tc>
          <w:tcPr>
            <w:tcW w:w="1023" w:type="dxa"/>
          </w:tcPr>
          <w:p w14:paraId="25A86573" w14:textId="77777777" w:rsidR="001D4DB5" w:rsidRDefault="001D4DB5" w:rsidP="00903F31">
            <w:pPr>
              <w:pStyle w:val="TableParagraph"/>
              <w:spacing w:line="267" w:lineRule="exact"/>
              <w:ind w:right="48"/>
              <w:jc w:val="right"/>
            </w:pPr>
            <w:r>
              <w:rPr>
                <w:color w:val="FF0000"/>
              </w:rPr>
              <w:t>125.0334</w:t>
            </w:r>
          </w:p>
        </w:tc>
      </w:tr>
      <w:tr w:rsidR="001D4DB5" w14:paraId="6DAC124C" w14:textId="77777777" w:rsidTr="001D4DB5">
        <w:trPr>
          <w:trHeight w:val="290"/>
        </w:trPr>
        <w:tc>
          <w:tcPr>
            <w:tcW w:w="969" w:type="dxa"/>
          </w:tcPr>
          <w:p w14:paraId="2A20D6C5" w14:textId="77777777" w:rsidR="001D4DB5" w:rsidRDefault="001D4DB5" w:rsidP="00903F31">
            <w:pPr>
              <w:pStyle w:val="TableParagraph"/>
              <w:spacing w:before="19"/>
              <w:ind w:left="164" w:right="107"/>
              <w:rPr>
                <w:rFonts w:ascii="Arial Narrow"/>
              </w:rPr>
            </w:pPr>
            <w:r>
              <w:rPr>
                <w:rFonts w:ascii="Arial Narrow"/>
              </w:rPr>
              <w:t>P9</w:t>
            </w:r>
          </w:p>
        </w:tc>
        <w:tc>
          <w:tcPr>
            <w:tcW w:w="1011" w:type="dxa"/>
          </w:tcPr>
          <w:p w14:paraId="48DC1F21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3.978163</w:t>
            </w:r>
          </w:p>
        </w:tc>
        <w:tc>
          <w:tcPr>
            <w:tcW w:w="957" w:type="dxa"/>
          </w:tcPr>
          <w:p w14:paraId="3FA30D7B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P27</w:t>
            </w:r>
          </w:p>
        </w:tc>
        <w:tc>
          <w:tcPr>
            <w:tcW w:w="1011" w:type="dxa"/>
          </w:tcPr>
          <w:p w14:paraId="6D48EF03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7.378656</w:t>
            </w:r>
          </w:p>
        </w:tc>
        <w:tc>
          <w:tcPr>
            <w:tcW w:w="957" w:type="dxa"/>
          </w:tcPr>
          <w:p w14:paraId="2206434C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P14</w:t>
            </w:r>
          </w:p>
        </w:tc>
        <w:tc>
          <w:tcPr>
            <w:tcW w:w="1011" w:type="dxa"/>
          </w:tcPr>
          <w:p w14:paraId="6550822A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12.58027</w:t>
            </w:r>
          </w:p>
        </w:tc>
        <w:tc>
          <w:tcPr>
            <w:tcW w:w="957" w:type="dxa"/>
          </w:tcPr>
          <w:p w14:paraId="5C9E7101" w14:textId="77777777" w:rsidR="001D4DB5" w:rsidRDefault="001D4DB5" w:rsidP="00903F31">
            <w:pPr>
              <w:pStyle w:val="TableParagraph"/>
              <w:spacing w:before="19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P1</w:t>
            </w:r>
          </w:p>
        </w:tc>
        <w:tc>
          <w:tcPr>
            <w:tcW w:w="1011" w:type="dxa"/>
          </w:tcPr>
          <w:p w14:paraId="456214D8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15.20237</w:t>
            </w:r>
          </w:p>
        </w:tc>
        <w:tc>
          <w:tcPr>
            <w:tcW w:w="957" w:type="dxa"/>
          </w:tcPr>
          <w:p w14:paraId="5EC6885F" w14:textId="77777777" w:rsidR="001D4DB5" w:rsidRDefault="001D4DB5" w:rsidP="00903F31">
            <w:pPr>
              <w:pStyle w:val="TableParagraph"/>
              <w:spacing w:before="19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P18</w:t>
            </w:r>
          </w:p>
        </w:tc>
        <w:tc>
          <w:tcPr>
            <w:tcW w:w="1023" w:type="dxa"/>
          </w:tcPr>
          <w:p w14:paraId="016A7F8E" w14:textId="77777777" w:rsidR="001D4DB5" w:rsidRDefault="001D4DB5" w:rsidP="00903F31">
            <w:pPr>
              <w:pStyle w:val="TableParagraph"/>
              <w:spacing w:line="267" w:lineRule="exact"/>
              <w:ind w:right="48"/>
              <w:jc w:val="right"/>
            </w:pPr>
            <w:r>
              <w:rPr>
                <w:color w:val="FF0000"/>
              </w:rPr>
              <w:t>126.2507</w:t>
            </w:r>
          </w:p>
        </w:tc>
      </w:tr>
      <w:tr w:rsidR="001D4DB5" w14:paraId="758E70A5" w14:textId="77777777" w:rsidTr="001D4DB5">
        <w:trPr>
          <w:trHeight w:val="290"/>
        </w:trPr>
        <w:tc>
          <w:tcPr>
            <w:tcW w:w="969" w:type="dxa"/>
          </w:tcPr>
          <w:p w14:paraId="7D46D1C9" w14:textId="77777777" w:rsidR="001D4DB5" w:rsidRDefault="001D4DB5" w:rsidP="00903F31">
            <w:pPr>
              <w:pStyle w:val="TableParagraph"/>
              <w:spacing w:before="19"/>
              <w:ind w:left="164" w:right="107"/>
              <w:rPr>
                <w:rFonts w:ascii="Arial Narrow"/>
              </w:rPr>
            </w:pPr>
            <w:r>
              <w:rPr>
                <w:rFonts w:ascii="Arial Narrow"/>
              </w:rPr>
              <w:t>P10</w:t>
            </w:r>
          </w:p>
        </w:tc>
        <w:tc>
          <w:tcPr>
            <w:tcW w:w="1011" w:type="dxa"/>
          </w:tcPr>
          <w:p w14:paraId="20EB1238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3.978173</w:t>
            </w:r>
          </w:p>
        </w:tc>
        <w:tc>
          <w:tcPr>
            <w:tcW w:w="957" w:type="dxa"/>
          </w:tcPr>
          <w:p w14:paraId="7526AE1B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P43</w:t>
            </w:r>
          </w:p>
        </w:tc>
        <w:tc>
          <w:tcPr>
            <w:tcW w:w="1011" w:type="dxa"/>
          </w:tcPr>
          <w:p w14:paraId="67F231C0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7.378656</w:t>
            </w:r>
          </w:p>
        </w:tc>
        <w:tc>
          <w:tcPr>
            <w:tcW w:w="957" w:type="dxa"/>
          </w:tcPr>
          <w:p w14:paraId="516B7AF9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P24</w:t>
            </w:r>
          </w:p>
        </w:tc>
        <w:tc>
          <w:tcPr>
            <w:tcW w:w="1011" w:type="dxa"/>
          </w:tcPr>
          <w:p w14:paraId="235995B3" w14:textId="77777777" w:rsidR="001D4DB5" w:rsidRDefault="001D4DB5" w:rsidP="00903F31">
            <w:pPr>
              <w:pStyle w:val="TableParagraph"/>
              <w:spacing w:line="267" w:lineRule="exact"/>
              <w:ind w:right="36"/>
              <w:jc w:val="right"/>
            </w:pPr>
            <w:r>
              <w:rPr>
                <w:color w:val="FF0000"/>
              </w:rPr>
              <w:t>15.06665</w:t>
            </w:r>
          </w:p>
        </w:tc>
        <w:tc>
          <w:tcPr>
            <w:tcW w:w="957" w:type="dxa"/>
          </w:tcPr>
          <w:p w14:paraId="3ED0B571" w14:textId="77777777" w:rsidR="001D4DB5" w:rsidRDefault="001D4DB5" w:rsidP="00903F31">
            <w:pPr>
              <w:pStyle w:val="TableParagraph"/>
              <w:spacing w:before="19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P35</w:t>
            </w:r>
          </w:p>
        </w:tc>
        <w:tc>
          <w:tcPr>
            <w:tcW w:w="1011" w:type="dxa"/>
          </w:tcPr>
          <w:p w14:paraId="67CD797A" w14:textId="77777777" w:rsidR="001D4DB5" w:rsidRDefault="001D4DB5" w:rsidP="00903F31">
            <w:pPr>
              <w:pStyle w:val="TableParagraph"/>
              <w:spacing w:line="267" w:lineRule="exact"/>
              <w:ind w:left="111" w:right="23"/>
            </w:pPr>
            <w:r>
              <w:rPr>
                <w:color w:val="FF0000"/>
              </w:rPr>
              <w:t>15.41531</w:t>
            </w:r>
          </w:p>
        </w:tc>
        <w:tc>
          <w:tcPr>
            <w:tcW w:w="957" w:type="dxa"/>
          </w:tcPr>
          <w:p w14:paraId="50BA3DD2" w14:textId="77777777" w:rsidR="001D4DB5" w:rsidRDefault="001D4DB5" w:rsidP="00903F31">
            <w:pPr>
              <w:pStyle w:val="TableParagraph"/>
              <w:spacing w:before="19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P17</w:t>
            </w:r>
          </w:p>
        </w:tc>
        <w:tc>
          <w:tcPr>
            <w:tcW w:w="1023" w:type="dxa"/>
          </w:tcPr>
          <w:p w14:paraId="13E28ED6" w14:textId="77777777" w:rsidR="001D4DB5" w:rsidRDefault="001D4DB5" w:rsidP="00903F31">
            <w:pPr>
              <w:pStyle w:val="TableParagraph"/>
              <w:spacing w:line="267" w:lineRule="exact"/>
              <w:ind w:right="48"/>
              <w:jc w:val="right"/>
            </w:pPr>
            <w:r>
              <w:rPr>
                <w:color w:val="FF0000"/>
              </w:rPr>
              <w:t>126.2758</w:t>
            </w:r>
          </w:p>
        </w:tc>
      </w:tr>
      <w:tr w:rsidR="001D4DB5" w14:paraId="3CF7C8ED" w14:textId="77777777" w:rsidTr="001D4DB5">
        <w:trPr>
          <w:trHeight w:val="271"/>
        </w:trPr>
        <w:tc>
          <w:tcPr>
            <w:tcW w:w="969" w:type="dxa"/>
          </w:tcPr>
          <w:p w14:paraId="74846007" w14:textId="77777777" w:rsidR="001D4DB5" w:rsidRDefault="001D4DB5" w:rsidP="00903F31">
            <w:pPr>
              <w:pStyle w:val="TableParagraph"/>
              <w:spacing w:before="19" w:line="233" w:lineRule="exact"/>
              <w:ind w:left="164" w:right="107"/>
              <w:rPr>
                <w:rFonts w:ascii="Arial Narrow"/>
              </w:rPr>
            </w:pPr>
            <w:r>
              <w:rPr>
                <w:rFonts w:ascii="Arial Narrow"/>
              </w:rPr>
              <w:t>P7</w:t>
            </w:r>
          </w:p>
        </w:tc>
        <w:tc>
          <w:tcPr>
            <w:tcW w:w="1011" w:type="dxa"/>
          </w:tcPr>
          <w:p w14:paraId="1564D093" w14:textId="77777777" w:rsidR="001D4DB5" w:rsidRDefault="001D4DB5" w:rsidP="00903F31">
            <w:pPr>
              <w:pStyle w:val="TableParagraph"/>
              <w:spacing w:line="248" w:lineRule="exact"/>
              <w:ind w:right="36"/>
              <w:jc w:val="right"/>
            </w:pPr>
            <w:r>
              <w:rPr>
                <w:color w:val="FF0000"/>
              </w:rPr>
              <w:t>4.058648</w:t>
            </w:r>
          </w:p>
        </w:tc>
        <w:tc>
          <w:tcPr>
            <w:tcW w:w="957" w:type="dxa"/>
          </w:tcPr>
          <w:p w14:paraId="57A25DC2" w14:textId="77777777" w:rsidR="001D4DB5" w:rsidRDefault="001D4DB5" w:rsidP="00903F31">
            <w:pPr>
              <w:pStyle w:val="TableParagraph"/>
              <w:spacing w:before="19" w:line="233" w:lineRule="exact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P37</w:t>
            </w:r>
          </w:p>
        </w:tc>
        <w:tc>
          <w:tcPr>
            <w:tcW w:w="1011" w:type="dxa"/>
          </w:tcPr>
          <w:p w14:paraId="0AF3CAD3" w14:textId="77777777" w:rsidR="001D4DB5" w:rsidRDefault="001D4DB5" w:rsidP="00903F31">
            <w:pPr>
              <w:pStyle w:val="TableParagraph"/>
              <w:spacing w:line="248" w:lineRule="exact"/>
              <w:ind w:left="111" w:right="23"/>
            </w:pPr>
            <w:r>
              <w:rPr>
                <w:color w:val="FF0000"/>
              </w:rPr>
              <w:t>7.378868</w:t>
            </w:r>
          </w:p>
        </w:tc>
        <w:tc>
          <w:tcPr>
            <w:tcW w:w="957" w:type="dxa"/>
          </w:tcPr>
          <w:p w14:paraId="45B8B0FB" w14:textId="77777777" w:rsidR="001D4DB5" w:rsidRDefault="001D4DB5" w:rsidP="00903F31">
            <w:pPr>
              <w:pStyle w:val="TableParagraph"/>
              <w:spacing w:before="19" w:line="233" w:lineRule="exact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P34</w:t>
            </w:r>
          </w:p>
        </w:tc>
        <w:tc>
          <w:tcPr>
            <w:tcW w:w="1011" w:type="dxa"/>
          </w:tcPr>
          <w:p w14:paraId="596A6D17" w14:textId="77777777" w:rsidR="001D4DB5" w:rsidRDefault="001D4DB5" w:rsidP="00903F31">
            <w:pPr>
              <w:pStyle w:val="TableParagraph"/>
              <w:spacing w:line="248" w:lineRule="exact"/>
              <w:ind w:right="36"/>
              <w:jc w:val="right"/>
            </w:pPr>
            <w:r>
              <w:rPr>
                <w:color w:val="FF0000"/>
              </w:rPr>
              <w:t>15.06665</w:t>
            </w:r>
          </w:p>
        </w:tc>
        <w:tc>
          <w:tcPr>
            <w:tcW w:w="957" w:type="dxa"/>
          </w:tcPr>
          <w:p w14:paraId="62E7F860" w14:textId="77777777" w:rsidR="001D4DB5" w:rsidRDefault="001D4DB5" w:rsidP="00903F31">
            <w:pPr>
              <w:pStyle w:val="TableParagraph"/>
              <w:spacing w:before="19" w:line="233" w:lineRule="exact"/>
              <w:ind w:left="340"/>
              <w:jc w:val="left"/>
              <w:rPr>
                <w:rFonts w:ascii="Arial Narrow"/>
              </w:rPr>
            </w:pPr>
            <w:r>
              <w:rPr>
                <w:rFonts w:ascii="Arial Narrow"/>
              </w:rPr>
              <w:t>P46</w:t>
            </w:r>
          </w:p>
        </w:tc>
        <w:tc>
          <w:tcPr>
            <w:tcW w:w="1011" w:type="dxa"/>
          </w:tcPr>
          <w:p w14:paraId="78305FBA" w14:textId="77777777" w:rsidR="001D4DB5" w:rsidRDefault="001D4DB5" w:rsidP="00903F31">
            <w:pPr>
              <w:pStyle w:val="TableParagraph"/>
              <w:spacing w:line="248" w:lineRule="exact"/>
              <w:ind w:left="111" w:right="23"/>
            </w:pPr>
            <w:r>
              <w:rPr>
                <w:color w:val="FF0000"/>
              </w:rPr>
              <w:t>15.62784</w:t>
            </w:r>
          </w:p>
        </w:tc>
        <w:tc>
          <w:tcPr>
            <w:tcW w:w="957" w:type="dxa"/>
          </w:tcPr>
          <w:p w14:paraId="72D54F23" w14:textId="77777777" w:rsidR="001D4DB5" w:rsidRDefault="001D4DB5" w:rsidP="00903F31">
            <w:pPr>
              <w:pStyle w:val="TableParagraph"/>
              <w:spacing w:before="19" w:line="233" w:lineRule="exact"/>
              <w:ind w:left="152" w:right="107"/>
              <w:rPr>
                <w:rFonts w:ascii="Arial Narrow"/>
              </w:rPr>
            </w:pPr>
            <w:r>
              <w:rPr>
                <w:rFonts w:ascii="Arial Narrow"/>
              </w:rPr>
              <w:t>P16</w:t>
            </w:r>
          </w:p>
        </w:tc>
        <w:tc>
          <w:tcPr>
            <w:tcW w:w="1023" w:type="dxa"/>
          </w:tcPr>
          <w:p w14:paraId="7C49F98E" w14:textId="77777777" w:rsidR="001D4DB5" w:rsidRDefault="001D4DB5" w:rsidP="00903F31">
            <w:pPr>
              <w:pStyle w:val="TableParagraph"/>
              <w:spacing w:line="248" w:lineRule="exact"/>
              <w:ind w:right="48"/>
              <w:jc w:val="right"/>
            </w:pPr>
            <w:r>
              <w:rPr>
                <w:color w:val="FF0000"/>
              </w:rPr>
              <w:t>127.501</w:t>
            </w:r>
          </w:p>
        </w:tc>
      </w:tr>
    </w:tbl>
    <w:p w14:paraId="08E40E2F" w14:textId="77777777" w:rsidR="001D4DB5" w:rsidRDefault="001D4DB5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</w:p>
    <w:p w14:paraId="3000CBA3" w14:textId="77777777" w:rsidR="001D4DB5" w:rsidRDefault="001D4DB5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</w:p>
    <w:p w14:paraId="2990E649" w14:textId="77777777" w:rsidR="004926AC" w:rsidRDefault="004926AC" w:rsidP="004926AC"/>
    <w:p w14:paraId="36DF4F98" w14:textId="77777777" w:rsidR="004926AC" w:rsidRDefault="004926AC" w:rsidP="004926AC"/>
    <w:p w14:paraId="2FFD423A" w14:textId="77777777" w:rsidR="004926AC" w:rsidRPr="0076661D" w:rsidRDefault="004926AC" w:rsidP="005769A2">
      <w:pPr>
        <w:pStyle w:val="BodyText"/>
        <w:spacing w:before="102" w:after="240" w:line="259" w:lineRule="auto"/>
        <w:ind w:left="1109" w:right="1008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b/>
          <w:sz w:val="22"/>
          <w:szCs w:val="22"/>
        </w:rPr>
        <w:t xml:space="preserve">Supplementary </w:t>
      </w:r>
      <w:r w:rsidRPr="0076661D">
        <w:rPr>
          <w:rFonts w:asciiTheme="majorBidi" w:hAnsiTheme="majorBidi" w:cstheme="majorBidi"/>
          <w:b/>
          <w:sz w:val="22"/>
          <w:szCs w:val="22"/>
        </w:rPr>
        <w:t>Table</w:t>
      </w:r>
      <w:r w:rsidRPr="0076661D">
        <w:rPr>
          <w:rFonts w:asciiTheme="majorBidi" w:hAnsiTheme="majorBidi" w:cstheme="majorBidi"/>
          <w:b/>
          <w:spacing w:val="-7"/>
          <w:sz w:val="22"/>
          <w:szCs w:val="22"/>
        </w:rPr>
        <w:t xml:space="preserve"> </w:t>
      </w:r>
      <w:r>
        <w:rPr>
          <w:rFonts w:asciiTheme="majorBidi" w:hAnsiTheme="majorBidi" w:cstheme="majorBidi"/>
          <w:b/>
          <w:spacing w:val="-7"/>
          <w:sz w:val="22"/>
          <w:szCs w:val="22"/>
        </w:rPr>
        <w:t>S</w:t>
      </w:r>
      <w:r w:rsidR="005769A2">
        <w:rPr>
          <w:rFonts w:asciiTheme="majorBidi" w:hAnsiTheme="majorBidi" w:cstheme="majorBidi"/>
          <w:b/>
          <w:spacing w:val="-7"/>
          <w:sz w:val="22"/>
          <w:szCs w:val="22"/>
        </w:rPr>
        <w:t>10</w:t>
      </w:r>
      <w:r w:rsidRPr="0076661D">
        <w:rPr>
          <w:rFonts w:asciiTheme="majorBidi" w:hAnsiTheme="majorBidi" w:cstheme="majorBidi"/>
          <w:b/>
          <w:sz w:val="22"/>
          <w:szCs w:val="22"/>
        </w:rPr>
        <w:t>.</w:t>
      </w:r>
      <w:r w:rsidRPr="0076661D">
        <w:rPr>
          <w:rFonts w:asciiTheme="majorBidi" w:hAnsiTheme="majorBidi" w:cstheme="majorBidi"/>
          <w:b/>
          <w:spacing w:val="6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Distance</w:t>
      </w:r>
      <w:r w:rsidRPr="0076661D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from</w:t>
      </w:r>
      <w:r w:rsidRPr="0076661D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the</w:t>
      </w:r>
      <w:r w:rsidRPr="0076661D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P15</w:t>
      </w:r>
      <w:r w:rsidRPr="0076661D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variant</w:t>
      </w:r>
      <w:r w:rsidRPr="0076661D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to</w:t>
      </w:r>
      <w:r w:rsidRPr="0076661D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the</w:t>
      </w:r>
      <w:r w:rsidRPr="0076661D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unique</w:t>
      </w:r>
      <w:r w:rsidRPr="0076661D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T-ORF8</w:t>
      </w:r>
      <w:r w:rsidRPr="0076661D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variants,</w:t>
      </w:r>
      <w:r w:rsidRPr="0076661D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based</w:t>
      </w:r>
      <w:r w:rsidRPr="0076661D">
        <w:rPr>
          <w:rFonts w:asciiTheme="majorBidi" w:hAnsiTheme="majorBidi" w:cstheme="majorBidi"/>
          <w:spacing w:val="-5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on</w:t>
      </w:r>
      <w:r w:rsidRPr="0076661D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the</w:t>
      </w:r>
      <w:r w:rsidRPr="0076661D">
        <w:rPr>
          <w:rFonts w:asciiTheme="majorBidi" w:hAnsiTheme="majorBidi" w:cstheme="majorBidi"/>
          <w:spacing w:val="-6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physicochemical feature</w:t>
      </w:r>
      <w:r w:rsidRPr="0076661D">
        <w:rPr>
          <w:rFonts w:asciiTheme="majorBidi" w:hAnsiTheme="majorBidi" w:cstheme="majorBidi"/>
          <w:spacing w:val="-2"/>
          <w:sz w:val="22"/>
          <w:szCs w:val="22"/>
        </w:rPr>
        <w:t xml:space="preserve"> </w:t>
      </w:r>
      <w:r w:rsidRPr="0076661D">
        <w:rPr>
          <w:rFonts w:asciiTheme="majorBidi" w:hAnsiTheme="majorBidi" w:cstheme="majorBidi"/>
          <w:sz w:val="22"/>
          <w:szCs w:val="22"/>
        </w:rPr>
        <w:t>vectors</w:t>
      </w:r>
    </w:p>
    <w:tbl>
      <w:tblPr>
        <w:tblW w:w="9132" w:type="dxa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"/>
        <w:gridCol w:w="990"/>
        <w:gridCol w:w="1009"/>
        <w:gridCol w:w="971"/>
        <w:gridCol w:w="810"/>
        <w:gridCol w:w="900"/>
        <w:gridCol w:w="810"/>
        <w:gridCol w:w="900"/>
        <w:gridCol w:w="810"/>
        <w:gridCol w:w="1122"/>
      </w:tblGrid>
      <w:tr w:rsidR="004926AC" w:rsidRPr="0076661D" w14:paraId="70675370" w14:textId="77777777" w:rsidTr="00903F31">
        <w:trPr>
          <w:trHeight w:val="233"/>
        </w:trPr>
        <w:tc>
          <w:tcPr>
            <w:tcW w:w="810" w:type="dxa"/>
            <w:tcBorders>
              <w:top w:val="single" w:sz="4" w:space="0" w:color="000000"/>
            </w:tcBorders>
          </w:tcPr>
          <w:p w14:paraId="21E273E7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 w:firstLine="11"/>
              <w:jc w:val="both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76661D">
              <w:rPr>
                <w:rFonts w:asciiTheme="majorBidi" w:hAnsiTheme="majorBidi" w:cstheme="majorBidi"/>
                <w:b/>
                <w:sz w:val="16"/>
                <w:szCs w:val="16"/>
              </w:rPr>
              <w:t>Sl.</w:t>
            </w:r>
            <w:r w:rsidRPr="0076661D">
              <w:rPr>
                <w:rFonts w:asciiTheme="majorBidi" w:hAnsiTheme="majorBidi" w:cstheme="majorBidi"/>
                <w:b/>
                <w:spacing w:val="8"/>
                <w:sz w:val="16"/>
                <w:szCs w:val="16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  <w:sz w:val="16"/>
                <w:szCs w:val="16"/>
              </w:rPr>
              <w:t>Name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 w14:paraId="07852DAD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/>
              <w:jc w:val="left"/>
              <w:rPr>
                <w:rFonts w:asciiTheme="majorBidi" w:hAnsiTheme="majorBidi" w:cstheme="majorBidi"/>
                <w:sz w:val="16"/>
                <w:szCs w:val="16"/>
              </w:rPr>
            </w:pPr>
            <w:r w:rsidRPr="0076661D">
              <w:rPr>
                <w:rFonts w:asciiTheme="majorBidi" w:hAnsiTheme="majorBidi" w:cstheme="majorBidi"/>
                <w:sz w:val="16"/>
                <w:szCs w:val="16"/>
              </w:rPr>
              <w:t>P15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 w14:paraId="1B3607A3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109" w:right="189"/>
              <w:jc w:val="left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76661D">
              <w:rPr>
                <w:rFonts w:asciiTheme="majorBidi" w:hAnsiTheme="majorBidi" w:cstheme="majorBidi"/>
                <w:b/>
                <w:sz w:val="16"/>
                <w:szCs w:val="16"/>
              </w:rPr>
              <w:t>Sl.</w:t>
            </w:r>
            <w:r w:rsidRPr="0076661D">
              <w:rPr>
                <w:rFonts w:asciiTheme="majorBidi" w:hAnsiTheme="majorBidi" w:cstheme="majorBidi"/>
                <w:b/>
                <w:spacing w:val="8"/>
                <w:sz w:val="16"/>
                <w:szCs w:val="16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  <w:sz w:val="16"/>
                <w:szCs w:val="16"/>
              </w:rPr>
              <w:t>Name</w:t>
            </w:r>
          </w:p>
        </w:tc>
        <w:tc>
          <w:tcPr>
            <w:tcW w:w="971" w:type="dxa"/>
            <w:tcBorders>
              <w:top w:val="single" w:sz="4" w:space="0" w:color="000000"/>
            </w:tcBorders>
          </w:tcPr>
          <w:p w14:paraId="02CFBE21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71" w:right="90" w:firstLine="7"/>
              <w:jc w:val="left"/>
              <w:rPr>
                <w:rFonts w:asciiTheme="majorBidi" w:hAnsiTheme="majorBidi" w:cstheme="majorBidi"/>
                <w:sz w:val="16"/>
                <w:szCs w:val="16"/>
              </w:rPr>
            </w:pPr>
            <w:r w:rsidRPr="0076661D">
              <w:rPr>
                <w:rFonts w:asciiTheme="majorBidi" w:hAnsiTheme="majorBidi" w:cstheme="majorBidi"/>
                <w:sz w:val="16"/>
                <w:szCs w:val="16"/>
              </w:rPr>
              <w:t>P15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76BD9728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/>
              <w:jc w:val="left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76661D">
              <w:rPr>
                <w:rFonts w:asciiTheme="majorBidi" w:hAnsiTheme="majorBidi" w:cstheme="majorBidi"/>
                <w:b/>
                <w:sz w:val="16"/>
                <w:szCs w:val="16"/>
              </w:rPr>
              <w:t>Sl.</w:t>
            </w:r>
            <w:r w:rsidRPr="0076661D">
              <w:rPr>
                <w:rFonts w:asciiTheme="majorBidi" w:hAnsiTheme="majorBidi" w:cstheme="majorBidi"/>
                <w:b/>
                <w:spacing w:val="8"/>
                <w:sz w:val="16"/>
                <w:szCs w:val="16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  <w:sz w:val="16"/>
                <w:szCs w:val="16"/>
              </w:rPr>
              <w:t>Name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 w14:paraId="625CC8F3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 w:right="42" w:hanging="11"/>
              <w:jc w:val="left"/>
              <w:rPr>
                <w:rFonts w:asciiTheme="majorBidi" w:hAnsiTheme="majorBidi" w:cstheme="majorBidi"/>
                <w:sz w:val="16"/>
                <w:szCs w:val="16"/>
              </w:rPr>
            </w:pPr>
            <w:r w:rsidRPr="0076661D">
              <w:rPr>
                <w:rFonts w:asciiTheme="majorBidi" w:hAnsiTheme="majorBidi" w:cstheme="majorBidi"/>
                <w:sz w:val="16"/>
                <w:szCs w:val="16"/>
              </w:rPr>
              <w:t>P15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1C9606F1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 w:right="48"/>
              <w:jc w:val="left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76661D">
              <w:rPr>
                <w:rFonts w:asciiTheme="majorBidi" w:hAnsiTheme="majorBidi" w:cstheme="majorBidi"/>
                <w:b/>
                <w:sz w:val="16"/>
                <w:szCs w:val="16"/>
              </w:rPr>
              <w:t>Sl.</w:t>
            </w:r>
            <w:r w:rsidRPr="0076661D">
              <w:rPr>
                <w:rFonts w:asciiTheme="majorBidi" w:hAnsiTheme="majorBidi" w:cstheme="majorBidi"/>
                <w:b/>
                <w:spacing w:val="9"/>
                <w:sz w:val="16"/>
                <w:szCs w:val="16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  <w:sz w:val="16"/>
                <w:szCs w:val="16"/>
              </w:rPr>
              <w:t>Name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 w14:paraId="42951E46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 w:right="90"/>
              <w:jc w:val="left"/>
              <w:rPr>
                <w:rFonts w:asciiTheme="majorBidi" w:hAnsiTheme="majorBidi" w:cstheme="majorBidi"/>
                <w:sz w:val="16"/>
                <w:szCs w:val="16"/>
              </w:rPr>
            </w:pPr>
            <w:r w:rsidRPr="0076661D">
              <w:rPr>
                <w:rFonts w:asciiTheme="majorBidi" w:hAnsiTheme="majorBidi" w:cstheme="majorBidi"/>
                <w:sz w:val="16"/>
                <w:szCs w:val="16"/>
              </w:rPr>
              <w:t>P15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6DB72B49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 w:right="90"/>
              <w:jc w:val="left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76661D">
              <w:rPr>
                <w:rFonts w:asciiTheme="majorBidi" w:hAnsiTheme="majorBidi" w:cstheme="majorBidi"/>
                <w:b/>
                <w:sz w:val="16"/>
                <w:szCs w:val="16"/>
              </w:rPr>
              <w:t>Sl.</w:t>
            </w:r>
            <w:r w:rsidRPr="0076661D">
              <w:rPr>
                <w:rFonts w:asciiTheme="majorBidi" w:hAnsiTheme="majorBidi" w:cstheme="majorBidi"/>
                <w:b/>
                <w:spacing w:val="8"/>
                <w:sz w:val="16"/>
                <w:szCs w:val="16"/>
              </w:rPr>
              <w:t xml:space="preserve"> </w:t>
            </w:r>
            <w:r w:rsidRPr="0076661D">
              <w:rPr>
                <w:rFonts w:asciiTheme="majorBidi" w:hAnsiTheme="majorBidi" w:cstheme="majorBidi"/>
                <w:b/>
                <w:sz w:val="16"/>
                <w:szCs w:val="16"/>
              </w:rPr>
              <w:t>Name</w:t>
            </w:r>
          </w:p>
        </w:tc>
        <w:tc>
          <w:tcPr>
            <w:tcW w:w="1122" w:type="dxa"/>
            <w:tcBorders>
              <w:top w:val="single" w:sz="4" w:space="0" w:color="000000"/>
            </w:tcBorders>
          </w:tcPr>
          <w:p w14:paraId="270470C7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 w:right="189"/>
              <w:jc w:val="left"/>
              <w:rPr>
                <w:rFonts w:asciiTheme="majorBidi" w:hAnsiTheme="majorBidi" w:cstheme="majorBidi"/>
                <w:sz w:val="16"/>
                <w:szCs w:val="16"/>
              </w:rPr>
            </w:pPr>
            <w:r w:rsidRPr="0076661D">
              <w:rPr>
                <w:rFonts w:asciiTheme="majorBidi" w:hAnsiTheme="majorBidi" w:cstheme="majorBidi"/>
                <w:sz w:val="16"/>
                <w:szCs w:val="16"/>
              </w:rPr>
              <w:t>P15</w:t>
            </w:r>
          </w:p>
        </w:tc>
      </w:tr>
      <w:tr w:rsidR="004926AC" w:rsidRPr="0076661D" w14:paraId="43754A6A" w14:textId="77777777" w:rsidTr="00903F31">
        <w:trPr>
          <w:trHeight w:val="233"/>
        </w:trPr>
        <w:tc>
          <w:tcPr>
            <w:tcW w:w="810" w:type="dxa"/>
            <w:tcBorders>
              <w:top w:val="single" w:sz="4" w:space="0" w:color="000000"/>
            </w:tcBorders>
          </w:tcPr>
          <w:p w14:paraId="46F8E506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/>
              <w:jc w:val="both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P15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 w14:paraId="55770267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w w:val="99"/>
                <w:sz w:val="18"/>
                <w:szCs w:val="18"/>
              </w:rPr>
              <w:t>0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 w14:paraId="51A4007C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109" w:right="189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P5</w:t>
            </w:r>
          </w:p>
        </w:tc>
        <w:tc>
          <w:tcPr>
            <w:tcW w:w="971" w:type="dxa"/>
            <w:tcBorders>
              <w:top w:val="single" w:sz="4" w:space="0" w:color="000000"/>
            </w:tcBorders>
          </w:tcPr>
          <w:p w14:paraId="1BB37170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71" w:right="90" w:firstLine="7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4.222762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4E1387BD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P22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 w14:paraId="5E4B4463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 w:right="42" w:hanging="11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7.595428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088B64EE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 w:right="48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P3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 w14:paraId="66ABC591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 w:right="9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15.06669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66C733F9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 w:righ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P11</w:t>
            </w:r>
          </w:p>
        </w:tc>
        <w:tc>
          <w:tcPr>
            <w:tcW w:w="1122" w:type="dxa"/>
            <w:tcBorders>
              <w:top w:val="single" w:sz="4" w:space="0" w:color="000000"/>
            </w:tcBorders>
          </w:tcPr>
          <w:p w14:paraId="0321D1AB" w14:textId="77777777" w:rsidR="004926AC" w:rsidRPr="0076661D" w:rsidRDefault="004926AC" w:rsidP="00903F31">
            <w:pPr>
              <w:pStyle w:val="TableParagraph"/>
              <w:spacing w:before="39"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16.92956</w:t>
            </w:r>
          </w:p>
        </w:tc>
      </w:tr>
      <w:tr w:rsidR="004926AC" w:rsidRPr="0076661D" w14:paraId="1BA7E0E7" w14:textId="77777777" w:rsidTr="00903F31">
        <w:trPr>
          <w:trHeight w:val="189"/>
        </w:trPr>
        <w:tc>
          <w:tcPr>
            <w:tcW w:w="810" w:type="dxa"/>
          </w:tcPr>
          <w:p w14:paraId="05B48E52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both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P30</w:t>
            </w:r>
          </w:p>
        </w:tc>
        <w:tc>
          <w:tcPr>
            <w:tcW w:w="990" w:type="dxa"/>
          </w:tcPr>
          <w:p w14:paraId="7AC480AE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1.895687</w:t>
            </w:r>
          </w:p>
        </w:tc>
        <w:tc>
          <w:tcPr>
            <w:tcW w:w="1009" w:type="dxa"/>
          </w:tcPr>
          <w:p w14:paraId="5F898972" w14:textId="77777777" w:rsidR="004926AC" w:rsidRPr="0076661D" w:rsidRDefault="004926AC" w:rsidP="00903F31">
            <w:pPr>
              <w:pStyle w:val="TableParagraph"/>
              <w:spacing w:line="259" w:lineRule="auto"/>
              <w:ind w:left="109" w:right="189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P28</w:t>
            </w:r>
          </w:p>
        </w:tc>
        <w:tc>
          <w:tcPr>
            <w:tcW w:w="971" w:type="dxa"/>
          </w:tcPr>
          <w:p w14:paraId="3A6ACC88" w14:textId="77777777" w:rsidR="004926AC" w:rsidRPr="0076661D" w:rsidRDefault="004926AC" w:rsidP="00903F31">
            <w:pPr>
              <w:pStyle w:val="TableParagraph"/>
              <w:spacing w:line="259" w:lineRule="auto"/>
              <w:ind w:left="71" w:right="90" w:firstLine="7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4.222854</w:t>
            </w:r>
          </w:p>
        </w:tc>
        <w:tc>
          <w:tcPr>
            <w:tcW w:w="810" w:type="dxa"/>
          </w:tcPr>
          <w:p w14:paraId="2E354963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P8</w:t>
            </w:r>
          </w:p>
        </w:tc>
        <w:tc>
          <w:tcPr>
            <w:tcW w:w="900" w:type="dxa"/>
          </w:tcPr>
          <w:p w14:paraId="4D4D157C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2" w:hanging="11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7.609818</w:t>
            </w:r>
          </w:p>
        </w:tc>
        <w:tc>
          <w:tcPr>
            <w:tcW w:w="810" w:type="dxa"/>
          </w:tcPr>
          <w:p w14:paraId="213E0A91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8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P47</w:t>
            </w:r>
          </w:p>
        </w:tc>
        <w:tc>
          <w:tcPr>
            <w:tcW w:w="900" w:type="dxa"/>
          </w:tcPr>
          <w:p w14:paraId="64283251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15.06669</w:t>
            </w:r>
          </w:p>
        </w:tc>
        <w:tc>
          <w:tcPr>
            <w:tcW w:w="810" w:type="dxa"/>
          </w:tcPr>
          <w:p w14:paraId="751F3EDD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P13</w:t>
            </w:r>
          </w:p>
        </w:tc>
        <w:tc>
          <w:tcPr>
            <w:tcW w:w="1122" w:type="dxa"/>
          </w:tcPr>
          <w:p w14:paraId="4ABBA4A3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19.67973</w:t>
            </w:r>
          </w:p>
        </w:tc>
      </w:tr>
      <w:tr w:rsidR="004926AC" w:rsidRPr="0076661D" w14:paraId="258CED1F" w14:textId="77777777" w:rsidTr="00903F31">
        <w:trPr>
          <w:trHeight w:val="189"/>
        </w:trPr>
        <w:tc>
          <w:tcPr>
            <w:tcW w:w="810" w:type="dxa"/>
          </w:tcPr>
          <w:p w14:paraId="126BAFAC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both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P25</w:t>
            </w:r>
          </w:p>
        </w:tc>
        <w:tc>
          <w:tcPr>
            <w:tcW w:w="990" w:type="dxa"/>
          </w:tcPr>
          <w:p w14:paraId="483F2456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2.240903</w:t>
            </w:r>
          </w:p>
        </w:tc>
        <w:tc>
          <w:tcPr>
            <w:tcW w:w="1009" w:type="dxa"/>
          </w:tcPr>
          <w:p w14:paraId="3961E2B1" w14:textId="77777777" w:rsidR="004926AC" w:rsidRPr="0076661D" w:rsidRDefault="004926AC" w:rsidP="00903F31">
            <w:pPr>
              <w:pStyle w:val="TableParagraph"/>
              <w:spacing w:line="259" w:lineRule="auto"/>
              <w:ind w:left="109" w:right="189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P29</w:t>
            </w:r>
          </w:p>
        </w:tc>
        <w:tc>
          <w:tcPr>
            <w:tcW w:w="971" w:type="dxa"/>
          </w:tcPr>
          <w:p w14:paraId="7B4265E8" w14:textId="77777777" w:rsidR="004926AC" w:rsidRPr="0076661D" w:rsidRDefault="004926AC" w:rsidP="00903F31">
            <w:pPr>
              <w:pStyle w:val="TableParagraph"/>
              <w:spacing w:line="259" w:lineRule="auto"/>
              <w:ind w:left="71" w:right="90" w:firstLine="7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5.334727</w:t>
            </w:r>
          </w:p>
        </w:tc>
        <w:tc>
          <w:tcPr>
            <w:tcW w:w="810" w:type="dxa"/>
          </w:tcPr>
          <w:p w14:paraId="3D4C6BAB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P4</w:t>
            </w:r>
          </w:p>
        </w:tc>
        <w:tc>
          <w:tcPr>
            <w:tcW w:w="900" w:type="dxa"/>
          </w:tcPr>
          <w:p w14:paraId="37CB58A9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2" w:hanging="11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11.01436</w:t>
            </w:r>
          </w:p>
        </w:tc>
        <w:tc>
          <w:tcPr>
            <w:tcW w:w="810" w:type="dxa"/>
          </w:tcPr>
          <w:p w14:paraId="0F15278F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8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P44</w:t>
            </w:r>
          </w:p>
        </w:tc>
        <w:tc>
          <w:tcPr>
            <w:tcW w:w="900" w:type="dxa"/>
          </w:tcPr>
          <w:p w14:paraId="399B5C76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15.07382</w:t>
            </w:r>
          </w:p>
        </w:tc>
        <w:tc>
          <w:tcPr>
            <w:tcW w:w="810" w:type="dxa"/>
          </w:tcPr>
          <w:p w14:paraId="1836E799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P21</w:t>
            </w:r>
          </w:p>
        </w:tc>
        <w:tc>
          <w:tcPr>
            <w:tcW w:w="1122" w:type="dxa"/>
          </w:tcPr>
          <w:p w14:paraId="0D5F8C10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24.46142</w:t>
            </w:r>
          </w:p>
        </w:tc>
      </w:tr>
      <w:tr w:rsidR="004926AC" w:rsidRPr="0076661D" w14:paraId="516708C1" w14:textId="77777777" w:rsidTr="00903F31">
        <w:trPr>
          <w:trHeight w:val="189"/>
        </w:trPr>
        <w:tc>
          <w:tcPr>
            <w:tcW w:w="810" w:type="dxa"/>
          </w:tcPr>
          <w:p w14:paraId="2A7197A7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both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P36</w:t>
            </w:r>
          </w:p>
        </w:tc>
        <w:tc>
          <w:tcPr>
            <w:tcW w:w="990" w:type="dxa"/>
          </w:tcPr>
          <w:p w14:paraId="62D3AFE4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2.240903</w:t>
            </w:r>
          </w:p>
        </w:tc>
        <w:tc>
          <w:tcPr>
            <w:tcW w:w="1009" w:type="dxa"/>
          </w:tcPr>
          <w:p w14:paraId="6E0FAFF1" w14:textId="77777777" w:rsidR="004926AC" w:rsidRPr="0076661D" w:rsidRDefault="004926AC" w:rsidP="00903F31">
            <w:pPr>
              <w:pStyle w:val="TableParagraph"/>
              <w:spacing w:line="259" w:lineRule="auto"/>
              <w:ind w:left="109" w:right="189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P38</w:t>
            </w:r>
          </w:p>
        </w:tc>
        <w:tc>
          <w:tcPr>
            <w:tcW w:w="971" w:type="dxa"/>
          </w:tcPr>
          <w:p w14:paraId="6ADDA2E4" w14:textId="77777777" w:rsidR="004926AC" w:rsidRPr="0076661D" w:rsidRDefault="004926AC" w:rsidP="00903F31">
            <w:pPr>
              <w:pStyle w:val="TableParagraph"/>
              <w:spacing w:line="259" w:lineRule="auto"/>
              <w:ind w:left="71" w:right="90" w:firstLine="7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5.392225</w:t>
            </w:r>
          </w:p>
        </w:tc>
        <w:tc>
          <w:tcPr>
            <w:tcW w:w="810" w:type="dxa"/>
          </w:tcPr>
          <w:p w14:paraId="53BEE5DC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P33</w:t>
            </w:r>
          </w:p>
        </w:tc>
        <w:tc>
          <w:tcPr>
            <w:tcW w:w="900" w:type="dxa"/>
          </w:tcPr>
          <w:p w14:paraId="5D850B73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2" w:hanging="11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11.04263</w:t>
            </w:r>
          </w:p>
        </w:tc>
        <w:tc>
          <w:tcPr>
            <w:tcW w:w="810" w:type="dxa"/>
          </w:tcPr>
          <w:p w14:paraId="54153582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8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P6</w:t>
            </w:r>
          </w:p>
        </w:tc>
        <w:tc>
          <w:tcPr>
            <w:tcW w:w="900" w:type="dxa"/>
          </w:tcPr>
          <w:p w14:paraId="4CB2AA4C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15.16707</w:t>
            </w:r>
          </w:p>
        </w:tc>
        <w:tc>
          <w:tcPr>
            <w:tcW w:w="810" w:type="dxa"/>
          </w:tcPr>
          <w:p w14:paraId="7D3BF8ED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P40</w:t>
            </w:r>
          </w:p>
        </w:tc>
        <w:tc>
          <w:tcPr>
            <w:tcW w:w="1122" w:type="dxa"/>
          </w:tcPr>
          <w:p w14:paraId="00C99BB4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25.16704</w:t>
            </w:r>
          </w:p>
        </w:tc>
      </w:tr>
      <w:tr w:rsidR="004926AC" w:rsidRPr="0076661D" w14:paraId="10A45737" w14:textId="77777777" w:rsidTr="00903F31">
        <w:trPr>
          <w:trHeight w:val="189"/>
        </w:trPr>
        <w:tc>
          <w:tcPr>
            <w:tcW w:w="810" w:type="dxa"/>
          </w:tcPr>
          <w:p w14:paraId="78C7AF13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both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P41</w:t>
            </w:r>
          </w:p>
        </w:tc>
        <w:tc>
          <w:tcPr>
            <w:tcW w:w="990" w:type="dxa"/>
          </w:tcPr>
          <w:p w14:paraId="1F9464D7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3.600077</w:t>
            </w:r>
          </w:p>
        </w:tc>
        <w:tc>
          <w:tcPr>
            <w:tcW w:w="1009" w:type="dxa"/>
          </w:tcPr>
          <w:p w14:paraId="1AED462D" w14:textId="77777777" w:rsidR="004926AC" w:rsidRPr="0076661D" w:rsidRDefault="004926AC" w:rsidP="00903F31">
            <w:pPr>
              <w:pStyle w:val="TableParagraph"/>
              <w:spacing w:line="259" w:lineRule="auto"/>
              <w:ind w:left="109" w:right="189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P39</w:t>
            </w:r>
          </w:p>
        </w:tc>
        <w:tc>
          <w:tcPr>
            <w:tcW w:w="971" w:type="dxa"/>
          </w:tcPr>
          <w:p w14:paraId="1BA9FD6C" w14:textId="77777777" w:rsidR="004926AC" w:rsidRPr="0076661D" w:rsidRDefault="004926AC" w:rsidP="00903F31">
            <w:pPr>
              <w:pStyle w:val="TableParagraph"/>
              <w:spacing w:line="259" w:lineRule="auto"/>
              <w:ind w:left="71" w:right="90" w:firstLine="7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5.492781</w:t>
            </w:r>
          </w:p>
        </w:tc>
        <w:tc>
          <w:tcPr>
            <w:tcW w:w="810" w:type="dxa"/>
          </w:tcPr>
          <w:p w14:paraId="636BE03D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P26</w:t>
            </w:r>
          </w:p>
        </w:tc>
        <w:tc>
          <w:tcPr>
            <w:tcW w:w="900" w:type="dxa"/>
          </w:tcPr>
          <w:p w14:paraId="3C86735B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2" w:hanging="11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11.28397</w:t>
            </w:r>
          </w:p>
        </w:tc>
        <w:tc>
          <w:tcPr>
            <w:tcW w:w="810" w:type="dxa"/>
          </w:tcPr>
          <w:p w14:paraId="0D0432D1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8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P31</w:t>
            </w:r>
          </w:p>
        </w:tc>
        <w:tc>
          <w:tcPr>
            <w:tcW w:w="900" w:type="dxa"/>
          </w:tcPr>
          <w:p w14:paraId="751E3DB6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15.16707</w:t>
            </w:r>
          </w:p>
        </w:tc>
        <w:tc>
          <w:tcPr>
            <w:tcW w:w="810" w:type="dxa"/>
          </w:tcPr>
          <w:p w14:paraId="24325B64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P12</w:t>
            </w:r>
          </w:p>
        </w:tc>
        <w:tc>
          <w:tcPr>
            <w:tcW w:w="1122" w:type="dxa"/>
          </w:tcPr>
          <w:p w14:paraId="3AE8D0F0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33.11714</w:t>
            </w:r>
          </w:p>
        </w:tc>
      </w:tr>
      <w:tr w:rsidR="004926AC" w:rsidRPr="0076661D" w14:paraId="0FDC91CE" w14:textId="77777777" w:rsidTr="00903F31">
        <w:trPr>
          <w:trHeight w:val="189"/>
        </w:trPr>
        <w:tc>
          <w:tcPr>
            <w:tcW w:w="810" w:type="dxa"/>
          </w:tcPr>
          <w:p w14:paraId="0BB28C29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both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P2</w:t>
            </w:r>
          </w:p>
        </w:tc>
        <w:tc>
          <w:tcPr>
            <w:tcW w:w="990" w:type="dxa"/>
          </w:tcPr>
          <w:p w14:paraId="5BB7B6B1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3.978163</w:t>
            </w:r>
          </w:p>
        </w:tc>
        <w:tc>
          <w:tcPr>
            <w:tcW w:w="1009" w:type="dxa"/>
          </w:tcPr>
          <w:p w14:paraId="31E88E2D" w14:textId="77777777" w:rsidR="004926AC" w:rsidRPr="0076661D" w:rsidRDefault="004926AC" w:rsidP="00903F31">
            <w:pPr>
              <w:pStyle w:val="TableParagraph"/>
              <w:spacing w:line="259" w:lineRule="auto"/>
              <w:ind w:left="109" w:right="189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P42</w:t>
            </w:r>
          </w:p>
        </w:tc>
        <w:tc>
          <w:tcPr>
            <w:tcW w:w="971" w:type="dxa"/>
          </w:tcPr>
          <w:p w14:paraId="41A32113" w14:textId="77777777" w:rsidR="004926AC" w:rsidRPr="0076661D" w:rsidRDefault="004926AC" w:rsidP="00903F31">
            <w:pPr>
              <w:pStyle w:val="TableParagraph"/>
              <w:spacing w:line="259" w:lineRule="auto"/>
              <w:ind w:left="71" w:right="90" w:firstLine="7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6.149936</w:t>
            </w:r>
          </w:p>
        </w:tc>
        <w:tc>
          <w:tcPr>
            <w:tcW w:w="810" w:type="dxa"/>
          </w:tcPr>
          <w:p w14:paraId="2A38AFBE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P45</w:t>
            </w:r>
          </w:p>
        </w:tc>
        <w:tc>
          <w:tcPr>
            <w:tcW w:w="900" w:type="dxa"/>
          </w:tcPr>
          <w:p w14:paraId="5BBADDB2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2" w:hanging="11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11.7067</w:t>
            </w:r>
          </w:p>
        </w:tc>
        <w:tc>
          <w:tcPr>
            <w:tcW w:w="810" w:type="dxa"/>
          </w:tcPr>
          <w:p w14:paraId="2AD7CF0E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8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P32</w:t>
            </w:r>
          </w:p>
        </w:tc>
        <w:tc>
          <w:tcPr>
            <w:tcW w:w="900" w:type="dxa"/>
          </w:tcPr>
          <w:p w14:paraId="342F1A50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15.16707</w:t>
            </w:r>
          </w:p>
        </w:tc>
        <w:tc>
          <w:tcPr>
            <w:tcW w:w="810" w:type="dxa"/>
          </w:tcPr>
          <w:p w14:paraId="0E113AD2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P19</w:t>
            </w:r>
          </w:p>
        </w:tc>
        <w:tc>
          <w:tcPr>
            <w:tcW w:w="1122" w:type="dxa"/>
          </w:tcPr>
          <w:p w14:paraId="460A2FE7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125.0334</w:t>
            </w:r>
          </w:p>
        </w:tc>
      </w:tr>
      <w:tr w:rsidR="004926AC" w:rsidRPr="0076661D" w14:paraId="5659DD0F" w14:textId="77777777" w:rsidTr="00903F31">
        <w:trPr>
          <w:trHeight w:val="189"/>
        </w:trPr>
        <w:tc>
          <w:tcPr>
            <w:tcW w:w="810" w:type="dxa"/>
          </w:tcPr>
          <w:p w14:paraId="1BD239FF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both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P9</w:t>
            </w:r>
          </w:p>
        </w:tc>
        <w:tc>
          <w:tcPr>
            <w:tcW w:w="990" w:type="dxa"/>
          </w:tcPr>
          <w:p w14:paraId="6B079AEA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3.978163</w:t>
            </w:r>
          </w:p>
        </w:tc>
        <w:tc>
          <w:tcPr>
            <w:tcW w:w="1009" w:type="dxa"/>
          </w:tcPr>
          <w:p w14:paraId="1DCEF474" w14:textId="77777777" w:rsidR="004926AC" w:rsidRPr="0076661D" w:rsidRDefault="004926AC" w:rsidP="00903F31">
            <w:pPr>
              <w:pStyle w:val="TableParagraph"/>
              <w:spacing w:line="259" w:lineRule="auto"/>
              <w:ind w:left="109" w:right="189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P27</w:t>
            </w:r>
          </w:p>
        </w:tc>
        <w:tc>
          <w:tcPr>
            <w:tcW w:w="971" w:type="dxa"/>
          </w:tcPr>
          <w:p w14:paraId="2784B9EB" w14:textId="77777777" w:rsidR="004926AC" w:rsidRPr="0076661D" w:rsidRDefault="004926AC" w:rsidP="00903F31">
            <w:pPr>
              <w:pStyle w:val="TableParagraph"/>
              <w:spacing w:line="259" w:lineRule="auto"/>
              <w:ind w:left="71" w:right="90" w:firstLine="7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7.378656</w:t>
            </w:r>
          </w:p>
        </w:tc>
        <w:tc>
          <w:tcPr>
            <w:tcW w:w="810" w:type="dxa"/>
          </w:tcPr>
          <w:p w14:paraId="29DD338E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P14</w:t>
            </w:r>
          </w:p>
        </w:tc>
        <w:tc>
          <w:tcPr>
            <w:tcW w:w="900" w:type="dxa"/>
          </w:tcPr>
          <w:p w14:paraId="260F977E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2" w:hanging="11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12.58027</w:t>
            </w:r>
          </w:p>
        </w:tc>
        <w:tc>
          <w:tcPr>
            <w:tcW w:w="810" w:type="dxa"/>
          </w:tcPr>
          <w:p w14:paraId="3F338C7F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8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P1</w:t>
            </w:r>
          </w:p>
        </w:tc>
        <w:tc>
          <w:tcPr>
            <w:tcW w:w="900" w:type="dxa"/>
          </w:tcPr>
          <w:p w14:paraId="37A1C82B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15.20237</w:t>
            </w:r>
          </w:p>
        </w:tc>
        <w:tc>
          <w:tcPr>
            <w:tcW w:w="810" w:type="dxa"/>
          </w:tcPr>
          <w:p w14:paraId="5488DFE7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P18</w:t>
            </w:r>
          </w:p>
        </w:tc>
        <w:tc>
          <w:tcPr>
            <w:tcW w:w="1122" w:type="dxa"/>
          </w:tcPr>
          <w:p w14:paraId="2202894C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126.2507</w:t>
            </w:r>
          </w:p>
        </w:tc>
      </w:tr>
      <w:tr w:rsidR="004926AC" w:rsidRPr="0076661D" w14:paraId="0A9B259B" w14:textId="77777777" w:rsidTr="00903F31">
        <w:trPr>
          <w:trHeight w:val="189"/>
        </w:trPr>
        <w:tc>
          <w:tcPr>
            <w:tcW w:w="810" w:type="dxa"/>
          </w:tcPr>
          <w:p w14:paraId="508267FB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both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P10</w:t>
            </w:r>
          </w:p>
        </w:tc>
        <w:tc>
          <w:tcPr>
            <w:tcW w:w="990" w:type="dxa"/>
          </w:tcPr>
          <w:p w14:paraId="35DBF8BA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3.978173</w:t>
            </w:r>
          </w:p>
        </w:tc>
        <w:tc>
          <w:tcPr>
            <w:tcW w:w="1009" w:type="dxa"/>
          </w:tcPr>
          <w:p w14:paraId="52E1CAAA" w14:textId="77777777" w:rsidR="004926AC" w:rsidRPr="0076661D" w:rsidRDefault="004926AC" w:rsidP="00903F31">
            <w:pPr>
              <w:pStyle w:val="TableParagraph"/>
              <w:spacing w:line="259" w:lineRule="auto"/>
              <w:ind w:left="109" w:right="189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P43</w:t>
            </w:r>
          </w:p>
        </w:tc>
        <w:tc>
          <w:tcPr>
            <w:tcW w:w="971" w:type="dxa"/>
          </w:tcPr>
          <w:p w14:paraId="3B28C675" w14:textId="77777777" w:rsidR="004926AC" w:rsidRPr="0076661D" w:rsidRDefault="004926AC" w:rsidP="00903F31">
            <w:pPr>
              <w:pStyle w:val="TableParagraph"/>
              <w:spacing w:line="259" w:lineRule="auto"/>
              <w:ind w:left="71" w:right="90" w:firstLine="7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7.378656</w:t>
            </w:r>
          </w:p>
        </w:tc>
        <w:tc>
          <w:tcPr>
            <w:tcW w:w="810" w:type="dxa"/>
          </w:tcPr>
          <w:p w14:paraId="26524328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P24</w:t>
            </w:r>
          </w:p>
        </w:tc>
        <w:tc>
          <w:tcPr>
            <w:tcW w:w="900" w:type="dxa"/>
          </w:tcPr>
          <w:p w14:paraId="3CE72867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2" w:hanging="11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15.06665</w:t>
            </w:r>
          </w:p>
        </w:tc>
        <w:tc>
          <w:tcPr>
            <w:tcW w:w="810" w:type="dxa"/>
          </w:tcPr>
          <w:p w14:paraId="0B05CD37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8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P35</w:t>
            </w:r>
          </w:p>
        </w:tc>
        <w:tc>
          <w:tcPr>
            <w:tcW w:w="900" w:type="dxa"/>
          </w:tcPr>
          <w:p w14:paraId="789E69A1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15.41531</w:t>
            </w:r>
          </w:p>
        </w:tc>
        <w:tc>
          <w:tcPr>
            <w:tcW w:w="810" w:type="dxa"/>
          </w:tcPr>
          <w:p w14:paraId="70473D99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P17</w:t>
            </w:r>
          </w:p>
        </w:tc>
        <w:tc>
          <w:tcPr>
            <w:tcW w:w="1122" w:type="dxa"/>
          </w:tcPr>
          <w:p w14:paraId="7812F703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126.2758</w:t>
            </w:r>
          </w:p>
        </w:tc>
      </w:tr>
      <w:tr w:rsidR="004926AC" w:rsidRPr="0076661D" w14:paraId="2F20B0FE" w14:textId="77777777" w:rsidTr="00903F31">
        <w:trPr>
          <w:trHeight w:val="233"/>
        </w:trPr>
        <w:tc>
          <w:tcPr>
            <w:tcW w:w="810" w:type="dxa"/>
            <w:tcBorders>
              <w:bottom w:val="single" w:sz="8" w:space="0" w:color="000000"/>
            </w:tcBorders>
          </w:tcPr>
          <w:p w14:paraId="7CFE53FE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both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P7</w:t>
            </w:r>
          </w:p>
        </w:tc>
        <w:tc>
          <w:tcPr>
            <w:tcW w:w="990" w:type="dxa"/>
            <w:tcBorders>
              <w:bottom w:val="single" w:sz="8" w:space="0" w:color="000000"/>
            </w:tcBorders>
          </w:tcPr>
          <w:p w14:paraId="43E92950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4.058648</w:t>
            </w:r>
          </w:p>
        </w:tc>
        <w:tc>
          <w:tcPr>
            <w:tcW w:w="1009" w:type="dxa"/>
            <w:tcBorders>
              <w:bottom w:val="single" w:sz="8" w:space="0" w:color="000000"/>
            </w:tcBorders>
          </w:tcPr>
          <w:p w14:paraId="62E2CD95" w14:textId="77777777" w:rsidR="004926AC" w:rsidRPr="0076661D" w:rsidRDefault="004926AC" w:rsidP="00903F31">
            <w:pPr>
              <w:pStyle w:val="TableParagraph"/>
              <w:spacing w:line="259" w:lineRule="auto"/>
              <w:ind w:left="109" w:right="189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P37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 w14:paraId="31F5C012" w14:textId="77777777" w:rsidR="004926AC" w:rsidRPr="0076661D" w:rsidRDefault="004926AC" w:rsidP="00903F31">
            <w:pPr>
              <w:pStyle w:val="TableParagraph"/>
              <w:spacing w:line="259" w:lineRule="auto"/>
              <w:ind w:left="71" w:right="90" w:firstLine="7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7.378868</w:t>
            </w:r>
          </w:p>
        </w:tc>
        <w:tc>
          <w:tcPr>
            <w:tcW w:w="810" w:type="dxa"/>
            <w:tcBorders>
              <w:bottom w:val="single" w:sz="8" w:space="0" w:color="000000"/>
            </w:tcBorders>
          </w:tcPr>
          <w:p w14:paraId="3BD63E71" w14:textId="77777777" w:rsidR="004926AC" w:rsidRPr="0076661D" w:rsidRDefault="004926AC" w:rsidP="00903F31">
            <w:pPr>
              <w:pStyle w:val="TableParagraph"/>
              <w:spacing w:line="259" w:lineRule="auto"/>
              <w:ind w:lef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P34</w:t>
            </w:r>
          </w:p>
        </w:tc>
        <w:tc>
          <w:tcPr>
            <w:tcW w:w="900" w:type="dxa"/>
            <w:tcBorders>
              <w:bottom w:val="single" w:sz="8" w:space="0" w:color="000000"/>
            </w:tcBorders>
          </w:tcPr>
          <w:p w14:paraId="25264EF7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2" w:hanging="11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15.06665</w:t>
            </w:r>
          </w:p>
        </w:tc>
        <w:tc>
          <w:tcPr>
            <w:tcW w:w="810" w:type="dxa"/>
            <w:tcBorders>
              <w:bottom w:val="single" w:sz="8" w:space="0" w:color="000000"/>
            </w:tcBorders>
          </w:tcPr>
          <w:p w14:paraId="49B0325F" w14:textId="77777777" w:rsidR="004926AC" w:rsidRPr="0076661D" w:rsidRDefault="004926AC" w:rsidP="00903F31">
            <w:pPr>
              <w:pStyle w:val="TableParagraph"/>
              <w:spacing w:line="259" w:lineRule="auto"/>
              <w:ind w:left="90" w:right="48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P46</w:t>
            </w:r>
          </w:p>
        </w:tc>
        <w:tc>
          <w:tcPr>
            <w:tcW w:w="900" w:type="dxa"/>
            <w:tcBorders>
              <w:bottom w:val="single" w:sz="8" w:space="0" w:color="000000"/>
            </w:tcBorders>
          </w:tcPr>
          <w:p w14:paraId="07893BC9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15.62784</w:t>
            </w:r>
          </w:p>
        </w:tc>
        <w:tc>
          <w:tcPr>
            <w:tcW w:w="810" w:type="dxa"/>
            <w:tcBorders>
              <w:bottom w:val="single" w:sz="8" w:space="0" w:color="000000"/>
            </w:tcBorders>
          </w:tcPr>
          <w:p w14:paraId="36C73642" w14:textId="77777777" w:rsidR="004926AC" w:rsidRPr="0076661D" w:rsidRDefault="004926AC" w:rsidP="00903F31">
            <w:pPr>
              <w:pStyle w:val="TableParagraph"/>
              <w:spacing w:line="259" w:lineRule="auto"/>
              <w:ind w:left="90" w:right="90"/>
              <w:jc w:val="left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b/>
                <w:sz w:val="18"/>
                <w:szCs w:val="18"/>
              </w:rPr>
              <w:t>P16</w:t>
            </w:r>
          </w:p>
        </w:tc>
        <w:tc>
          <w:tcPr>
            <w:tcW w:w="1122" w:type="dxa"/>
            <w:tcBorders>
              <w:bottom w:val="single" w:sz="8" w:space="0" w:color="000000"/>
            </w:tcBorders>
          </w:tcPr>
          <w:p w14:paraId="13794A36" w14:textId="77777777" w:rsidR="004926AC" w:rsidRPr="0076661D" w:rsidRDefault="004926AC" w:rsidP="00903F31">
            <w:pPr>
              <w:pStyle w:val="TableParagraph"/>
              <w:spacing w:line="259" w:lineRule="auto"/>
              <w:ind w:left="90" w:right="189"/>
              <w:jc w:val="left"/>
              <w:rPr>
                <w:rFonts w:asciiTheme="majorBidi" w:hAnsiTheme="majorBidi" w:cstheme="majorBidi"/>
                <w:sz w:val="18"/>
                <w:szCs w:val="18"/>
              </w:rPr>
            </w:pPr>
            <w:r w:rsidRPr="0076661D">
              <w:rPr>
                <w:rFonts w:asciiTheme="majorBidi" w:hAnsiTheme="majorBidi" w:cstheme="majorBidi"/>
                <w:sz w:val="18"/>
                <w:szCs w:val="18"/>
              </w:rPr>
              <w:t>127.501</w:t>
            </w:r>
          </w:p>
        </w:tc>
      </w:tr>
    </w:tbl>
    <w:p w14:paraId="1432BCAB" w14:textId="77777777" w:rsidR="004418A6" w:rsidRPr="0076661D" w:rsidRDefault="004926AC" w:rsidP="005769A2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sectPr w:rsidR="004418A6" w:rsidRPr="0076661D" w:rsidSect="00A31D56"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D8E"/>
    <w:rsid w:val="000906A1"/>
    <w:rsid w:val="00092D8E"/>
    <w:rsid w:val="00107F40"/>
    <w:rsid w:val="001D4DB5"/>
    <w:rsid w:val="00280998"/>
    <w:rsid w:val="0033223F"/>
    <w:rsid w:val="00353A8F"/>
    <w:rsid w:val="004418A6"/>
    <w:rsid w:val="004926AC"/>
    <w:rsid w:val="004B2409"/>
    <w:rsid w:val="00560A73"/>
    <w:rsid w:val="005769A2"/>
    <w:rsid w:val="00600D4E"/>
    <w:rsid w:val="00790D86"/>
    <w:rsid w:val="00903F31"/>
    <w:rsid w:val="00911853"/>
    <w:rsid w:val="00A31D56"/>
    <w:rsid w:val="00A73BAF"/>
    <w:rsid w:val="00C41A03"/>
    <w:rsid w:val="00EB1CF6"/>
    <w:rsid w:val="00ED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17E31"/>
  <w15:chartTrackingRefBased/>
  <w15:docId w15:val="{760635E6-CAC4-4788-AADF-11DF60EB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00D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4418A6"/>
    <w:pPr>
      <w:ind w:left="20"/>
      <w:outlineLvl w:val="0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600D4E"/>
    <w:pPr>
      <w:spacing w:line="169" w:lineRule="exact"/>
      <w:jc w:val="center"/>
    </w:pPr>
  </w:style>
  <w:style w:type="paragraph" w:styleId="BodyText">
    <w:name w:val="Body Text"/>
    <w:basedOn w:val="Normal"/>
    <w:link w:val="BodyTextChar"/>
    <w:uiPriority w:val="1"/>
    <w:qFormat/>
    <w:rsid w:val="00600D4E"/>
    <w:pPr>
      <w:spacing w:before="9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00D4E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uiPriority w:val="1"/>
    <w:qFormat/>
    <w:rsid w:val="00600D4E"/>
    <w:pPr>
      <w:spacing w:before="39"/>
      <w:ind w:left="860"/>
    </w:pPr>
    <w:rPr>
      <w:rFonts w:ascii="Arial" w:eastAsia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600D4E"/>
    <w:rPr>
      <w:rFonts w:ascii="Arial" w:eastAsia="Arial" w:hAnsi="Arial" w:cs="Arial"/>
      <w:b/>
      <w:bCs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1"/>
    <w:rsid w:val="004418A6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4418A6"/>
    <w:rPr>
      <w:rFonts w:ascii="Century" w:eastAsia="Century" w:hAnsi="Century" w:cs="Centur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vuversky@usf.ed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7541</Words>
  <Characters>42984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Uversky</dc:creator>
  <cp:keywords/>
  <dc:description/>
  <cp:lastModifiedBy>Souri Somphanith</cp:lastModifiedBy>
  <cp:revision>2</cp:revision>
  <dcterms:created xsi:type="dcterms:W3CDTF">2022-02-25T22:58:00Z</dcterms:created>
  <dcterms:modified xsi:type="dcterms:W3CDTF">2022-02-25T22:58:00Z</dcterms:modified>
</cp:coreProperties>
</file>