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FAEB1" w14:textId="4B1EB397" w:rsidR="00BB35A3" w:rsidRPr="00BB35A3" w:rsidRDefault="00BB35A3" w:rsidP="002E1205">
      <w:pPr>
        <w:rPr>
          <w:rFonts w:ascii="Arial" w:hAnsi="Arial" w:cs="Arial"/>
          <w:lang w:val="en-GB"/>
        </w:rPr>
      </w:pPr>
      <w:bookmarkStart w:id="0" w:name="_GoBack"/>
      <w:r w:rsidRPr="00BB35A3">
        <w:rPr>
          <w:b/>
          <w:lang w:val="en-US"/>
        </w:rPr>
        <w:t xml:space="preserve">Supplemental Table </w:t>
      </w:r>
      <w:r w:rsidR="006F46B4">
        <w:rPr>
          <w:b/>
          <w:lang w:val="en-US"/>
        </w:rPr>
        <w:t>S3</w:t>
      </w:r>
      <w:r>
        <w:rPr>
          <w:rFonts w:ascii="Arial" w:hAnsi="Arial" w:cs="Arial"/>
          <w:lang w:val="en-GB"/>
        </w:rPr>
        <w:t>:</w:t>
      </w:r>
      <w:r w:rsidR="002E1205" w:rsidRPr="00BB35A3">
        <w:rPr>
          <w:rFonts w:ascii="Arial" w:hAnsi="Arial" w:cs="Arial"/>
          <w:lang w:val="en-GB"/>
        </w:rPr>
        <w:t xml:space="preserve"> </w:t>
      </w:r>
    </w:p>
    <w:bookmarkEnd w:id="0"/>
    <w:p w14:paraId="572A58F9" w14:textId="77777777" w:rsidR="00BB35A3" w:rsidRDefault="00BB35A3" w:rsidP="002E1205">
      <w:pPr>
        <w:rPr>
          <w:rFonts w:ascii="Arial" w:hAnsi="Arial" w:cs="Arial"/>
          <w:lang w:val="en-GB"/>
        </w:rPr>
      </w:pPr>
    </w:p>
    <w:p w14:paraId="665B6946" w14:textId="013B3344" w:rsidR="002E1205" w:rsidRPr="00BB35A3" w:rsidRDefault="002E1205" w:rsidP="002E1205">
      <w:pPr>
        <w:rPr>
          <w:rFonts w:ascii="Arial" w:hAnsi="Arial" w:cs="Arial"/>
          <w:b/>
          <w:lang w:val="en-GB"/>
        </w:rPr>
      </w:pPr>
      <w:r w:rsidRPr="00BB35A3">
        <w:rPr>
          <w:rFonts w:ascii="Arial" w:hAnsi="Arial" w:cs="Arial"/>
          <w:b/>
          <w:lang w:val="en-GB"/>
        </w:rPr>
        <w:t xml:space="preserve">Over-represented transcriptional </w:t>
      </w:r>
      <w:r w:rsidR="00A15560" w:rsidRPr="00BB35A3">
        <w:rPr>
          <w:rFonts w:ascii="Arial" w:hAnsi="Arial" w:cs="Arial"/>
          <w:b/>
          <w:lang w:val="en-GB"/>
        </w:rPr>
        <w:t>cis-</w:t>
      </w:r>
      <w:r w:rsidRPr="00BB35A3">
        <w:rPr>
          <w:rFonts w:ascii="Arial" w:hAnsi="Arial" w:cs="Arial"/>
          <w:b/>
          <w:lang w:val="en-GB"/>
        </w:rPr>
        <w:t>modules in the dataset of stress responsive genes in the LT and in the ST muscles</w:t>
      </w:r>
    </w:p>
    <w:p w14:paraId="031681F7" w14:textId="77777777" w:rsidR="00BB35A3" w:rsidRPr="0055327B" w:rsidRDefault="00BB35A3" w:rsidP="00BB35A3">
      <w:pPr>
        <w:spacing w:line="276" w:lineRule="auto"/>
        <w:rPr>
          <w:rFonts w:ascii="Arial" w:hAnsi="Arial" w:cs="Arial"/>
          <w:sz w:val="22"/>
          <w:lang w:val="en-GB"/>
        </w:rPr>
      </w:pPr>
      <w:r w:rsidRPr="0055327B">
        <w:rPr>
          <w:rFonts w:ascii="Arial" w:hAnsi="Arial" w:cs="Arial"/>
          <w:sz w:val="22"/>
          <w:lang w:val="en-GB"/>
        </w:rPr>
        <w:t>Promoters of the differentially expressed genes (DEG) were examined for transcriptional cis- modules using the Genomatix software suite. Detection of over-represented modules in the DEG was made by comparison to the total genes of the microarray.</w:t>
      </w:r>
    </w:p>
    <w:p w14:paraId="5BE29717" w14:textId="77777777" w:rsidR="002E1205" w:rsidRPr="0055327B" w:rsidRDefault="002E1205" w:rsidP="002E1205">
      <w:pPr>
        <w:rPr>
          <w:rFonts w:ascii="Arial" w:hAnsi="Arial" w:cs="Arial"/>
          <w:lang w:val="en-GB"/>
        </w:rPr>
      </w:pPr>
    </w:p>
    <w:tbl>
      <w:tblPr>
        <w:tblW w:w="8297" w:type="dxa"/>
        <w:tblInd w:w="-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2"/>
        <w:gridCol w:w="1242"/>
        <w:gridCol w:w="1876"/>
        <w:gridCol w:w="1423"/>
        <w:gridCol w:w="1634"/>
      </w:tblGrid>
      <w:tr w:rsidR="002E1205" w:rsidRPr="0055327B" w14:paraId="2C48B448" w14:textId="77777777" w:rsidTr="00BB35A3">
        <w:tc>
          <w:tcPr>
            <w:tcW w:w="212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14:paraId="1ECB4671" w14:textId="77777777" w:rsidR="002E1205" w:rsidRPr="0055327B" w:rsidRDefault="002E1205" w:rsidP="007C24BF">
            <w:pPr>
              <w:rPr>
                <w:rFonts w:ascii="Arial" w:eastAsiaTheme="minorEastAsia" w:hAnsi="Arial" w:cs="Arial"/>
                <w:sz w:val="20"/>
                <w:szCs w:val="22"/>
                <w:lang w:val="en-GB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D0CECE" w:themeFill="background2" w:themeFillShade="E6"/>
          </w:tcPr>
          <w:p w14:paraId="775A24E7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</w:rPr>
              <w:t>LT muscle</w:t>
            </w:r>
          </w:p>
        </w:tc>
        <w:tc>
          <w:tcPr>
            <w:tcW w:w="3057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D0CECE" w:themeFill="background2" w:themeFillShade="E6"/>
          </w:tcPr>
          <w:p w14:paraId="5846B989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</w:rPr>
              <w:t>ST muscle</w:t>
            </w:r>
          </w:p>
        </w:tc>
      </w:tr>
      <w:tr w:rsidR="002E1205" w:rsidRPr="0055327B" w14:paraId="6FBA0AEC" w14:textId="77777777" w:rsidTr="00BB35A3">
        <w:tc>
          <w:tcPr>
            <w:tcW w:w="212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8FD21" w14:textId="77777777" w:rsidR="002E1205" w:rsidRPr="0055327B" w:rsidRDefault="002E1205" w:rsidP="007C24BF">
            <w:pPr>
              <w:rPr>
                <w:rFonts w:ascii="Arial" w:eastAsiaTheme="minorEastAsia" w:hAnsi="Arial" w:cs="Arial"/>
                <w:sz w:val="20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0CECE" w:themeFill="background2" w:themeFillShade="E6"/>
          </w:tcPr>
          <w:p w14:paraId="3153C610" w14:textId="24593997" w:rsidR="002E1205" w:rsidRPr="0055327B" w:rsidRDefault="002E1205" w:rsidP="003B4FEA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Dataset (</w:t>
            </w:r>
            <w:r w:rsidR="003B4FEA" w:rsidRPr="0055327B">
              <w:rPr>
                <w:rFonts w:ascii="Arial" w:eastAsiaTheme="minorEastAsia" w:hAnsi="Arial" w:cs="Arial"/>
                <w:sz w:val="20"/>
                <w:szCs w:val="20"/>
              </w:rPr>
              <w:t>DEG</w:t>
            </w: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75E21D04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All genes (microarray)</w:t>
            </w:r>
          </w:p>
        </w:tc>
        <w:tc>
          <w:tcPr>
            <w:tcW w:w="142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0CECE" w:themeFill="background2" w:themeFillShade="E6"/>
          </w:tcPr>
          <w:p w14:paraId="7E800E0C" w14:textId="159603E4" w:rsidR="002E1205" w:rsidRPr="0055327B" w:rsidRDefault="002E1205" w:rsidP="003B4FEA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Dataset (</w:t>
            </w:r>
            <w:r w:rsidR="003B4FEA" w:rsidRPr="0055327B">
              <w:rPr>
                <w:rFonts w:ascii="Arial" w:eastAsiaTheme="minorEastAsia" w:hAnsi="Arial" w:cs="Arial"/>
                <w:sz w:val="20"/>
                <w:szCs w:val="20"/>
              </w:rPr>
              <w:t>DEG</w:t>
            </w: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11A7DC45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All genes (microarray)</w:t>
            </w:r>
          </w:p>
        </w:tc>
      </w:tr>
      <w:tr w:rsidR="002E1205" w:rsidRPr="0055327B" w14:paraId="5AD1E492" w14:textId="77777777" w:rsidTr="007C24BF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14:paraId="4F41E0FE" w14:textId="77777777" w:rsidR="002E1205" w:rsidRPr="0055327B" w:rsidRDefault="002E1205" w:rsidP="007C24BF">
            <w:pPr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</w:rPr>
              <w:t>Gene ID inputs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auto"/>
          </w:tcPr>
          <w:p w14:paraId="2D61416C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62</w:t>
            </w:r>
          </w:p>
        </w:tc>
        <w:tc>
          <w:tcPr>
            <w:tcW w:w="187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07179B36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4 188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auto"/>
          </w:tcPr>
          <w:p w14:paraId="2FAA2B54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32</w:t>
            </w:r>
          </w:p>
        </w:tc>
        <w:tc>
          <w:tcPr>
            <w:tcW w:w="1634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2E4CFEA6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4 117</w:t>
            </w:r>
          </w:p>
        </w:tc>
      </w:tr>
      <w:tr w:rsidR="002E1205" w:rsidRPr="0055327B" w14:paraId="4BD7E305" w14:textId="77777777" w:rsidTr="007C24BF">
        <w:tc>
          <w:tcPr>
            <w:tcW w:w="21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14:paraId="413A8CB5" w14:textId="77777777" w:rsidR="002E1205" w:rsidRPr="0055327B" w:rsidRDefault="002E1205" w:rsidP="007C24BF">
            <w:pPr>
              <w:rPr>
                <w:rFonts w:ascii="Arial" w:hAnsi="Arial" w:cs="Arial"/>
                <w:lang w:val="en-GB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  <w:t>Gene ID found in Genomatix Suite</w:t>
            </w:r>
          </w:p>
        </w:tc>
        <w:tc>
          <w:tcPr>
            <w:tcW w:w="124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</w:tcPr>
          <w:p w14:paraId="7E34C328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52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492FD9B4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2 594</w:t>
            </w:r>
          </w:p>
        </w:tc>
        <w:tc>
          <w:tcPr>
            <w:tcW w:w="142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</w:tcPr>
          <w:p w14:paraId="4BBFB81D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150715B1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2 538</w:t>
            </w:r>
          </w:p>
        </w:tc>
      </w:tr>
      <w:tr w:rsidR="002E1205" w:rsidRPr="0055327B" w14:paraId="15F6A6AC" w14:textId="77777777" w:rsidTr="007C24BF">
        <w:tc>
          <w:tcPr>
            <w:tcW w:w="21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14:paraId="342D07BD" w14:textId="77777777" w:rsidR="002E1205" w:rsidRPr="0055327B" w:rsidRDefault="002E1205" w:rsidP="007C24BF">
            <w:pPr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</w:rPr>
              <w:t>Promoters</w:t>
            </w:r>
          </w:p>
        </w:tc>
        <w:tc>
          <w:tcPr>
            <w:tcW w:w="124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</w:tcPr>
          <w:p w14:paraId="3E8EBE18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168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051F6FCC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7 805</w:t>
            </w:r>
          </w:p>
        </w:tc>
        <w:tc>
          <w:tcPr>
            <w:tcW w:w="142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</w:tcPr>
          <w:p w14:paraId="221086C1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84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6F0E62F1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9 124</w:t>
            </w:r>
          </w:p>
        </w:tc>
      </w:tr>
      <w:tr w:rsidR="002E1205" w:rsidRPr="0055327B" w14:paraId="336800CA" w14:textId="77777777" w:rsidTr="007C24BF">
        <w:tc>
          <w:tcPr>
            <w:tcW w:w="21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14:paraId="3264D659" w14:textId="77777777" w:rsidR="002E1205" w:rsidRPr="0055327B" w:rsidRDefault="002E1205" w:rsidP="007C24BF">
            <w:pPr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Selected promoters </w:t>
            </w:r>
          </w:p>
        </w:tc>
        <w:tc>
          <w:tcPr>
            <w:tcW w:w="124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</w:tcPr>
          <w:p w14:paraId="617FE135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111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01EF9609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7 805</w:t>
            </w:r>
          </w:p>
        </w:tc>
        <w:tc>
          <w:tcPr>
            <w:tcW w:w="142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</w:tcPr>
          <w:p w14:paraId="5F5B7A56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57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53710F62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9 124</w:t>
            </w:r>
          </w:p>
        </w:tc>
      </w:tr>
      <w:tr w:rsidR="002E1205" w:rsidRPr="0055327B" w14:paraId="4538445A" w14:textId="77777777" w:rsidTr="007C24BF">
        <w:tc>
          <w:tcPr>
            <w:tcW w:w="21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14:paraId="37F30539" w14:textId="77777777" w:rsidR="002E1205" w:rsidRPr="0055327B" w:rsidRDefault="002E1205" w:rsidP="007C24BF">
            <w:pPr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Module locations </w:t>
            </w:r>
          </w:p>
        </w:tc>
        <w:tc>
          <w:tcPr>
            <w:tcW w:w="124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</w:tcPr>
          <w:p w14:paraId="011C2C42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1 378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30DA9D92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86 021</w:t>
            </w:r>
          </w:p>
        </w:tc>
        <w:tc>
          <w:tcPr>
            <w:tcW w:w="142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</w:tcPr>
          <w:p w14:paraId="4DDBA95B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675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7EFCD9B0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84 563</w:t>
            </w:r>
          </w:p>
        </w:tc>
      </w:tr>
      <w:tr w:rsidR="002E1205" w:rsidRPr="0055327B" w14:paraId="7DB8C7D1" w14:textId="77777777" w:rsidTr="007C24BF">
        <w:tc>
          <w:tcPr>
            <w:tcW w:w="21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14:paraId="1AA2FDA6" w14:textId="77777777" w:rsidR="002E1205" w:rsidRPr="0055327B" w:rsidRDefault="002E1205" w:rsidP="007C24BF">
            <w:pPr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Different modules </w:t>
            </w:r>
          </w:p>
        </w:tc>
        <w:tc>
          <w:tcPr>
            <w:tcW w:w="124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vAlign w:val="center"/>
          </w:tcPr>
          <w:p w14:paraId="79E991AF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288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14:paraId="1086D240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606</w:t>
            </w:r>
          </w:p>
        </w:tc>
        <w:tc>
          <w:tcPr>
            <w:tcW w:w="142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vAlign w:val="center"/>
          </w:tcPr>
          <w:p w14:paraId="1F3C957A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14:paraId="723F33F2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605</w:t>
            </w:r>
          </w:p>
        </w:tc>
      </w:tr>
      <w:tr w:rsidR="002E1205" w:rsidRPr="0055327B" w14:paraId="2DF351A8" w14:textId="77777777" w:rsidTr="007C24BF">
        <w:tc>
          <w:tcPr>
            <w:tcW w:w="21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69556" w14:textId="77777777" w:rsidR="002E1205" w:rsidRPr="0055327B" w:rsidRDefault="002E1205" w:rsidP="007C24BF">
            <w:pPr>
              <w:rPr>
                <w:rFonts w:ascii="Arial" w:hAnsi="Arial" w:cs="Arial"/>
                <w:lang w:val="en-GB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  <w:t>Maximum occurrence of a module</w:t>
            </w:r>
          </w:p>
        </w:tc>
        <w:tc>
          <w:tcPr>
            <w:tcW w:w="124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272BDA30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5E2406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3 555</w:t>
            </w:r>
          </w:p>
        </w:tc>
        <w:tc>
          <w:tcPr>
            <w:tcW w:w="142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2E98EA0D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32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57AF78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sz w:val="20"/>
                <w:szCs w:val="20"/>
              </w:rPr>
              <w:t>3 506</w:t>
            </w:r>
          </w:p>
        </w:tc>
      </w:tr>
      <w:tr w:rsidR="002E1205" w:rsidRPr="0055327B" w14:paraId="61717A24" w14:textId="77777777" w:rsidTr="007C24BF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90634F" w14:textId="77777777" w:rsidR="002E1205" w:rsidRPr="0055327B" w:rsidRDefault="002E1205" w:rsidP="007C24BF">
            <w:pPr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Over represented modules 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EC044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62C021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</w:rPr>
              <w:t>25</w:t>
            </w:r>
          </w:p>
        </w:tc>
      </w:tr>
      <w:tr w:rsidR="002E1205" w:rsidRPr="0055327B" w14:paraId="1804A6E4" w14:textId="77777777" w:rsidTr="007C24BF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67B435" w14:textId="77777777" w:rsidR="002E1205" w:rsidRPr="0055327B" w:rsidRDefault="002E1205" w:rsidP="007C24BF">
            <w:pPr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</w:rPr>
              <w:t>Common modules</w:t>
            </w:r>
          </w:p>
        </w:tc>
        <w:tc>
          <w:tcPr>
            <w:tcW w:w="61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793C21" w14:textId="77777777" w:rsidR="002E1205" w:rsidRPr="0055327B" w:rsidRDefault="002E1205" w:rsidP="007C24BF">
            <w:pPr>
              <w:jc w:val="center"/>
              <w:rPr>
                <w:rFonts w:ascii="Arial" w:hAnsi="Arial" w:cs="Arial"/>
              </w:rPr>
            </w:pPr>
            <w:r w:rsidRPr="0055327B">
              <w:rPr>
                <w:rFonts w:ascii="Arial" w:eastAsiaTheme="minorEastAsia" w:hAnsi="Arial" w:cs="Arial"/>
                <w:b/>
                <w:sz w:val="20"/>
                <w:szCs w:val="20"/>
              </w:rPr>
              <w:t>9</w:t>
            </w:r>
          </w:p>
        </w:tc>
      </w:tr>
    </w:tbl>
    <w:p w14:paraId="058337B2" w14:textId="77777777" w:rsidR="002E1205" w:rsidRPr="0055327B" w:rsidRDefault="002E1205" w:rsidP="002E1205">
      <w:pPr>
        <w:rPr>
          <w:rFonts w:ascii="Arial" w:hAnsi="Arial" w:cs="Arial"/>
        </w:rPr>
      </w:pPr>
    </w:p>
    <w:p w14:paraId="6B1F22BF" w14:textId="77777777" w:rsidR="00BB35A3" w:rsidRPr="0055327B" w:rsidRDefault="00BB35A3">
      <w:pPr>
        <w:spacing w:line="276" w:lineRule="auto"/>
        <w:rPr>
          <w:rFonts w:ascii="Arial" w:hAnsi="Arial" w:cs="Arial"/>
          <w:sz w:val="22"/>
          <w:lang w:val="en-GB"/>
        </w:rPr>
      </w:pPr>
    </w:p>
    <w:sectPr w:rsidR="00BB35A3" w:rsidRPr="0055327B" w:rsidSect="00BB35A3">
      <w:headerReference w:type="default" r:id="rId7"/>
      <w:footerReference w:type="default" r:id="rId8"/>
      <w:pgSz w:w="16838" w:h="11906" w:orient="landscape"/>
      <w:pgMar w:top="1417" w:right="1417" w:bottom="1417" w:left="141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8B2E5" w14:textId="77777777" w:rsidR="00A875BC" w:rsidRDefault="00A875BC">
      <w:r>
        <w:separator/>
      </w:r>
    </w:p>
  </w:endnote>
  <w:endnote w:type="continuationSeparator" w:id="0">
    <w:p w14:paraId="780C5B6F" w14:textId="77777777" w:rsidR="00A875BC" w:rsidRDefault="00A8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204F" w14:textId="77777777" w:rsidR="00083712" w:rsidRPr="00642FBB" w:rsidRDefault="00083712">
    <w:pPr>
      <w:rPr>
        <w:lang w:val="en-GB"/>
      </w:rPr>
    </w:pPr>
    <w:r w:rsidRPr="00642FBB">
      <w:rPr>
        <w:lang w:val="en-GB"/>
      </w:rPr>
      <w:t>Transcriptomic response to stress in cattle muscles</w:t>
    </w:r>
  </w:p>
  <w:p w14:paraId="61725B40" w14:textId="77777777" w:rsidR="00083712" w:rsidRPr="00642FBB" w:rsidRDefault="00083712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A5FD3" w14:textId="77777777" w:rsidR="00A875BC" w:rsidRDefault="00A875BC">
      <w:r>
        <w:separator/>
      </w:r>
    </w:p>
  </w:footnote>
  <w:footnote w:type="continuationSeparator" w:id="0">
    <w:p w14:paraId="1434ECFB" w14:textId="77777777" w:rsidR="00A875BC" w:rsidRDefault="00A8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F114" w14:textId="67B14D4A" w:rsidR="00083712" w:rsidRDefault="00083712">
    <w:pPr>
      <w:pStyle w:val="En-tte"/>
      <w:jc w:val="right"/>
    </w:pPr>
    <w:r>
      <w:t xml:space="preserve">Cassar-Malek Page </w:t>
    </w: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fldChar w:fldCharType="separate"/>
    </w:r>
    <w:r w:rsidR="006F46B4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A2E"/>
    <w:multiLevelType w:val="hybridMultilevel"/>
    <w:tmpl w:val="BB682FAA"/>
    <w:lvl w:ilvl="0" w:tplc="45DA37FA">
      <w:numFmt w:val="bullet"/>
      <w:lvlText w:val=""/>
      <w:lvlJc w:val="left"/>
      <w:pPr>
        <w:ind w:left="720" w:hanging="360"/>
      </w:pPr>
      <w:rPr>
        <w:rFonts w:ascii="Symbol" w:eastAsia="AR PL SungtiL GB" w:hAnsi="Symbol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Genomics&lt;/Style&gt;&lt;LeftDelim&gt;{&lt;/LeftDelim&gt;&lt;RightDelim&gt;}&lt;/RightDelim&gt;&lt;FontName&gt;Liberation Serif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arrrft005d5xfeea2bvwwacrwztw20t0r0a&quot;&gt;LIPIVIMUS-Saved2&lt;record-ids&gt;&lt;item&gt;5&lt;/item&gt;&lt;item&gt;6&lt;/item&gt;&lt;item&gt;7&lt;/item&gt;&lt;item&gt;8&lt;/item&gt;&lt;item&gt;9&lt;/item&gt;&lt;item&gt;10&lt;/item&gt;&lt;item&gt;11&lt;/item&gt;&lt;item&gt;13&lt;/item&gt;&lt;item&gt;15&lt;/item&gt;&lt;item&gt;16&lt;/item&gt;&lt;item&gt;17&lt;/item&gt;&lt;item&gt;18&lt;/item&gt;&lt;item&gt;22&lt;/item&gt;&lt;item&gt;23&lt;/item&gt;&lt;item&gt;24&lt;/item&gt;&lt;item&gt;34&lt;/item&gt;&lt;item&gt;37&lt;/item&gt;&lt;item&gt;38&lt;/item&gt;&lt;/record-ids&gt;&lt;/item&gt;&lt;/Libraries&gt;"/>
  </w:docVars>
  <w:rsids>
    <w:rsidRoot w:val="00390075"/>
    <w:rsid w:val="00007345"/>
    <w:rsid w:val="000362EF"/>
    <w:rsid w:val="00053AA6"/>
    <w:rsid w:val="00083712"/>
    <w:rsid w:val="00093E20"/>
    <w:rsid w:val="000A2E5E"/>
    <w:rsid w:val="000E177A"/>
    <w:rsid w:val="000E407A"/>
    <w:rsid w:val="001009A4"/>
    <w:rsid w:val="001132A9"/>
    <w:rsid w:val="0011468C"/>
    <w:rsid w:val="00124735"/>
    <w:rsid w:val="001334E6"/>
    <w:rsid w:val="00146358"/>
    <w:rsid w:val="00152A63"/>
    <w:rsid w:val="00157CE8"/>
    <w:rsid w:val="00162C7C"/>
    <w:rsid w:val="00185C88"/>
    <w:rsid w:val="00190E61"/>
    <w:rsid w:val="00197196"/>
    <w:rsid w:val="001A21C1"/>
    <w:rsid w:val="001A522D"/>
    <w:rsid w:val="001B3662"/>
    <w:rsid w:val="001E2759"/>
    <w:rsid w:val="001E41F5"/>
    <w:rsid w:val="001F3108"/>
    <w:rsid w:val="001F4C23"/>
    <w:rsid w:val="001F5A40"/>
    <w:rsid w:val="001F5B71"/>
    <w:rsid w:val="002056C7"/>
    <w:rsid w:val="00221FFD"/>
    <w:rsid w:val="002B43C2"/>
    <w:rsid w:val="002C322C"/>
    <w:rsid w:val="002D709A"/>
    <w:rsid w:val="002E1205"/>
    <w:rsid w:val="002F40B2"/>
    <w:rsid w:val="00305073"/>
    <w:rsid w:val="00350B1B"/>
    <w:rsid w:val="00351E33"/>
    <w:rsid w:val="00351EDC"/>
    <w:rsid w:val="003534CC"/>
    <w:rsid w:val="003638BB"/>
    <w:rsid w:val="0037142B"/>
    <w:rsid w:val="00371A94"/>
    <w:rsid w:val="00372591"/>
    <w:rsid w:val="00384987"/>
    <w:rsid w:val="00390075"/>
    <w:rsid w:val="003A2AC8"/>
    <w:rsid w:val="003A3FE2"/>
    <w:rsid w:val="003B4FEA"/>
    <w:rsid w:val="003C3B5C"/>
    <w:rsid w:val="003D13CE"/>
    <w:rsid w:val="003D1B70"/>
    <w:rsid w:val="00401BF6"/>
    <w:rsid w:val="00414574"/>
    <w:rsid w:val="00454EA5"/>
    <w:rsid w:val="00485DF6"/>
    <w:rsid w:val="004937D7"/>
    <w:rsid w:val="004A7B97"/>
    <w:rsid w:val="004C4122"/>
    <w:rsid w:val="004C679F"/>
    <w:rsid w:val="004D38E1"/>
    <w:rsid w:val="004D7E78"/>
    <w:rsid w:val="004E4735"/>
    <w:rsid w:val="0050627C"/>
    <w:rsid w:val="0050729F"/>
    <w:rsid w:val="0051575A"/>
    <w:rsid w:val="005220E4"/>
    <w:rsid w:val="00537C89"/>
    <w:rsid w:val="0054398B"/>
    <w:rsid w:val="00553051"/>
    <w:rsid w:val="0055327B"/>
    <w:rsid w:val="00557B7C"/>
    <w:rsid w:val="005728F8"/>
    <w:rsid w:val="00577CE1"/>
    <w:rsid w:val="0058580A"/>
    <w:rsid w:val="005A3A76"/>
    <w:rsid w:val="005B01F9"/>
    <w:rsid w:val="005B555E"/>
    <w:rsid w:val="005C0DE5"/>
    <w:rsid w:val="005C66B0"/>
    <w:rsid w:val="005E4C90"/>
    <w:rsid w:val="005E4D52"/>
    <w:rsid w:val="005E5EB7"/>
    <w:rsid w:val="00600AEB"/>
    <w:rsid w:val="00602E9D"/>
    <w:rsid w:val="00613298"/>
    <w:rsid w:val="00630406"/>
    <w:rsid w:val="00636CA1"/>
    <w:rsid w:val="00642FBB"/>
    <w:rsid w:val="0065096F"/>
    <w:rsid w:val="0068682A"/>
    <w:rsid w:val="0069476C"/>
    <w:rsid w:val="006A2C23"/>
    <w:rsid w:val="006B228B"/>
    <w:rsid w:val="006B3D48"/>
    <w:rsid w:val="006B720A"/>
    <w:rsid w:val="006C2941"/>
    <w:rsid w:val="006C50C3"/>
    <w:rsid w:val="006D6F14"/>
    <w:rsid w:val="006F4191"/>
    <w:rsid w:val="006F46B4"/>
    <w:rsid w:val="00724547"/>
    <w:rsid w:val="00756705"/>
    <w:rsid w:val="007579A6"/>
    <w:rsid w:val="0077164B"/>
    <w:rsid w:val="00775DEF"/>
    <w:rsid w:val="00791D07"/>
    <w:rsid w:val="00795DE9"/>
    <w:rsid w:val="007A0928"/>
    <w:rsid w:val="007A5877"/>
    <w:rsid w:val="007B38ED"/>
    <w:rsid w:val="007B6E34"/>
    <w:rsid w:val="007C24BF"/>
    <w:rsid w:val="007D5121"/>
    <w:rsid w:val="007E4B1A"/>
    <w:rsid w:val="007F2396"/>
    <w:rsid w:val="008105E6"/>
    <w:rsid w:val="00827F16"/>
    <w:rsid w:val="00843065"/>
    <w:rsid w:val="008670F8"/>
    <w:rsid w:val="00887F1D"/>
    <w:rsid w:val="008C1958"/>
    <w:rsid w:val="008C47CB"/>
    <w:rsid w:val="008D0565"/>
    <w:rsid w:val="008E412A"/>
    <w:rsid w:val="0092566F"/>
    <w:rsid w:val="00927CFA"/>
    <w:rsid w:val="0093175E"/>
    <w:rsid w:val="00931852"/>
    <w:rsid w:val="00933805"/>
    <w:rsid w:val="009420AD"/>
    <w:rsid w:val="009473D5"/>
    <w:rsid w:val="009864EA"/>
    <w:rsid w:val="00987424"/>
    <w:rsid w:val="00987E94"/>
    <w:rsid w:val="0099224A"/>
    <w:rsid w:val="009B5A71"/>
    <w:rsid w:val="009E7D3C"/>
    <w:rsid w:val="009F42C7"/>
    <w:rsid w:val="009F5680"/>
    <w:rsid w:val="00A068AE"/>
    <w:rsid w:val="00A138F2"/>
    <w:rsid w:val="00A15560"/>
    <w:rsid w:val="00A15D41"/>
    <w:rsid w:val="00A26921"/>
    <w:rsid w:val="00A360E3"/>
    <w:rsid w:val="00A43266"/>
    <w:rsid w:val="00A472F6"/>
    <w:rsid w:val="00A57504"/>
    <w:rsid w:val="00A646C3"/>
    <w:rsid w:val="00A875BC"/>
    <w:rsid w:val="00A962A6"/>
    <w:rsid w:val="00AD14DE"/>
    <w:rsid w:val="00AD3FD2"/>
    <w:rsid w:val="00AD4391"/>
    <w:rsid w:val="00AE330D"/>
    <w:rsid w:val="00B55536"/>
    <w:rsid w:val="00B77E0A"/>
    <w:rsid w:val="00B81862"/>
    <w:rsid w:val="00B934F7"/>
    <w:rsid w:val="00B93CBF"/>
    <w:rsid w:val="00B94D2E"/>
    <w:rsid w:val="00BA39AB"/>
    <w:rsid w:val="00BA5FF8"/>
    <w:rsid w:val="00BB0080"/>
    <w:rsid w:val="00BB35A3"/>
    <w:rsid w:val="00BD1022"/>
    <w:rsid w:val="00BF005B"/>
    <w:rsid w:val="00C00476"/>
    <w:rsid w:val="00C077DE"/>
    <w:rsid w:val="00C21908"/>
    <w:rsid w:val="00C35D68"/>
    <w:rsid w:val="00C56BA9"/>
    <w:rsid w:val="00C74DE2"/>
    <w:rsid w:val="00C75521"/>
    <w:rsid w:val="00C77779"/>
    <w:rsid w:val="00C778F1"/>
    <w:rsid w:val="00C81CBC"/>
    <w:rsid w:val="00C82B3A"/>
    <w:rsid w:val="00C83DC5"/>
    <w:rsid w:val="00C91220"/>
    <w:rsid w:val="00C92513"/>
    <w:rsid w:val="00CD0971"/>
    <w:rsid w:val="00CE6757"/>
    <w:rsid w:val="00CF6593"/>
    <w:rsid w:val="00D034A6"/>
    <w:rsid w:val="00D16F72"/>
    <w:rsid w:val="00D77ED7"/>
    <w:rsid w:val="00D90615"/>
    <w:rsid w:val="00DD3BF1"/>
    <w:rsid w:val="00DF5EBF"/>
    <w:rsid w:val="00E02343"/>
    <w:rsid w:val="00E052BD"/>
    <w:rsid w:val="00E1593E"/>
    <w:rsid w:val="00E35D72"/>
    <w:rsid w:val="00E35F7D"/>
    <w:rsid w:val="00E5734F"/>
    <w:rsid w:val="00E751B8"/>
    <w:rsid w:val="00E766FD"/>
    <w:rsid w:val="00E81BA6"/>
    <w:rsid w:val="00E95B5E"/>
    <w:rsid w:val="00EA5783"/>
    <w:rsid w:val="00EC41EF"/>
    <w:rsid w:val="00EE1964"/>
    <w:rsid w:val="00EF075B"/>
    <w:rsid w:val="00F001B6"/>
    <w:rsid w:val="00F01DFD"/>
    <w:rsid w:val="00F02FE1"/>
    <w:rsid w:val="00F159AB"/>
    <w:rsid w:val="00F200A8"/>
    <w:rsid w:val="00F344E6"/>
    <w:rsid w:val="00F43F1E"/>
    <w:rsid w:val="00F52F84"/>
    <w:rsid w:val="00F54927"/>
    <w:rsid w:val="00F63BD5"/>
    <w:rsid w:val="00F8487D"/>
    <w:rsid w:val="00F9593F"/>
    <w:rsid w:val="00F96EA6"/>
    <w:rsid w:val="00F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E321"/>
  <w15:docId w15:val="{C7524893-0288-4A71-BAC1-2ABF0BB6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Lohit Devanagari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sz w:val="22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qFormat/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st">
    <w:name w:val="st"/>
    <w:basedOn w:val="Policepardfaut"/>
    <w:qFormat/>
  </w:style>
  <w:style w:type="character" w:styleId="Numrodepage">
    <w:name w:val="page number"/>
    <w:basedOn w:val="Policepardfaut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dNoteBibliography">
    <w:name w:val="EndNote Bibliography"/>
    <w:basedOn w:val="Normal"/>
    <w:qFormat/>
    <w:rPr>
      <w:lang w:val="en-US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cs="Mangal"/>
      <w:sz w:val="20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64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64B"/>
    <w:rPr>
      <w:rFonts w:ascii="Segoe UI" w:hAnsi="Segoe UI" w:cs="Mangal"/>
      <w:sz w:val="18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7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7E78"/>
    <w:rPr>
      <w:rFonts w:cs="Mangal"/>
      <w:b/>
      <w:bCs/>
      <w:sz w:val="20"/>
      <w:szCs w:val="18"/>
    </w:rPr>
  </w:style>
  <w:style w:type="paragraph" w:styleId="Rvision">
    <w:name w:val="Revision"/>
    <w:hidden/>
    <w:uiPriority w:val="99"/>
    <w:semiHidden/>
    <w:rsid w:val="004D7E78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004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00476"/>
    <w:rPr>
      <w:rFonts w:cs="Mangal"/>
      <w:szCs w:val="21"/>
    </w:rPr>
  </w:style>
  <w:style w:type="character" w:customStyle="1" w:styleId="bluebold">
    <w:name w:val="bluebold"/>
    <w:basedOn w:val="Policepardfaut"/>
    <w:rsid w:val="001F4C23"/>
  </w:style>
  <w:style w:type="paragraph" w:customStyle="1" w:styleId="EndNoteBibliographyTitle">
    <w:name w:val="EndNote Bibliography Title"/>
    <w:basedOn w:val="Normal"/>
    <w:link w:val="EndNoteBibliographyTitleCar"/>
    <w:rsid w:val="00146358"/>
    <w:pPr>
      <w:jc w:val="center"/>
    </w:pPr>
    <w:rPr>
      <w:noProof/>
    </w:rPr>
  </w:style>
  <w:style w:type="character" w:customStyle="1" w:styleId="EndNoteBibliographyTitleCar">
    <w:name w:val="EndNote Bibliography Title Car"/>
    <w:basedOn w:val="Policepardfaut"/>
    <w:link w:val="EndNoteBibliographyTitle"/>
    <w:rsid w:val="00146358"/>
    <w:rPr>
      <w:noProof/>
    </w:rPr>
  </w:style>
  <w:style w:type="character" w:styleId="Lienhypertexte">
    <w:name w:val="Hyperlink"/>
    <w:basedOn w:val="Policepardfaut"/>
    <w:uiPriority w:val="99"/>
    <w:semiHidden/>
    <w:unhideWhenUsed/>
    <w:rsid w:val="00485DF6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85DF6"/>
    <w:rPr>
      <w:color w:val="954F72"/>
      <w:u w:val="single"/>
    </w:rPr>
  </w:style>
  <w:style w:type="paragraph" w:customStyle="1" w:styleId="xl63">
    <w:name w:val="xl63"/>
    <w:basedOn w:val="Normal"/>
    <w:rsid w:val="00485DF6"/>
    <w:pPr>
      <w:pBdr>
        <w:top w:val="single" w:sz="8" w:space="0" w:color="00000A"/>
        <w:left w:val="single" w:sz="8" w:space="0" w:color="00000A"/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fr-FR" w:bidi="ar-SA"/>
    </w:rPr>
  </w:style>
  <w:style w:type="paragraph" w:customStyle="1" w:styleId="xl64">
    <w:name w:val="xl64"/>
    <w:basedOn w:val="Normal"/>
    <w:rsid w:val="00485DF6"/>
    <w:pPr>
      <w:pBdr>
        <w:top w:val="single" w:sz="8" w:space="0" w:color="00000A"/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fr-FR" w:bidi="ar-SA"/>
    </w:rPr>
  </w:style>
  <w:style w:type="paragraph" w:customStyle="1" w:styleId="xl65">
    <w:name w:val="xl65"/>
    <w:basedOn w:val="Normal"/>
    <w:rsid w:val="00485DF6"/>
    <w:pPr>
      <w:pBdr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fr-FR" w:bidi="ar-SA"/>
    </w:rPr>
  </w:style>
  <w:style w:type="paragraph" w:customStyle="1" w:styleId="xl66">
    <w:name w:val="xl66"/>
    <w:basedOn w:val="Normal"/>
    <w:rsid w:val="00485DF6"/>
    <w:pPr>
      <w:pBdr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fr-FR" w:bidi="ar-SA"/>
    </w:rPr>
  </w:style>
  <w:style w:type="paragraph" w:customStyle="1" w:styleId="xl67">
    <w:name w:val="xl67"/>
    <w:basedOn w:val="Normal"/>
    <w:rsid w:val="00485DF6"/>
    <w:pPr>
      <w:pBdr>
        <w:top w:val="single" w:sz="8" w:space="0" w:color="00000A"/>
        <w:left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fr-FR" w:bidi="ar-SA"/>
    </w:rPr>
  </w:style>
  <w:style w:type="paragraph" w:customStyle="1" w:styleId="xl68">
    <w:name w:val="xl68"/>
    <w:basedOn w:val="Normal"/>
    <w:rsid w:val="00485DF6"/>
    <w:pPr>
      <w:pBdr>
        <w:left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fr-FR" w:bidi="ar-SA"/>
    </w:rPr>
  </w:style>
  <w:style w:type="paragraph" w:customStyle="1" w:styleId="xl69">
    <w:name w:val="xl69"/>
    <w:basedOn w:val="Normal"/>
    <w:rsid w:val="00485DF6"/>
    <w:pPr>
      <w:pBdr>
        <w:left w:val="single" w:sz="8" w:space="0" w:color="00000A"/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fr-FR" w:bidi="ar-SA"/>
    </w:rPr>
  </w:style>
  <w:style w:type="paragraph" w:customStyle="1" w:styleId="xl71">
    <w:name w:val="xl71"/>
    <w:basedOn w:val="Normal"/>
    <w:rsid w:val="00485DF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kern w:val="0"/>
      <w:lang w:eastAsia="fr-FR" w:bidi="ar-SA"/>
    </w:rPr>
  </w:style>
  <w:style w:type="paragraph" w:customStyle="1" w:styleId="xl72">
    <w:name w:val="xl72"/>
    <w:basedOn w:val="Normal"/>
    <w:rsid w:val="00485DF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fr-FR" w:bidi="ar-SA"/>
    </w:rPr>
  </w:style>
  <w:style w:type="paragraph" w:customStyle="1" w:styleId="xl73">
    <w:name w:val="xl73"/>
    <w:basedOn w:val="Normal"/>
    <w:rsid w:val="00485DF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xl74">
    <w:name w:val="xl74"/>
    <w:basedOn w:val="Normal"/>
    <w:rsid w:val="00485DF6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xl75">
    <w:name w:val="xl75"/>
    <w:basedOn w:val="Normal"/>
    <w:rsid w:val="00485DF6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kern w:val="0"/>
      <w:lang w:eastAsia="fr-FR" w:bidi="ar-SA"/>
    </w:rPr>
  </w:style>
  <w:style w:type="paragraph" w:customStyle="1" w:styleId="xl76">
    <w:name w:val="xl76"/>
    <w:basedOn w:val="Normal"/>
    <w:rsid w:val="00485DF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fr-FR" w:bidi="ar-SA"/>
    </w:rPr>
  </w:style>
  <w:style w:type="paragraph" w:customStyle="1" w:styleId="xl77">
    <w:name w:val="xl77"/>
    <w:basedOn w:val="Normal"/>
    <w:rsid w:val="00485DF6"/>
    <w:pPr>
      <w:pBdr>
        <w:top w:val="single" w:sz="8" w:space="0" w:color="00000A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xl78">
    <w:name w:val="xl78"/>
    <w:basedOn w:val="Normal"/>
    <w:rsid w:val="00485DF6"/>
    <w:pPr>
      <w:pBdr>
        <w:top w:val="single" w:sz="8" w:space="0" w:color="00000A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kern w:val="0"/>
      <w:lang w:eastAsia="fr-FR" w:bidi="ar-SA"/>
    </w:rPr>
  </w:style>
  <w:style w:type="paragraph" w:customStyle="1" w:styleId="xl79">
    <w:name w:val="xl79"/>
    <w:basedOn w:val="Normal"/>
    <w:rsid w:val="00485DF6"/>
    <w:pPr>
      <w:pBdr>
        <w:top w:val="single" w:sz="8" w:space="0" w:color="00000A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fr-FR" w:bidi="ar-SA"/>
    </w:rPr>
  </w:style>
  <w:style w:type="paragraph" w:customStyle="1" w:styleId="xl80">
    <w:name w:val="xl80"/>
    <w:basedOn w:val="Normal"/>
    <w:rsid w:val="00485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xl81">
    <w:name w:val="xl81"/>
    <w:basedOn w:val="Normal"/>
    <w:rsid w:val="00485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kern w:val="0"/>
      <w:lang w:eastAsia="fr-FR" w:bidi="ar-SA"/>
    </w:rPr>
  </w:style>
  <w:style w:type="paragraph" w:customStyle="1" w:styleId="xl82">
    <w:name w:val="xl82"/>
    <w:basedOn w:val="Normal"/>
    <w:rsid w:val="00485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fr-FR" w:bidi="ar-SA"/>
    </w:rPr>
  </w:style>
  <w:style w:type="paragraph" w:customStyle="1" w:styleId="xl83">
    <w:name w:val="xl83"/>
    <w:basedOn w:val="Normal"/>
    <w:rsid w:val="00485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fr-FR" w:bidi="ar-SA"/>
    </w:rPr>
  </w:style>
  <w:style w:type="paragraph" w:customStyle="1" w:styleId="xl84">
    <w:name w:val="xl84"/>
    <w:basedOn w:val="Normal"/>
    <w:rsid w:val="00485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xl85">
    <w:name w:val="xl85"/>
    <w:basedOn w:val="Normal"/>
    <w:rsid w:val="00485DF6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xl86">
    <w:name w:val="xl86"/>
    <w:basedOn w:val="Normal"/>
    <w:rsid w:val="00485DF6"/>
    <w:pPr>
      <w:pBdr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fr-FR" w:bidi="ar-SA"/>
    </w:rPr>
  </w:style>
  <w:style w:type="paragraph" w:customStyle="1" w:styleId="xl87">
    <w:name w:val="xl87"/>
    <w:basedOn w:val="Normal"/>
    <w:rsid w:val="00485DF6"/>
    <w:pPr>
      <w:pBdr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3BD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Pomiès</dc:creator>
  <dc:description/>
  <cp:lastModifiedBy>Isabelle Cassar-Malek</cp:lastModifiedBy>
  <cp:revision>4</cp:revision>
  <cp:lastPrinted>2021-08-12T08:44:00Z</cp:lastPrinted>
  <dcterms:created xsi:type="dcterms:W3CDTF">2021-08-12T08:45:00Z</dcterms:created>
  <dcterms:modified xsi:type="dcterms:W3CDTF">2021-11-25T16:12:00Z</dcterms:modified>
  <dc:language>fr-FR</dc:language>
</cp:coreProperties>
</file>