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BDBE" w14:textId="6C34C7F8" w:rsidR="00D94A7C" w:rsidRDefault="00D94A7C" w:rsidP="00522A78">
      <w:pPr>
        <w:widowControl w:val="0"/>
        <w:autoSpaceDE w:val="0"/>
        <w:autoSpaceDN w:val="0"/>
        <w:adjustRightInd w:val="0"/>
        <w:spacing w:after="240" w:line="480" w:lineRule="auto"/>
      </w:pPr>
    </w:p>
    <w:tbl>
      <w:tblPr>
        <w:tblW w:w="5001" w:type="pct"/>
        <w:tblBorders>
          <w:top w:val="single" w:sz="4" w:space="0" w:color="7F7F7F"/>
          <w:bottom w:val="single" w:sz="4" w:space="0" w:color="7F7F7F"/>
        </w:tblBorders>
        <w:tblLayout w:type="fixed"/>
        <w:tblLook w:val="0600" w:firstRow="0" w:lastRow="0" w:firstColumn="0" w:lastColumn="0" w:noHBand="1" w:noVBand="1"/>
      </w:tblPr>
      <w:tblGrid>
        <w:gridCol w:w="852"/>
        <w:gridCol w:w="8170"/>
      </w:tblGrid>
      <w:tr w:rsidR="00D94A7C" w:rsidRPr="00820238" w14:paraId="72713E69" w14:textId="77777777" w:rsidTr="00044C74">
        <w:trPr>
          <w:trHeight w:val="336"/>
        </w:trPr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F223A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>Model</w:t>
            </w:r>
          </w:p>
        </w:tc>
        <w:tc>
          <w:tcPr>
            <w:tcW w:w="4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0DCBF" w14:textId="77777777" w:rsidR="00D94A7C" w:rsidRPr="00237749" w:rsidRDefault="00D94A7C" w:rsidP="00044C74">
            <w:pPr>
              <w:widowControl w:val="0"/>
              <w:rPr>
                <w:rFonts w:eastAsia="Calibri"/>
              </w:rPr>
            </w:pPr>
            <w:r w:rsidRPr="00237749">
              <w:rPr>
                <w:rFonts w:eastAsia="Calibri"/>
              </w:rPr>
              <w:t xml:space="preserve">Model description </w:t>
            </w:r>
          </w:p>
        </w:tc>
      </w:tr>
      <w:tr w:rsidR="00D94A7C" w:rsidRPr="00820238" w14:paraId="23DD3CC7" w14:textId="77777777" w:rsidTr="00044C74">
        <w:trPr>
          <w:trHeight w:val="288"/>
        </w:trPr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7436BB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>A</w:t>
            </w:r>
          </w:p>
        </w:tc>
        <w:tc>
          <w:tcPr>
            <w:tcW w:w="4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64960C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>Closed (1/</w:t>
            </w:r>
            <w:r w:rsidRPr="00237749">
              <w:rPr>
                <w:rFonts w:eastAsia="Calibri"/>
                <w:i/>
              </w:rPr>
              <w:t>a</w:t>
            </w:r>
            <w:r w:rsidRPr="00237749">
              <w:rPr>
                <w:rFonts w:eastAsia="Calibri"/>
              </w:rPr>
              <w:t xml:space="preserve">1 = </w:t>
            </w:r>
            <w:r w:rsidRPr="00237749">
              <w:rPr>
                <w:rFonts w:eastAsia="Calibri"/>
                <w:i/>
              </w:rPr>
              <w:t>N)</w:t>
            </w:r>
          </w:p>
        </w:tc>
      </w:tr>
      <w:tr w:rsidR="00D94A7C" w:rsidRPr="00820238" w14:paraId="2FDCF525" w14:textId="77777777" w:rsidTr="00044C74">
        <w:trPr>
          <w:trHeight w:val="31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15FDA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>B</w:t>
            </w: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72BEE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>Closed (</w:t>
            </w:r>
            <w:r w:rsidRPr="00237749">
              <w:rPr>
                <w:rFonts w:eastAsia="Calibri"/>
                <w:i/>
              </w:rPr>
              <w:t>a</w:t>
            </w:r>
            <w:r w:rsidRPr="00237749">
              <w:rPr>
                <w:rFonts w:eastAsia="Calibri"/>
              </w:rPr>
              <w:t xml:space="preserve">1 = </w:t>
            </w:r>
            <w:r w:rsidRPr="00237749">
              <w:rPr>
                <w:rFonts w:eastAsia="Calibri"/>
                <w:i/>
              </w:rPr>
              <w:t>N</w:t>
            </w:r>
            <w:r w:rsidRPr="00237749">
              <w:rPr>
                <w:rFonts w:eastAsia="Calibri"/>
              </w:rPr>
              <w:t>)</w:t>
            </w:r>
          </w:p>
        </w:tc>
      </w:tr>
      <w:tr w:rsidR="00D94A7C" w:rsidRPr="00237749" w14:paraId="022BE044" w14:textId="77777777" w:rsidTr="00044C74">
        <w:trPr>
          <w:trHeight w:val="587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5624F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 xml:space="preserve">C </w:t>
            </w: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950AF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>Emigration/mortality</w:t>
            </w:r>
          </w:p>
          <w:p w14:paraId="4DE91733" w14:textId="77777777" w:rsidR="00D94A7C" w:rsidRPr="00237749" w:rsidRDefault="00D94A7C" w:rsidP="00044C74">
            <w:pPr>
              <w:rPr>
                <w:rFonts w:eastAsia="Times New Roman"/>
              </w:rPr>
            </w:pPr>
            <w:r w:rsidRPr="00237749">
              <w:rPr>
                <w:rFonts w:eastAsia="Times New Roman"/>
              </w:rPr>
              <w:t xml:space="preserve"> (a1 = emigration rate; 1/a2=</w:t>
            </w:r>
            <w:r w:rsidRPr="00237749">
              <w:rPr>
                <w:rFonts w:eastAsia="Times New Roman"/>
                <w:i/>
              </w:rPr>
              <w:t>N</w:t>
            </w:r>
            <w:r w:rsidRPr="00237749">
              <w:rPr>
                <w:rFonts w:eastAsia="Times New Roman"/>
              </w:rPr>
              <w:t>)</w:t>
            </w:r>
          </w:p>
        </w:tc>
      </w:tr>
      <w:tr w:rsidR="00D94A7C" w:rsidRPr="00820238" w14:paraId="1A9574B0" w14:textId="77777777" w:rsidTr="00044C74">
        <w:trPr>
          <w:trHeight w:val="587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730EC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>D</w:t>
            </w: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CABA0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>Emigration/mortality</w:t>
            </w:r>
          </w:p>
          <w:p w14:paraId="62C0D417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 xml:space="preserve">(a1 = </w:t>
            </w:r>
            <w:r w:rsidRPr="00237749">
              <w:rPr>
                <w:rFonts w:eastAsia="Calibri"/>
                <w:i/>
              </w:rPr>
              <w:t>N</w:t>
            </w:r>
            <w:r w:rsidRPr="00237749">
              <w:rPr>
                <w:rFonts w:eastAsia="Calibri"/>
              </w:rPr>
              <w:t>; a2=mean residence)</w:t>
            </w:r>
          </w:p>
        </w:tc>
      </w:tr>
      <w:tr w:rsidR="00D94A7C" w:rsidRPr="00237749" w14:paraId="0F0132BC" w14:textId="77777777" w:rsidTr="00044C74">
        <w:trPr>
          <w:trHeight w:val="31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A40DA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>E</w:t>
            </w: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DEE3" w14:textId="77777777" w:rsidR="00D94A7C" w:rsidRPr="00237749" w:rsidRDefault="00D94A7C" w:rsidP="00044C74">
            <w:pPr>
              <w:rPr>
                <w:rFonts w:eastAsia="Calibri"/>
              </w:rPr>
            </w:pPr>
            <w:r w:rsidRPr="00237749">
              <w:rPr>
                <w:rFonts w:eastAsia="Calibri"/>
              </w:rPr>
              <w:t xml:space="preserve">Closed: emigration + re-immigration </w:t>
            </w:r>
          </w:p>
          <w:p w14:paraId="39216F53" w14:textId="77777777" w:rsidR="00D94A7C" w:rsidRPr="00237749" w:rsidRDefault="00D94A7C" w:rsidP="00044C74">
            <w:pPr>
              <w:rPr>
                <w:rFonts w:eastAsia="Times New Roman"/>
                <w:color w:val="000000"/>
              </w:rPr>
            </w:pPr>
            <w:r w:rsidRPr="00237749">
              <w:rPr>
                <w:rFonts w:eastAsia="Calibri"/>
              </w:rPr>
              <w:t>(</w:t>
            </w:r>
            <w:r w:rsidRPr="00237749">
              <w:rPr>
                <w:rFonts w:eastAsia="Times New Roman"/>
                <w:color w:val="000000"/>
              </w:rPr>
              <w:t xml:space="preserve">a1 = emigration rate; </w:t>
            </w:r>
          </w:p>
          <w:p w14:paraId="52B89A38" w14:textId="77777777" w:rsidR="00D94A7C" w:rsidRPr="00237749" w:rsidRDefault="00D94A7C" w:rsidP="00044C74">
            <w:pPr>
              <w:rPr>
                <w:rFonts w:eastAsia="Times New Roman"/>
                <w:color w:val="000000"/>
              </w:rPr>
            </w:pPr>
            <w:r w:rsidRPr="00237749">
              <w:rPr>
                <w:rFonts w:eastAsia="Times New Roman"/>
                <w:color w:val="000000"/>
              </w:rPr>
              <w:t>a2/(a2 + a3) = proportion of population in study area at any time)</w:t>
            </w:r>
          </w:p>
        </w:tc>
      </w:tr>
      <w:tr w:rsidR="00D94A7C" w:rsidRPr="00820238" w14:paraId="416C289E" w14:textId="77777777" w:rsidTr="00044C74">
        <w:trPr>
          <w:trHeight w:val="31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40859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>F</w:t>
            </w: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12510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 xml:space="preserve">Emigration + re-immigration </w:t>
            </w:r>
          </w:p>
          <w:p w14:paraId="69B78B69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 xml:space="preserve">(a1 = </w:t>
            </w:r>
            <w:r w:rsidRPr="00237749">
              <w:rPr>
                <w:rFonts w:eastAsia="Calibri"/>
                <w:i/>
              </w:rPr>
              <w:t>N</w:t>
            </w:r>
            <w:r w:rsidRPr="00237749">
              <w:rPr>
                <w:rFonts w:eastAsia="Calibri"/>
              </w:rPr>
              <w:t xml:space="preserve">; a2 = res time in; a3 = res time out) </w:t>
            </w:r>
          </w:p>
        </w:tc>
      </w:tr>
      <w:tr w:rsidR="00D94A7C" w:rsidRPr="00820238" w14:paraId="47ED963B" w14:textId="77777777" w:rsidTr="00044C74">
        <w:trPr>
          <w:trHeight w:val="318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F0E56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>G</w:t>
            </w: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5EA62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>Emigration + re-immigration + mortality</w:t>
            </w:r>
          </w:p>
        </w:tc>
      </w:tr>
      <w:tr w:rsidR="00D94A7C" w:rsidRPr="00820238" w14:paraId="68C31DE7" w14:textId="77777777" w:rsidTr="00044C74">
        <w:trPr>
          <w:trHeight w:val="302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92D2E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>H</w:t>
            </w: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6E5B8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 xml:space="preserve">Emigration + re-immigration + mortality </w:t>
            </w:r>
          </w:p>
          <w:p w14:paraId="5617C3E5" w14:textId="77777777" w:rsidR="00D94A7C" w:rsidRPr="00237749" w:rsidRDefault="00D94A7C" w:rsidP="00044C74">
            <w:pPr>
              <w:widowControl w:val="0"/>
              <w:contextualSpacing/>
              <w:rPr>
                <w:rFonts w:eastAsia="Calibri"/>
              </w:rPr>
            </w:pPr>
            <w:r w:rsidRPr="00237749">
              <w:rPr>
                <w:rFonts w:eastAsia="Calibri"/>
              </w:rPr>
              <w:t xml:space="preserve">(a1 = </w:t>
            </w:r>
            <w:r w:rsidRPr="00237749">
              <w:rPr>
                <w:rFonts w:eastAsia="Calibri"/>
                <w:i/>
              </w:rPr>
              <w:t>N</w:t>
            </w:r>
            <w:r w:rsidRPr="00237749">
              <w:rPr>
                <w:rFonts w:eastAsia="Calibri"/>
              </w:rPr>
              <w:t>; a2 = res time in; a3 = res time out; a4 = mort)</w:t>
            </w:r>
          </w:p>
        </w:tc>
      </w:tr>
    </w:tbl>
    <w:p w14:paraId="205F0E79" w14:textId="77777777" w:rsidR="00D94A7C" w:rsidRPr="00820238" w:rsidRDefault="00D94A7C" w:rsidP="00D94A7C">
      <w:pPr>
        <w:widowControl w:val="0"/>
        <w:contextualSpacing/>
      </w:pPr>
      <w:r w:rsidRPr="00820238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1"/>
        <w:gridCol w:w="1356"/>
        <w:gridCol w:w="1281"/>
        <w:gridCol w:w="1276"/>
        <w:gridCol w:w="1276"/>
        <w:gridCol w:w="1276"/>
        <w:gridCol w:w="1274"/>
      </w:tblGrid>
      <w:tr w:rsidR="00CC188B" w:rsidRPr="00820238" w14:paraId="7E571774" w14:textId="77777777" w:rsidTr="00044C74"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79BAEC7B" w14:textId="77777777" w:rsidR="00CC188B" w:rsidRPr="00820238" w:rsidRDefault="00CC188B" w:rsidP="00044C74">
            <w:pPr>
              <w:widowControl w:val="0"/>
              <w:contextualSpacing/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0F1130" w14:textId="4205D432" w:rsidR="00CC188B" w:rsidRPr="00820238" w:rsidRDefault="00CC188B" w:rsidP="00044C74">
            <w:pPr>
              <w:widowControl w:val="0"/>
              <w:contextualSpacing/>
            </w:pPr>
            <w:r>
              <w:t>A) Males</w:t>
            </w:r>
            <w:r w:rsidR="00A76BC8">
              <w:t xml:space="preserve"> (</w:t>
            </w:r>
            <w:r w:rsidR="00A76BC8" w:rsidRPr="00A76BC8">
              <w:rPr>
                <w:i/>
              </w:rPr>
              <w:t>n</w:t>
            </w:r>
            <w:r w:rsidR="00A76BC8">
              <w:t xml:space="preserve"> = 507)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413247F" w14:textId="77777777" w:rsidR="00CC188B" w:rsidRPr="00820238" w:rsidRDefault="00CC188B" w:rsidP="00044C74">
            <w:pPr>
              <w:widowControl w:val="0"/>
              <w:contextualSpacing/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D3F47D" w14:textId="1D88B0A2" w:rsidR="00CC188B" w:rsidRPr="00B22EEE" w:rsidRDefault="00CC188B" w:rsidP="00044C74">
            <w:pPr>
              <w:widowControl w:val="0"/>
              <w:contextualSpacing/>
              <w:rPr>
                <w:highlight w:val="yellow"/>
              </w:rPr>
            </w:pPr>
            <w:r w:rsidRPr="00B671AE">
              <w:t>B) Females</w:t>
            </w:r>
            <w:r w:rsidR="00A76BC8">
              <w:t xml:space="preserve"> (</w:t>
            </w:r>
            <w:r w:rsidR="00A76BC8" w:rsidRPr="00B1704F">
              <w:rPr>
                <w:i/>
              </w:rPr>
              <w:t>n</w:t>
            </w:r>
            <w:r w:rsidR="00A76BC8" w:rsidRPr="00B1704F">
              <w:t xml:space="preserve"> = 498</w:t>
            </w:r>
            <w:r w:rsidR="00A76BC8">
              <w:t>)</w:t>
            </w:r>
          </w:p>
        </w:tc>
      </w:tr>
      <w:tr w:rsidR="00F55E22" w:rsidRPr="00820238" w14:paraId="7A45F1E9" w14:textId="77777777" w:rsidTr="00127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BB83F" w14:textId="77777777" w:rsidR="00D94A7C" w:rsidRPr="00820238" w:rsidRDefault="00D94A7C" w:rsidP="00044C74">
            <w:pPr>
              <w:widowControl w:val="0"/>
              <w:contextualSpacing/>
            </w:pPr>
            <w:r w:rsidRPr="00820238">
              <w:t>Location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83383" w14:textId="77777777" w:rsidR="00D94A7C" w:rsidRPr="00820238" w:rsidRDefault="00D94A7C" w:rsidP="00044C74">
            <w:pPr>
              <w:widowControl w:val="0"/>
              <w:contextualSpacing/>
              <w:jc w:val="center"/>
            </w:pPr>
            <w:r>
              <w:t>KM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CEE59" w14:textId="77777777" w:rsidR="00D94A7C" w:rsidRPr="00820238" w:rsidRDefault="00D94A7C" w:rsidP="00044C74">
            <w:pPr>
              <w:widowControl w:val="0"/>
              <w:contextualSpacing/>
              <w:jc w:val="center"/>
            </w:pPr>
            <w:r>
              <w:t>MW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0AA4A" w14:textId="77777777" w:rsidR="00D94A7C" w:rsidRPr="00820238" w:rsidRDefault="00D94A7C" w:rsidP="00044C74">
            <w:pPr>
              <w:widowControl w:val="0"/>
              <w:contextualSpacing/>
              <w:jc w:val="center"/>
            </w:pPr>
            <w:r>
              <w:t>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1D08A" w14:textId="448409C7" w:rsidR="00D94A7C" w:rsidRPr="00127D31" w:rsidRDefault="00127D31" w:rsidP="00044C74">
            <w:pPr>
              <w:widowControl w:val="0"/>
              <w:contextualSpacing/>
              <w:jc w:val="center"/>
            </w:pPr>
            <w:r w:rsidRPr="00127D31"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A4168" w14:textId="63ED8DF5" w:rsidR="00D94A7C" w:rsidRPr="00E60783" w:rsidRDefault="00D94A7C" w:rsidP="00044C74">
            <w:pPr>
              <w:widowControl w:val="0"/>
              <w:contextualSpacing/>
              <w:jc w:val="center"/>
            </w:pPr>
            <w:r w:rsidRPr="00E60783">
              <w:t>M</w:t>
            </w:r>
            <w:r w:rsidR="009B28C6" w:rsidRPr="00E60783">
              <w:t>W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C159D" w14:textId="63759AC2" w:rsidR="00D94A7C" w:rsidRPr="007A7C67" w:rsidRDefault="00D94A7C" w:rsidP="00044C74">
            <w:pPr>
              <w:widowControl w:val="0"/>
              <w:contextualSpacing/>
              <w:jc w:val="center"/>
            </w:pPr>
            <w:r w:rsidRPr="007A7C67">
              <w:t>M</w:t>
            </w:r>
            <w:r w:rsidR="009B28C6" w:rsidRPr="007A7C67">
              <w:t>A</w:t>
            </w:r>
          </w:p>
        </w:tc>
      </w:tr>
      <w:tr w:rsidR="00F55E22" w:rsidRPr="00820238" w14:paraId="62507F84" w14:textId="77777777" w:rsidTr="00127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5E7B97" w14:textId="77777777" w:rsidR="00D94A7C" w:rsidRPr="00820238" w:rsidRDefault="00D94A7C" w:rsidP="00044C74">
            <w:pPr>
              <w:widowControl w:val="0"/>
              <w:contextualSpacing/>
            </w:pPr>
            <w:r w:rsidRPr="00820238">
              <w:t>Model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B84B1E" w14:textId="77777777" w:rsidR="00D94A7C" w:rsidRPr="00820238" w:rsidRDefault="00D94A7C" w:rsidP="00044C74">
            <w:pPr>
              <w:widowControl w:val="0"/>
              <w:contextualSpacing/>
              <w:jc w:val="center"/>
            </w:pPr>
            <w:r w:rsidRPr="00820238">
              <w:t>ΔQAIC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669A8" w14:textId="77777777" w:rsidR="00D94A7C" w:rsidRPr="00820238" w:rsidRDefault="00D94A7C" w:rsidP="00044C74">
            <w:pPr>
              <w:widowControl w:val="0"/>
              <w:contextualSpacing/>
              <w:jc w:val="center"/>
            </w:pPr>
            <w:r w:rsidRPr="00820238">
              <w:t>ΔQAIC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B02EDE" w14:textId="77777777" w:rsidR="00D94A7C" w:rsidRPr="00820238" w:rsidRDefault="00D94A7C" w:rsidP="00044C74">
            <w:pPr>
              <w:widowControl w:val="0"/>
              <w:contextualSpacing/>
              <w:jc w:val="center"/>
            </w:pPr>
            <w:r w:rsidRPr="00820238">
              <w:t>ΔQAIC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02D682" w14:textId="77777777" w:rsidR="00D94A7C" w:rsidRPr="00127D31" w:rsidRDefault="00D94A7C" w:rsidP="00044C74">
            <w:pPr>
              <w:widowControl w:val="0"/>
              <w:contextualSpacing/>
              <w:jc w:val="center"/>
            </w:pPr>
            <w:r w:rsidRPr="00127D31">
              <w:t>ΔQAIC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EC2D98" w14:textId="74A3DBBA" w:rsidR="00D94A7C" w:rsidRPr="00E60783" w:rsidRDefault="00F55E22" w:rsidP="00044C74">
            <w:pPr>
              <w:widowControl w:val="0"/>
              <w:contextualSpacing/>
              <w:jc w:val="center"/>
            </w:pPr>
            <w:r w:rsidRPr="00E60783">
              <w:t>Δ</w:t>
            </w:r>
            <w:r w:rsidR="00D94A7C" w:rsidRPr="00E60783">
              <w:t>AIC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9DD712" w14:textId="0D1CC040" w:rsidR="00D94A7C" w:rsidRPr="007A7C67" w:rsidRDefault="00D94A7C" w:rsidP="00044C74">
            <w:pPr>
              <w:widowControl w:val="0"/>
              <w:contextualSpacing/>
              <w:jc w:val="center"/>
            </w:pPr>
            <w:r w:rsidRPr="007A7C67">
              <w:t>Δ</w:t>
            </w:r>
            <w:r w:rsidR="007A7C67" w:rsidRPr="007A7C67">
              <w:t>Q</w:t>
            </w:r>
            <w:r w:rsidRPr="007A7C67">
              <w:t>AIC</w:t>
            </w:r>
          </w:p>
        </w:tc>
      </w:tr>
      <w:tr w:rsidR="00FB7A20" w:rsidRPr="00820238" w14:paraId="21F5A430" w14:textId="77777777" w:rsidTr="00044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8CAB6" w14:textId="77777777" w:rsidR="00FB7A20" w:rsidRPr="00820238" w:rsidRDefault="00FB7A20" w:rsidP="00044C74">
            <w:pPr>
              <w:widowControl w:val="0"/>
              <w:contextualSpacing/>
            </w:pPr>
            <w:r w:rsidRPr="00820238">
              <w:t>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58734" w14:textId="3BA6A7CD" w:rsidR="00FB7A20" w:rsidRPr="00035526" w:rsidRDefault="00FB7A20" w:rsidP="00035526">
            <w:pPr>
              <w:jc w:val="center"/>
              <w:rPr>
                <w:rFonts w:eastAsia="Times New Roman"/>
              </w:rPr>
            </w:pPr>
            <w:r w:rsidRPr="00035526">
              <w:rPr>
                <w:rFonts w:eastAsia="Times New Roman"/>
              </w:rPr>
              <w:t>21508.8767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09C9F" w14:textId="57762342" w:rsidR="00FB7A20" w:rsidRPr="00B572AC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B572AC">
              <w:rPr>
                <w:rFonts w:eastAsia="Times New Roman"/>
              </w:rPr>
              <w:t>7201.8311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56B95" w14:textId="2FACFBC9" w:rsidR="00FB7A20" w:rsidRPr="00FB7A20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FB7A20">
              <w:rPr>
                <w:rFonts w:eastAsia="Times New Roman"/>
              </w:rPr>
              <w:t>54.9819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D1BA8" w14:textId="158DBEBE" w:rsidR="00FB7A20" w:rsidRPr="00127D31" w:rsidRDefault="00FB7A20" w:rsidP="00044C74">
            <w:pPr>
              <w:widowControl w:val="0"/>
              <w:contextualSpacing/>
              <w:jc w:val="center"/>
              <w:rPr>
                <w:color w:val="C00000"/>
                <w:highlight w:val="yellow"/>
              </w:rPr>
            </w:pPr>
            <w:r w:rsidRPr="00127D31">
              <w:rPr>
                <w:rFonts w:eastAsia="Times New Roman"/>
              </w:rPr>
              <w:t>78.1299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ABE6B" w14:textId="4026172E" w:rsidR="00FB7A20" w:rsidRPr="00F55E22" w:rsidRDefault="00FB7A20" w:rsidP="00044C74">
            <w:pPr>
              <w:widowControl w:val="0"/>
              <w:contextualSpacing/>
              <w:jc w:val="center"/>
              <w:rPr>
                <w:color w:val="C00000"/>
                <w:highlight w:val="yellow"/>
              </w:rPr>
            </w:pPr>
            <w:r w:rsidRPr="00F55E22">
              <w:rPr>
                <w:rFonts w:eastAsia="Times New Roman"/>
              </w:rPr>
              <w:t>2.7558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E629" w14:textId="63EF235C" w:rsidR="00FB7A20" w:rsidRPr="00F37ADD" w:rsidRDefault="00FB7A20" w:rsidP="00044C74">
            <w:pPr>
              <w:widowControl w:val="0"/>
              <w:contextualSpacing/>
              <w:jc w:val="center"/>
              <w:rPr>
                <w:color w:val="C00000"/>
                <w:highlight w:val="yellow"/>
              </w:rPr>
            </w:pPr>
            <w:r w:rsidRPr="00F37ADD">
              <w:rPr>
                <w:rFonts w:eastAsia="Times New Roman"/>
              </w:rPr>
              <w:t>40.8905</w:t>
            </w:r>
          </w:p>
        </w:tc>
      </w:tr>
      <w:tr w:rsidR="00FB7A20" w:rsidRPr="00820238" w14:paraId="7327DD60" w14:textId="77777777" w:rsidTr="00044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917D" w14:textId="77777777" w:rsidR="00FB7A20" w:rsidRPr="00820238" w:rsidRDefault="00FB7A20" w:rsidP="00044C74">
            <w:pPr>
              <w:widowControl w:val="0"/>
              <w:contextualSpacing/>
            </w:pPr>
            <w:r w:rsidRPr="00820238">
              <w:t>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25043" w14:textId="6AFEE93F" w:rsidR="00FB7A20" w:rsidRPr="00035526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035526">
              <w:rPr>
                <w:rFonts w:eastAsia="Times New Roman"/>
              </w:rPr>
              <w:t>16.2036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DEABD" w14:textId="55514DDC" w:rsidR="00FB7A20" w:rsidRPr="00B572AC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B572AC">
              <w:rPr>
                <w:rFonts w:eastAsia="Times New Roman"/>
              </w:rPr>
              <w:t>7.7572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32AAD" w14:textId="419AAD09" w:rsidR="00FB7A20" w:rsidRPr="00FB7A20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FB7A20">
              <w:rPr>
                <w:rFonts w:eastAsia="Times New Roman"/>
              </w:rPr>
              <w:t>54.9818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91CC5" w14:textId="69D6C28A" w:rsidR="00FB7A20" w:rsidRPr="00127D31" w:rsidRDefault="00FB7A20" w:rsidP="00044C74">
            <w:pPr>
              <w:widowControl w:val="0"/>
              <w:contextualSpacing/>
              <w:jc w:val="center"/>
              <w:rPr>
                <w:color w:val="C00000"/>
                <w:highlight w:val="yellow"/>
              </w:rPr>
            </w:pPr>
            <w:r w:rsidRPr="00127D31">
              <w:rPr>
                <w:rFonts w:eastAsia="Times New Roman"/>
              </w:rPr>
              <w:t>78.1298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176F3" w14:textId="064DF46D" w:rsidR="00FB7A20" w:rsidRPr="00F55E22" w:rsidRDefault="00FB7A20" w:rsidP="00044C74">
            <w:pPr>
              <w:widowControl w:val="0"/>
              <w:contextualSpacing/>
              <w:jc w:val="center"/>
              <w:rPr>
                <w:color w:val="C00000"/>
                <w:highlight w:val="yellow"/>
              </w:rPr>
            </w:pPr>
            <w:r w:rsidRPr="00F55E22">
              <w:rPr>
                <w:rFonts w:eastAsia="Times New Roman"/>
              </w:rPr>
              <w:t>2.7558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D29C3" w14:textId="096FC3EE" w:rsidR="00FB7A20" w:rsidRPr="00F37ADD" w:rsidRDefault="00FB7A20" w:rsidP="00044C74">
            <w:pPr>
              <w:widowControl w:val="0"/>
              <w:contextualSpacing/>
              <w:jc w:val="center"/>
              <w:rPr>
                <w:color w:val="C00000"/>
                <w:highlight w:val="yellow"/>
              </w:rPr>
            </w:pPr>
            <w:r w:rsidRPr="00F37ADD">
              <w:rPr>
                <w:rFonts w:eastAsia="Times New Roman"/>
              </w:rPr>
              <w:t>40.8905</w:t>
            </w:r>
          </w:p>
        </w:tc>
      </w:tr>
      <w:tr w:rsidR="00FB7A20" w:rsidRPr="00820238" w14:paraId="545C061F" w14:textId="77777777" w:rsidTr="00044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4AD46" w14:textId="77777777" w:rsidR="00FB7A20" w:rsidRPr="00820238" w:rsidRDefault="00FB7A20" w:rsidP="00044C74">
            <w:pPr>
              <w:widowControl w:val="0"/>
              <w:contextualSpacing/>
            </w:pPr>
            <w:r w:rsidRPr="00820238">
              <w:t>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84AF2" w14:textId="51E804F2" w:rsidR="00FB7A20" w:rsidRPr="00035526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035526">
              <w:rPr>
                <w:rFonts w:eastAsia="Times New Roman"/>
              </w:rPr>
              <w:t>5.2733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FEAB3" w14:textId="41072408" w:rsidR="00FB7A20" w:rsidRPr="00B572AC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B572AC">
              <w:rPr>
                <w:rFonts w:eastAsia="Times New Roman"/>
              </w:rPr>
              <w:t>5.1817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BA521" w14:textId="53A2AC93" w:rsidR="00FB7A20" w:rsidRPr="00FB7A20" w:rsidRDefault="00FB7A20" w:rsidP="00044C74">
            <w:pPr>
              <w:jc w:val="center"/>
              <w:rPr>
                <w:rFonts w:eastAsia="Times New Roman"/>
                <w:color w:val="C00000"/>
              </w:rPr>
            </w:pPr>
            <w:r w:rsidRPr="00FB7A20">
              <w:rPr>
                <w:rFonts w:eastAsia="Times New Roman"/>
              </w:rPr>
              <w:t>4.3354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A9D23" w14:textId="590293EF" w:rsidR="00FB7A20" w:rsidRPr="00127D31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127D31">
              <w:rPr>
                <w:rFonts w:eastAsia="Times New Roman"/>
              </w:rPr>
              <w:t>6.4744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AF964" w14:textId="382F9E6E" w:rsidR="00FB7A20" w:rsidRPr="00E60783" w:rsidRDefault="00FB7A20" w:rsidP="004B2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~0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E5B94" w14:textId="1008C6BA" w:rsidR="00FB7A20" w:rsidRPr="00F37ADD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F37ADD">
              <w:rPr>
                <w:rFonts w:eastAsia="Times New Roman"/>
              </w:rPr>
              <w:t>23.6264</w:t>
            </w:r>
          </w:p>
        </w:tc>
      </w:tr>
      <w:tr w:rsidR="00FB7A20" w:rsidRPr="00820238" w14:paraId="66D410E1" w14:textId="77777777" w:rsidTr="00044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A66E" w14:textId="23855F38" w:rsidR="00FB7A20" w:rsidRPr="00820238" w:rsidRDefault="00FB7A20" w:rsidP="00044C74">
            <w:pPr>
              <w:widowControl w:val="0"/>
              <w:contextualSpacing/>
            </w:pPr>
            <w:r w:rsidRPr="00820238">
              <w:t>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4BBA1" w14:textId="5F7F277A" w:rsidR="00FB7A20" w:rsidRPr="00035526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035526">
              <w:rPr>
                <w:rFonts w:eastAsia="Times New Roman"/>
              </w:rPr>
              <w:t>5.2733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ED804" w14:textId="375498E0" w:rsidR="00FB7A20" w:rsidRPr="00B572AC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B572AC">
              <w:rPr>
                <w:rFonts w:eastAsia="Times New Roman"/>
              </w:rPr>
              <w:t>5.1815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20B11" w14:textId="3BC3065C" w:rsidR="00FB7A20" w:rsidRPr="00FB7A20" w:rsidRDefault="00FB7A20" w:rsidP="00044C74">
            <w:pPr>
              <w:jc w:val="center"/>
              <w:rPr>
                <w:rFonts w:eastAsia="Times New Roman"/>
                <w:color w:val="C00000"/>
              </w:rPr>
            </w:pPr>
            <w:r w:rsidRPr="00FB7A20">
              <w:rPr>
                <w:rFonts w:eastAsia="Times New Roman"/>
              </w:rPr>
              <w:t>4.3349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F3729" w14:textId="2C3D7130" w:rsidR="00FB7A20" w:rsidRPr="00127D31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127D31">
              <w:rPr>
                <w:rFonts w:eastAsia="Times New Roman"/>
              </w:rPr>
              <w:t>6.4743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3EB47" w14:textId="440E9A3E" w:rsidR="00FB7A20" w:rsidRPr="00F55E22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F55E22">
              <w:rPr>
                <w:rFonts w:eastAsia="Times New Roman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5C2EF" w14:textId="4C671BBC" w:rsidR="00FB7A20" w:rsidRPr="00F37ADD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F37ADD">
              <w:rPr>
                <w:rFonts w:eastAsia="Times New Roman"/>
              </w:rPr>
              <w:t>23.6261</w:t>
            </w:r>
          </w:p>
        </w:tc>
      </w:tr>
      <w:tr w:rsidR="00FB7A20" w:rsidRPr="00820238" w14:paraId="045EF583" w14:textId="77777777" w:rsidTr="00044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88192" w14:textId="77777777" w:rsidR="00FB7A20" w:rsidRPr="00820238" w:rsidRDefault="00FB7A20" w:rsidP="00044C74">
            <w:pPr>
              <w:widowControl w:val="0"/>
              <w:contextualSpacing/>
            </w:pPr>
            <w:r w:rsidRPr="00820238">
              <w:t>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FA538" w14:textId="0BDD63BA" w:rsidR="00FB7A20" w:rsidRPr="00035526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035526">
              <w:rPr>
                <w:rFonts w:eastAsia="Times New Roman"/>
              </w:rPr>
              <w:t>8.8397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20D77" w14:textId="2BE4AD40" w:rsidR="00FB7A20" w:rsidRPr="00B572AC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B572AC">
              <w:rPr>
                <w:rFonts w:eastAsia="Times New Roman"/>
              </w:rPr>
              <w:t>0.9351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B69F1" w14:textId="4941ABFC" w:rsidR="00FB7A20" w:rsidRPr="00FB7A20" w:rsidRDefault="00FB7A20" w:rsidP="00044C74">
            <w:pPr>
              <w:jc w:val="center"/>
              <w:rPr>
                <w:rFonts w:eastAsia="Times New Roman"/>
                <w:color w:val="C00000"/>
              </w:rPr>
            </w:pPr>
            <w:r w:rsidRPr="00FB7A20">
              <w:rPr>
                <w:rFonts w:eastAsia="Times New Roman"/>
              </w:rPr>
              <w:t>2.4273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C28FB" w14:textId="5283EF46" w:rsidR="00FB7A20" w:rsidRPr="00127D31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127D31">
              <w:rPr>
                <w:rFonts w:eastAsia="Times New Roman"/>
              </w:rPr>
              <w:t>63.3293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CE459" w14:textId="5A10EF29" w:rsidR="00FB7A20" w:rsidRPr="00F55E22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F55E22">
              <w:rPr>
                <w:rFonts w:eastAsia="Times New Roman"/>
              </w:rPr>
              <w:t>3.9765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108E4" w14:textId="50B4F1E7" w:rsidR="00FB7A20" w:rsidRPr="00F37ADD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F37ADD">
              <w:rPr>
                <w:rFonts w:eastAsia="Times New Roman"/>
              </w:rPr>
              <w:t>25.3614</w:t>
            </w:r>
          </w:p>
        </w:tc>
      </w:tr>
      <w:tr w:rsidR="00FB7A20" w:rsidRPr="00820238" w14:paraId="47C27D1C" w14:textId="77777777" w:rsidTr="00044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D5E9B" w14:textId="77777777" w:rsidR="00FB7A20" w:rsidRPr="00820238" w:rsidRDefault="00FB7A20" w:rsidP="00044C74">
            <w:pPr>
              <w:widowControl w:val="0"/>
              <w:contextualSpacing/>
            </w:pPr>
            <w:r w:rsidRPr="00820238">
              <w:t>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34D1B" w14:textId="21D1FA24" w:rsidR="00FB7A20" w:rsidRPr="00035526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035526">
              <w:rPr>
                <w:rFonts w:eastAsia="Times New Roman"/>
              </w:rPr>
              <w:t>1.2962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1D4C2" w14:textId="21316956" w:rsidR="00FB7A20" w:rsidRPr="00B572AC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B572AC">
              <w:rPr>
                <w:rFonts w:eastAsia="Times New Roman"/>
              </w:rPr>
              <w:t>0.9178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BE90C" w14:textId="173E753F" w:rsidR="00FB7A20" w:rsidRPr="00FB7A20" w:rsidRDefault="00FB7A20" w:rsidP="00044C74">
            <w:pPr>
              <w:jc w:val="center"/>
              <w:rPr>
                <w:rFonts w:eastAsia="Times New Roman"/>
                <w:color w:val="C00000"/>
              </w:rPr>
            </w:pPr>
            <w:r w:rsidRPr="00FB7A20">
              <w:rPr>
                <w:rFonts w:eastAsia="Times New Roman"/>
              </w:rPr>
              <w:t>2.4273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851A4" w14:textId="6E59CA25" w:rsidR="00FB7A20" w:rsidRPr="00127D31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127D31">
              <w:rPr>
                <w:rFonts w:eastAsia="Times New Roman"/>
              </w:rPr>
              <w:t>8.4743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0EA13" w14:textId="4E1CCCF7" w:rsidR="00FB7A20" w:rsidRPr="00F55E22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F55E22">
              <w:rPr>
                <w:rFonts w:eastAsia="Times New Roman"/>
              </w:rPr>
              <w:t>3.9711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0D183" w14:textId="4C777C79" w:rsidR="00FB7A20" w:rsidRPr="00F37ADD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F37ADD">
              <w:rPr>
                <w:rFonts w:eastAsia="Times New Roman"/>
              </w:rPr>
              <w:t>0</w:t>
            </w:r>
          </w:p>
        </w:tc>
      </w:tr>
      <w:tr w:rsidR="00FB7A20" w:rsidRPr="00820238" w14:paraId="7BD101CD" w14:textId="77777777" w:rsidTr="00044C74">
        <w:tc>
          <w:tcPr>
            <w:tcW w:w="1281" w:type="dxa"/>
            <w:shd w:val="clear" w:color="auto" w:fill="auto"/>
          </w:tcPr>
          <w:p w14:paraId="0B4671F1" w14:textId="77777777" w:rsidR="00FB7A20" w:rsidRPr="00820238" w:rsidRDefault="00FB7A20" w:rsidP="00044C74">
            <w:pPr>
              <w:widowControl w:val="0"/>
              <w:contextualSpacing/>
            </w:pPr>
            <w:r w:rsidRPr="00820238">
              <w:t>G</w:t>
            </w:r>
          </w:p>
        </w:tc>
        <w:tc>
          <w:tcPr>
            <w:tcW w:w="1356" w:type="dxa"/>
            <w:shd w:val="clear" w:color="auto" w:fill="auto"/>
            <w:vAlign w:val="bottom"/>
          </w:tcPr>
          <w:p w14:paraId="288DEB11" w14:textId="3CA8193F" w:rsidR="00FB7A20" w:rsidRPr="00035526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035526">
              <w:rPr>
                <w:rFonts w:eastAsia="Times New Roman"/>
              </w:rPr>
              <w:t>0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677FADB6" w14:textId="22D9FE91" w:rsidR="00FB7A20" w:rsidRPr="00B572AC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B572AC">
              <w:rPr>
                <w:rFonts w:eastAsia="Times New Roman"/>
              </w:rPr>
              <w:t>232.0128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380459" w14:textId="6732C10D" w:rsidR="00FB7A20" w:rsidRPr="00FB7A20" w:rsidRDefault="00FB7A20" w:rsidP="00044C74">
            <w:pPr>
              <w:jc w:val="center"/>
              <w:rPr>
                <w:rFonts w:eastAsia="Times New Roman"/>
                <w:color w:val="C00000"/>
              </w:rPr>
            </w:pPr>
            <w:r w:rsidRPr="00FB7A20">
              <w:rPr>
                <w:rFonts w:eastAsia="Times New Roman"/>
              </w:rPr>
              <w:t>1.514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0B8D06" w14:textId="55ACEA1E" w:rsidR="00FB7A20" w:rsidRPr="00127D31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127D31">
              <w:rPr>
                <w:rFonts w:eastAsia="Times New Roman"/>
              </w:rPr>
              <w:t>0.3141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2DC59E" w14:textId="2EA7E351" w:rsidR="00FB7A20" w:rsidRPr="00F55E22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F55E22">
              <w:rPr>
                <w:rFonts w:eastAsia="Times New Roman"/>
              </w:rPr>
              <w:t>2.2387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D031F34" w14:textId="530AEEC8" w:rsidR="00FB7A20" w:rsidRPr="00F37ADD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F37ADD">
              <w:rPr>
                <w:rFonts w:eastAsia="Times New Roman"/>
              </w:rPr>
              <w:t>496.5678</w:t>
            </w:r>
          </w:p>
        </w:tc>
      </w:tr>
      <w:tr w:rsidR="00FB7A20" w:rsidRPr="00820238" w14:paraId="296217C1" w14:textId="77777777" w:rsidTr="00044C74">
        <w:trPr>
          <w:trHeight w:val="241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C3F15AD" w14:textId="77777777" w:rsidR="00FB7A20" w:rsidRPr="00820238" w:rsidRDefault="00FB7A20" w:rsidP="00044C74">
            <w:pPr>
              <w:widowControl w:val="0"/>
              <w:contextualSpacing/>
            </w:pPr>
            <w:r w:rsidRPr="00820238">
              <w:t>H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2F5F98" w14:textId="15DDABEB" w:rsidR="00FB7A20" w:rsidRPr="00035526" w:rsidRDefault="00FB7A20" w:rsidP="004B2F60">
            <w:pPr>
              <w:widowControl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~0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732A94" w14:textId="65F5670A" w:rsidR="00FB7A20" w:rsidRPr="00B572AC" w:rsidRDefault="00FB7A20" w:rsidP="00044C74">
            <w:pPr>
              <w:widowControl w:val="0"/>
              <w:contextualSpacing/>
              <w:jc w:val="center"/>
              <w:rPr>
                <w:color w:val="C00000"/>
              </w:rPr>
            </w:pPr>
            <w:r w:rsidRPr="00B572AC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3539DF" w14:textId="259BCBE0" w:rsidR="00FB7A20" w:rsidRPr="00FB7A20" w:rsidRDefault="00FB7A20" w:rsidP="00044C74">
            <w:pPr>
              <w:jc w:val="center"/>
              <w:rPr>
                <w:rFonts w:eastAsia="Times New Roman"/>
                <w:color w:val="C00000"/>
              </w:rPr>
            </w:pPr>
            <w:r w:rsidRPr="00FB7A20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F9EC23" w14:textId="0AF70933" w:rsidR="00FB7A20" w:rsidRPr="00127D31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127D31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E4E98A" w14:textId="164FD259" w:rsidR="00FB7A20" w:rsidRPr="00F55E22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F55E22">
              <w:rPr>
                <w:rFonts w:eastAsia="Times New Roman"/>
              </w:rPr>
              <w:t>3.0742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DFF90D" w14:textId="2C13C296" w:rsidR="00FB7A20" w:rsidRPr="00F37ADD" w:rsidRDefault="00FB7A20" w:rsidP="00044C74">
            <w:pPr>
              <w:jc w:val="center"/>
              <w:rPr>
                <w:rFonts w:eastAsia="Times New Roman"/>
                <w:color w:val="C00000"/>
                <w:highlight w:val="yellow"/>
              </w:rPr>
            </w:pPr>
            <w:r w:rsidRPr="00F37ADD">
              <w:rPr>
                <w:rFonts w:eastAsia="Times New Roman"/>
              </w:rPr>
              <w:t>0.0272</w:t>
            </w:r>
          </w:p>
        </w:tc>
      </w:tr>
    </w:tbl>
    <w:p w14:paraId="6AD2DCAC" w14:textId="77777777" w:rsidR="00832653" w:rsidRDefault="00D94A7C" w:rsidP="00D94A7C">
      <w:pPr>
        <w:widowControl w:val="0"/>
        <w:contextualSpacing/>
      </w:pPr>
      <w:r w:rsidRPr="00820238">
        <w:rPr>
          <w:i/>
        </w:rPr>
        <w:t xml:space="preserve">N </w:t>
      </w:r>
      <w:r w:rsidRPr="00820238">
        <w:t xml:space="preserve">= population   </w:t>
      </w:r>
    </w:p>
    <w:p w14:paraId="32D95AC4" w14:textId="519890FF" w:rsidR="00C205B4" w:rsidRPr="00974F3C" w:rsidRDefault="00C205B4" w:rsidP="00974F3C">
      <w:pPr>
        <w:rPr>
          <w:b/>
          <w:color w:val="000000" w:themeColor="text1"/>
        </w:rPr>
      </w:pPr>
    </w:p>
    <w:p w14:paraId="673D56E5" w14:textId="77777777" w:rsidR="00832653" w:rsidRDefault="00832653" w:rsidP="00D94A7C">
      <w:pPr>
        <w:widowControl w:val="0"/>
        <w:contextualSpacing/>
      </w:pPr>
    </w:p>
    <w:p w14:paraId="1C96FAC9" w14:textId="5A645D95" w:rsidR="00D94A7C" w:rsidRPr="00C544F4" w:rsidRDefault="00D94A7C" w:rsidP="00C544F4">
      <w:pPr>
        <w:rPr>
          <w:b/>
        </w:rPr>
      </w:pPr>
    </w:p>
    <w:sectPr w:rsidR="00D94A7C" w:rsidRPr="00C544F4" w:rsidSect="00391C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1678"/>
    <w:multiLevelType w:val="hybridMultilevel"/>
    <w:tmpl w:val="013CB142"/>
    <w:lvl w:ilvl="0" w:tplc="14F2DC8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24E5"/>
    <w:multiLevelType w:val="hybridMultilevel"/>
    <w:tmpl w:val="6AE8B534"/>
    <w:lvl w:ilvl="0" w:tplc="91C6BFE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1E7E"/>
    <w:multiLevelType w:val="hybridMultilevel"/>
    <w:tmpl w:val="AE32253C"/>
    <w:lvl w:ilvl="0" w:tplc="B38A3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EB"/>
    <w:rsid w:val="00000DBC"/>
    <w:rsid w:val="00001134"/>
    <w:rsid w:val="00005730"/>
    <w:rsid w:val="000133ED"/>
    <w:rsid w:val="00016E55"/>
    <w:rsid w:val="00020BEB"/>
    <w:rsid w:val="00024C59"/>
    <w:rsid w:val="00027EA2"/>
    <w:rsid w:val="00030ED0"/>
    <w:rsid w:val="00035526"/>
    <w:rsid w:val="00041638"/>
    <w:rsid w:val="00044C74"/>
    <w:rsid w:val="0006719F"/>
    <w:rsid w:val="00072673"/>
    <w:rsid w:val="00074C8F"/>
    <w:rsid w:val="000A0AB4"/>
    <w:rsid w:val="000A3737"/>
    <w:rsid w:val="000A74DA"/>
    <w:rsid w:val="000A7ADC"/>
    <w:rsid w:val="000B2028"/>
    <w:rsid w:val="000B2DBD"/>
    <w:rsid w:val="000C17F0"/>
    <w:rsid w:val="000D41F6"/>
    <w:rsid w:val="000F475A"/>
    <w:rsid w:val="000F75EB"/>
    <w:rsid w:val="00105C0D"/>
    <w:rsid w:val="00120B90"/>
    <w:rsid w:val="001252D0"/>
    <w:rsid w:val="00127D31"/>
    <w:rsid w:val="00132BC7"/>
    <w:rsid w:val="00140642"/>
    <w:rsid w:val="0014100E"/>
    <w:rsid w:val="00141049"/>
    <w:rsid w:val="00142EE0"/>
    <w:rsid w:val="00147220"/>
    <w:rsid w:val="001875C9"/>
    <w:rsid w:val="00192F02"/>
    <w:rsid w:val="001A7451"/>
    <w:rsid w:val="001C2DEE"/>
    <w:rsid w:val="001C703E"/>
    <w:rsid w:val="001E0095"/>
    <w:rsid w:val="001E4986"/>
    <w:rsid w:val="001E4B94"/>
    <w:rsid w:val="001F14B0"/>
    <w:rsid w:val="001F7387"/>
    <w:rsid w:val="001F7E4E"/>
    <w:rsid w:val="00205F45"/>
    <w:rsid w:val="00207401"/>
    <w:rsid w:val="002103EC"/>
    <w:rsid w:val="00220698"/>
    <w:rsid w:val="00226639"/>
    <w:rsid w:val="002409FB"/>
    <w:rsid w:val="0024582E"/>
    <w:rsid w:val="00245C89"/>
    <w:rsid w:val="002529D4"/>
    <w:rsid w:val="00264DBF"/>
    <w:rsid w:val="00267B4C"/>
    <w:rsid w:val="002700D8"/>
    <w:rsid w:val="0027748E"/>
    <w:rsid w:val="00282F9B"/>
    <w:rsid w:val="00295114"/>
    <w:rsid w:val="002A28EA"/>
    <w:rsid w:val="002A3122"/>
    <w:rsid w:val="002A4526"/>
    <w:rsid w:val="002A6A07"/>
    <w:rsid w:val="002B0262"/>
    <w:rsid w:val="002B389D"/>
    <w:rsid w:val="002B435C"/>
    <w:rsid w:val="002B5881"/>
    <w:rsid w:val="002C3341"/>
    <w:rsid w:val="002C44FA"/>
    <w:rsid w:val="002C6C16"/>
    <w:rsid w:val="002D44B9"/>
    <w:rsid w:val="002D4F90"/>
    <w:rsid w:val="002D6D18"/>
    <w:rsid w:val="002E6211"/>
    <w:rsid w:val="002F2367"/>
    <w:rsid w:val="00304343"/>
    <w:rsid w:val="003052BD"/>
    <w:rsid w:val="003145CB"/>
    <w:rsid w:val="003338BB"/>
    <w:rsid w:val="003355B0"/>
    <w:rsid w:val="00341C4D"/>
    <w:rsid w:val="00346F57"/>
    <w:rsid w:val="00357F59"/>
    <w:rsid w:val="00366F3D"/>
    <w:rsid w:val="00375786"/>
    <w:rsid w:val="0038003E"/>
    <w:rsid w:val="00385653"/>
    <w:rsid w:val="00391C57"/>
    <w:rsid w:val="0039658A"/>
    <w:rsid w:val="003A1AF0"/>
    <w:rsid w:val="003A7132"/>
    <w:rsid w:val="003B77A6"/>
    <w:rsid w:val="003C01DA"/>
    <w:rsid w:val="003C2F8A"/>
    <w:rsid w:val="003C4C91"/>
    <w:rsid w:val="003D25FB"/>
    <w:rsid w:val="003D37A0"/>
    <w:rsid w:val="003E61E5"/>
    <w:rsid w:val="003F4CF5"/>
    <w:rsid w:val="00400ECD"/>
    <w:rsid w:val="0041460B"/>
    <w:rsid w:val="004248B6"/>
    <w:rsid w:val="00427DAA"/>
    <w:rsid w:val="004317B0"/>
    <w:rsid w:val="00436D26"/>
    <w:rsid w:val="00443BFA"/>
    <w:rsid w:val="00443C64"/>
    <w:rsid w:val="00452338"/>
    <w:rsid w:val="00455124"/>
    <w:rsid w:val="00483AA7"/>
    <w:rsid w:val="004842FC"/>
    <w:rsid w:val="00485BFD"/>
    <w:rsid w:val="004962EF"/>
    <w:rsid w:val="004A04D2"/>
    <w:rsid w:val="004A3E8F"/>
    <w:rsid w:val="004B2F60"/>
    <w:rsid w:val="004D1A9B"/>
    <w:rsid w:val="004E4D3E"/>
    <w:rsid w:val="004E5608"/>
    <w:rsid w:val="004F5E6A"/>
    <w:rsid w:val="00501E5C"/>
    <w:rsid w:val="00522A78"/>
    <w:rsid w:val="00526B11"/>
    <w:rsid w:val="00535A0C"/>
    <w:rsid w:val="00551F42"/>
    <w:rsid w:val="005532FE"/>
    <w:rsid w:val="00554003"/>
    <w:rsid w:val="00565091"/>
    <w:rsid w:val="005671B8"/>
    <w:rsid w:val="005720CA"/>
    <w:rsid w:val="005754E4"/>
    <w:rsid w:val="00583F75"/>
    <w:rsid w:val="00590339"/>
    <w:rsid w:val="00593961"/>
    <w:rsid w:val="00594781"/>
    <w:rsid w:val="00595A1D"/>
    <w:rsid w:val="00595BEF"/>
    <w:rsid w:val="005A0027"/>
    <w:rsid w:val="005A0B70"/>
    <w:rsid w:val="005A56C6"/>
    <w:rsid w:val="005B1525"/>
    <w:rsid w:val="005B308F"/>
    <w:rsid w:val="005C0136"/>
    <w:rsid w:val="005C2358"/>
    <w:rsid w:val="005C5257"/>
    <w:rsid w:val="005D2D59"/>
    <w:rsid w:val="005E10D6"/>
    <w:rsid w:val="006028C6"/>
    <w:rsid w:val="00616843"/>
    <w:rsid w:val="00625E02"/>
    <w:rsid w:val="00630A8A"/>
    <w:rsid w:val="0063543E"/>
    <w:rsid w:val="00652FBF"/>
    <w:rsid w:val="006565F9"/>
    <w:rsid w:val="00666B94"/>
    <w:rsid w:val="006748E0"/>
    <w:rsid w:val="00677D7A"/>
    <w:rsid w:val="0068055C"/>
    <w:rsid w:val="00685445"/>
    <w:rsid w:val="006943FF"/>
    <w:rsid w:val="006A425B"/>
    <w:rsid w:val="006B2B38"/>
    <w:rsid w:val="006B493B"/>
    <w:rsid w:val="006C5A08"/>
    <w:rsid w:val="006D1000"/>
    <w:rsid w:val="006D511F"/>
    <w:rsid w:val="006D6B54"/>
    <w:rsid w:val="006E43A9"/>
    <w:rsid w:val="006E56D6"/>
    <w:rsid w:val="006F3380"/>
    <w:rsid w:val="00703092"/>
    <w:rsid w:val="0070363A"/>
    <w:rsid w:val="0070742C"/>
    <w:rsid w:val="00707F71"/>
    <w:rsid w:val="00725448"/>
    <w:rsid w:val="007344FC"/>
    <w:rsid w:val="0075743C"/>
    <w:rsid w:val="00764994"/>
    <w:rsid w:val="00765A5C"/>
    <w:rsid w:val="00765E4B"/>
    <w:rsid w:val="007730CD"/>
    <w:rsid w:val="00776274"/>
    <w:rsid w:val="00782750"/>
    <w:rsid w:val="00793BE0"/>
    <w:rsid w:val="00794323"/>
    <w:rsid w:val="007A1EDA"/>
    <w:rsid w:val="007A39C0"/>
    <w:rsid w:val="007A7C67"/>
    <w:rsid w:val="007B1FB4"/>
    <w:rsid w:val="007B5282"/>
    <w:rsid w:val="007B5F1E"/>
    <w:rsid w:val="007C0AAA"/>
    <w:rsid w:val="007C1225"/>
    <w:rsid w:val="007C1C84"/>
    <w:rsid w:val="007C29E2"/>
    <w:rsid w:val="007C3CFF"/>
    <w:rsid w:val="007D0FFB"/>
    <w:rsid w:val="007D39BC"/>
    <w:rsid w:val="007D7F54"/>
    <w:rsid w:val="007E6E49"/>
    <w:rsid w:val="007E7AB1"/>
    <w:rsid w:val="007F4BA5"/>
    <w:rsid w:val="007F66D0"/>
    <w:rsid w:val="00805288"/>
    <w:rsid w:val="00806425"/>
    <w:rsid w:val="008105F1"/>
    <w:rsid w:val="008121C8"/>
    <w:rsid w:val="00813667"/>
    <w:rsid w:val="008172B3"/>
    <w:rsid w:val="00832653"/>
    <w:rsid w:val="00836722"/>
    <w:rsid w:val="008424FD"/>
    <w:rsid w:val="00847D89"/>
    <w:rsid w:val="00850A00"/>
    <w:rsid w:val="00851590"/>
    <w:rsid w:val="008534FE"/>
    <w:rsid w:val="00856B8E"/>
    <w:rsid w:val="00876C7C"/>
    <w:rsid w:val="008921E3"/>
    <w:rsid w:val="008E0570"/>
    <w:rsid w:val="008F05C7"/>
    <w:rsid w:val="009032D5"/>
    <w:rsid w:val="0090662C"/>
    <w:rsid w:val="00907F3A"/>
    <w:rsid w:val="0091035D"/>
    <w:rsid w:val="009134BC"/>
    <w:rsid w:val="00913B6F"/>
    <w:rsid w:val="00921C73"/>
    <w:rsid w:val="00921ED5"/>
    <w:rsid w:val="009252EB"/>
    <w:rsid w:val="00940299"/>
    <w:rsid w:val="0094560A"/>
    <w:rsid w:val="00951E2E"/>
    <w:rsid w:val="0097030B"/>
    <w:rsid w:val="00974F3C"/>
    <w:rsid w:val="009767D9"/>
    <w:rsid w:val="00984C08"/>
    <w:rsid w:val="009904A3"/>
    <w:rsid w:val="00991AAE"/>
    <w:rsid w:val="00994F4D"/>
    <w:rsid w:val="00995F50"/>
    <w:rsid w:val="009970C0"/>
    <w:rsid w:val="009B1743"/>
    <w:rsid w:val="009B28C6"/>
    <w:rsid w:val="009B3309"/>
    <w:rsid w:val="009B41AD"/>
    <w:rsid w:val="009B56D9"/>
    <w:rsid w:val="009C4D2A"/>
    <w:rsid w:val="009E3CBD"/>
    <w:rsid w:val="009E6FE8"/>
    <w:rsid w:val="009F4AFE"/>
    <w:rsid w:val="00A0309A"/>
    <w:rsid w:val="00A0480E"/>
    <w:rsid w:val="00A05666"/>
    <w:rsid w:val="00A25A21"/>
    <w:rsid w:val="00A27AFF"/>
    <w:rsid w:val="00A27C8E"/>
    <w:rsid w:val="00A35218"/>
    <w:rsid w:val="00A71170"/>
    <w:rsid w:val="00A7260B"/>
    <w:rsid w:val="00A7429E"/>
    <w:rsid w:val="00A76BC8"/>
    <w:rsid w:val="00A77966"/>
    <w:rsid w:val="00A80F65"/>
    <w:rsid w:val="00A819D8"/>
    <w:rsid w:val="00A81A84"/>
    <w:rsid w:val="00A832ED"/>
    <w:rsid w:val="00A955E0"/>
    <w:rsid w:val="00AA5103"/>
    <w:rsid w:val="00AB5C37"/>
    <w:rsid w:val="00AC0059"/>
    <w:rsid w:val="00AC0F4A"/>
    <w:rsid w:val="00AC2C5E"/>
    <w:rsid w:val="00AC4DE3"/>
    <w:rsid w:val="00AC7BCF"/>
    <w:rsid w:val="00AD1107"/>
    <w:rsid w:val="00AD4148"/>
    <w:rsid w:val="00AD54BC"/>
    <w:rsid w:val="00AD697D"/>
    <w:rsid w:val="00AE0735"/>
    <w:rsid w:val="00AE1E8C"/>
    <w:rsid w:val="00AF0DF0"/>
    <w:rsid w:val="00AF6D8C"/>
    <w:rsid w:val="00B01DBE"/>
    <w:rsid w:val="00B11153"/>
    <w:rsid w:val="00B1179C"/>
    <w:rsid w:val="00B13A37"/>
    <w:rsid w:val="00B1704F"/>
    <w:rsid w:val="00B205B1"/>
    <w:rsid w:val="00B206D3"/>
    <w:rsid w:val="00B32486"/>
    <w:rsid w:val="00B41EB0"/>
    <w:rsid w:val="00B53FF3"/>
    <w:rsid w:val="00B572AC"/>
    <w:rsid w:val="00B671AE"/>
    <w:rsid w:val="00B7260A"/>
    <w:rsid w:val="00B76059"/>
    <w:rsid w:val="00B76AC7"/>
    <w:rsid w:val="00B83182"/>
    <w:rsid w:val="00B93F18"/>
    <w:rsid w:val="00BA118E"/>
    <w:rsid w:val="00BA4563"/>
    <w:rsid w:val="00BA7D17"/>
    <w:rsid w:val="00BB4956"/>
    <w:rsid w:val="00BC0BD8"/>
    <w:rsid w:val="00BC1407"/>
    <w:rsid w:val="00BC34F6"/>
    <w:rsid w:val="00BC4A8D"/>
    <w:rsid w:val="00BC55E1"/>
    <w:rsid w:val="00BD07C8"/>
    <w:rsid w:val="00BD42F0"/>
    <w:rsid w:val="00BD5269"/>
    <w:rsid w:val="00BE39FC"/>
    <w:rsid w:val="00BF1AAB"/>
    <w:rsid w:val="00BF2125"/>
    <w:rsid w:val="00BF7657"/>
    <w:rsid w:val="00C021D2"/>
    <w:rsid w:val="00C021DA"/>
    <w:rsid w:val="00C06ABB"/>
    <w:rsid w:val="00C205B4"/>
    <w:rsid w:val="00C219B3"/>
    <w:rsid w:val="00C33F28"/>
    <w:rsid w:val="00C373A6"/>
    <w:rsid w:val="00C4376A"/>
    <w:rsid w:val="00C513B5"/>
    <w:rsid w:val="00C541FA"/>
    <w:rsid w:val="00C544F4"/>
    <w:rsid w:val="00C66072"/>
    <w:rsid w:val="00C84052"/>
    <w:rsid w:val="00C8592F"/>
    <w:rsid w:val="00C87B66"/>
    <w:rsid w:val="00C97C95"/>
    <w:rsid w:val="00CB24E5"/>
    <w:rsid w:val="00CB4165"/>
    <w:rsid w:val="00CC14BC"/>
    <w:rsid w:val="00CC188B"/>
    <w:rsid w:val="00CD1259"/>
    <w:rsid w:val="00CD28AA"/>
    <w:rsid w:val="00CD41DC"/>
    <w:rsid w:val="00CE459F"/>
    <w:rsid w:val="00CE72F4"/>
    <w:rsid w:val="00CF550F"/>
    <w:rsid w:val="00D07769"/>
    <w:rsid w:val="00D30966"/>
    <w:rsid w:val="00D31019"/>
    <w:rsid w:val="00D45388"/>
    <w:rsid w:val="00D5023B"/>
    <w:rsid w:val="00D52667"/>
    <w:rsid w:val="00D83933"/>
    <w:rsid w:val="00D937E4"/>
    <w:rsid w:val="00D94A7C"/>
    <w:rsid w:val="00D97EC9"/>
    <w:rsid w:val="00DA3A08"/>
    <w:rsid w:val="00DA4CC9"/>
    <w:rsid w:val="00DA62AA"/>
    <w:rsid w:val="00DC2204"/>
    <w:rsid w:val="00DD3F23"/>
    <w:rsid w:val="00DD4CFB"/>
    <w:rsid w:val="00DD6CD8"/>
    <w:rsid w:val="00DD7E8A"/>
    <w:rsid w:val="00DE01C8"/>
    <w:rsid w:val="00DF6B5A"/>
    <w:rsid w:val="00E10D9E"/>
    <w:rsid w:val="00E11B9C"/>
    <w:rsid w:val="00E30D07"/>
    <w:rsid w:val="00E32ED6"/>
    <w:rsid w:val="00E441FE"/>
    <w:rsid w:val="00E57BA5"/>
    <w:rsid w:val="00E60783"/>
    <w:rsid w:val="00E728ED"/>
    <w:rsid w:val="00E73BE2"/>
    <w:rsid w:val="00E756AB"/>
    <w:rsid w:val="00E85B9A"/>
    <w:rsid w:val="00E917AA"/>
    <w:rsid w:val="00E91D18"/>
    <w:rsid w:val="00E92E79"/>
    <w:rsid w:val="00E9678F"/>
    <w:rsid w:val="00EA33E6"/>
    <w:rsid w:val="00EA441A"/>
    <w:rsid w:val="00EA4DE9"/>
    <w:rsid w:val="00EA7A08"/>
    <w:rsid w:val="00EB7F6D"/>
    <w:rsid w:val="00EC4169"/>
    <w:rsid w:val="00ED0CFD"/>
    <w:rsid w:val="00ED21C1"/>
    <w:rsid w:val="00ED6F54"/>
    <w:rsid w:val="00EE5305"/>
    <w:rsid w:val="00F04636"/>
    <w:rsid w:val="00F05DF3"/>
    <w:rsid w:val="00F07BAB"/>
    <w:rsid w:val="00F11995"/>
    <w:rsid w:val="00F13988"/>
    <w:rsid w:val="00F2378D"/>
    <w:rsid w:val="00F238D8"/>
    <w:rsid w:val="00F248D1"/>
    <w:rsid w:val="00F254E6"/>
    <w:rsid w:val="00F30499"/>
    <w:rsid w:val="00F37ADD"/>
    <w:rsid w:val="00F45D91"/>
    <w:rsid w:val="00F53EC2"/>
    <w:rsid w:val="00F55E22"/>
    <w:rsid w:val="00F56E90"/>
    <w:rsid w:val="00F7617D"/>
    <w:rsid w:val="00F81B6C"/>
    <w:rsid w:val="00F92A87"/>
    <w:rsid w:val="00FB18E2"/>
    <w:rsid w:val="00FB1CFD"/>
    <w:rsid w:val="00FB1E53"/>
    <w:rsid w:val="00FB3D03"/>
    <w:rsid w:val="00FB3D15"/>
    <w:rsid w:val="00FB6C7D"/>
    <w:rsid w:val="00FB7A20"/>
    <w:rsid w:val="00FD6120"/>
    <w:rsid w:val="00FE4BDA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6D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5720C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BF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125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5754E4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4E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754E4"/>
    <w:rPr>
      <w:sz w:val="18"/>
      <w:szCs w:val="18"/>
    </w:rPr>
  </w:style>
  <w:style w:type="table" w:styleId="TableGridLight">
    <w:name w:val="Grid Table Light"/>
    <w:basedOn w:val="TableNormal"/>
    <w:uiPriority w:val="40"/>
    <w:rsid w:val="005754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4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E4"/>
    <w:rPr>
      <w:rFonts w:ascii="Times New Roman" w:hAnsi="Times New Roman" w:cs="Times New Roman"/>
      <w:sz w:val="18"/>
      <w:szCs w:val="18"/>
    </w:rPr>
  </w:style>
  <w:style w:type="table" w:styleId="PlainTable5">
    <w:name w:val="Plain Table 5"/>
    <w:basedOn w:val="TableNormal"/>
    <w:uiPriority w:val="45"/>
    <w:rsid w:val="006A425B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41EB0"/>
    <w:pPr>
      <w:spacing w:before="100" w:beforeAutospacing="1" w:after="100" w:afterAutospacing="1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Theme="minorHAnsi" w:hAnsi="Times New Roman" w:cs="Times New Roman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182"/>
    <w:rPr>
      <w:rFonts w:ascii="Times New Roman" w:eastAsia="Arial" w:hAnsi="Times New Roman" w:cs="Times New Roman"/>
      <w:b/>
      <w:b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3F7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3F75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C0136"/>
    <w:rPr>
      <w:b/>
      <w:bCs/>
    </w:rPr>
  </w:style>
  <w:style w:type="paragraph" w:styleId="Revision">
    <w:name w:val="Revision"/>
    <w:hidden/>
    <w:uiPriority w:val="99"/>
    <w:semiHidden/>
    <w:rsid w:val="00BC140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Elitza Germanov</cp:lastModifiedBy>
  <cp:revision>3</cp:revision>
  <cp:lastPrinted>2019-01-22T10:40:00Z</cp:lastPrinted>
  <dcterms:created xsi:type="dcterms:W3CDTF">2021-09-24T19:00:00Z</dcterms:created>
  <dcterms:modified xsi:type="dcterms:W3CDTF">2021-09-24T19:03:00Z</dcterms:modified>
</cp:coreProperties>
</file>