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74431" w14:textId="30257D9B" w:rsidR="002F05BD" w:rsidRPr="00686F4A" w:rsidRDefault="002F05BD" w:rsidP="00686F4A">
      <w:pPr>
        <w:shd w:val="clear" w:color="auto" w:fill="FFFFFF"/>
        <w:spacing w:line="480" w:lineRule="auto"/>
        <w:jc w:val="center"/>
        <w:rPr>
          <w:rFonts w:ascii="Times" w:eastAsia="Times New Roman" w:hAnsi="Times" w:cs="Times"/>
          <w:sz w:val="24"/>
          <w:szCs w:val="24"/>
          <w:lang w:val="en-US" w:eastAsia="tr-TR"/>
        </w:rPr>
      </w:pPr>
      <w:r w:rsidRPr="00686F4A">
        <w:rPr>
          <w:rFonts w:ascii="Times" w:eastAsia="Times New Roman" w:hAnsi="Times" w:cs="Times"/>
          <w:sz w:val="24"/>
          <w:szCs w:val="24"/>
          <w:lang w:val="en-US" w:eastAsia="tr-TR"/>
        </w:rPr>
        <w:t>Supp</w:t>
      </w:r>
      <w:r w:rsidR="00686F4A" w:rsidRPr="00686F4A">
        <w:rPr>
          <w:rFonts w:ascii="Times" w:eastAsia="Times New Roman" w:hAnsi="Times" w:cs="Times"/>
          <w:sz w:val="24"/>
          <w:szCs w:val="24"/>
          <w:lang w:val="en-US" w:eastAsia="tr-TR"/>
        </w:rPr>
        <w:t>orting Information</w:t>
      </w:r>
    </w:p>
    <w:p w14:paraId="60FFBB27" w14:textId="3969BB16" w:rsidR="001F14D4" w:rsidRPr="00686F4A" w:rsidRDefault="001F14D4" w:rsidP="00686F4A">
      <w:pPr>
        <w:spacing w:line="480" w:lineRule="auto"/>
        <w:jc w:val="center"/>
        <w:rPr>
          <w:rFonts w:ascii="Times" w:hAnsi="Times" w:cs="Times"/>
          <w:iCs/>
          <w:sz w:val="24"/>
          <w:szCs w:val="24"/>
          <w:lang w:val="en-US"/>
        </w:rPr>
      </w:pPr>
      <w:r w:rsidRPr="00686F4A">
        <w:rPr>
          <w:rFonts w:ascii="Times" w:hAnsi="Times" w:cs="Times"/>
          <w:sz w:val="24"/>
          <w:szCs w:val="24"/>
          <w:lang w:val="en-US"/>
        </w:rPr>
        <w:t xml:space="preserve">Discovery of </w:t>
      </w:r>
      <w:r w:rsidR="00686F4A" w:rsidRPr="00686F4A">
        <w:rPr>
          <w:rFonts w:ascii="Times" w:hAnsi="Times" w:cs="Times"/>
          <w:sz w:val="24"/>
          <w:szCs w:val="24"/>
          <w:lang w:val="en-US"/>
        </w:rPr>
        <w:t>P</w:t>
      </w:r>
      <w:r w:rsidRPr="00686F4A">
        <w:rPr>
          <w:rFonts w:ascii="Times" w:hAnsi="Times" w:cs="Times"/>
          <w:sz w:val="24"/>
          <w:szCs w:val="24"/>
          <w:lang w:val="en-US"/>
        </w:rPr>
        <w:t>rotein-</w:t>
      </w:r>
      <w:r w:rsidR="00686F4A" w:rsidRPr="00686F4A">
        <w:rPr>
          <w:rFonts w:ascii="Times" w:hAnsi="Times" w:cs="Times"/>
          <w:sz w:val="24"/>
          <w:szCs w:val="24"/>
          <w:lang w:val="en-US"/>
        </w:rPr>
        <w:t>B</w:t>
      </w:r>
      <w:r w:rsidRPr="00686F4A">
        <w:rPr>
          <w:rFonts w:ascii="Times" w:hAnsi="Times" w:cs="Times"/>
          <w:sz w:val="24"/>
          <w:szCs w:val="24"/>
          <w:lang w:val="en-US"/>
        </w:rPr>
        <w:t xml:space="preserve">ased </w:t>
      </w:r>
      <w:r w:rsidR="00686F4A" w:rsidRPr="00686F4A">
        <w:rPr>
          <w:rFonts w:ascii="Times" w:hAnsi="Times" w:cs="Times"/>
          <w:sz w:val="24"/>
          <w:szCs w:val="24"/>
          <w:lang w:val="en-US"/>
        </w:rPr>
        <w:t>N</w:t>
      </w:r>
      <w:r w:rsidRPr="00686F4A">
        <w:rPr>
          <w:rFonts w:ascii="Times" w:hAnsi="Times" w:cs="Times"/>
          <w:sz w:val="24"/>
          <w:szCs w:val="24"/>
          <w:lang w:val="en-US"/>
        </w:rPr>
        <w:t xml:space="preserve">atural </w:t>
      </w:r>
      <w:r w:rsidR="00686F4A" w:rsidRPr="00686F4A">
        <w:rPr>
          <w:rFonts w:ascii="Times" w:hAnsi="Times" w:cs="Times"/>
          <w:sz w:val="24"/>
          <w:szCs w:val="24"/>
          <w:lang w:val="en-US"/>
        </w:rPr>
        <w:t>H</w:t>
      </w:r>
      <w:r w:rsidRPr="00686F4A">
        <w:rPr>
          <w:rFonts w:ascii="Times" w:hAnsi="Times" w:cs="Times"/>
          <w:sz w:val="24"/>
          <w:szCs w:val="24"/>
          <w:lang w:val="en-US"/>
        </w:rPr>
        <w:t xml:space="preserve">ydrogel from the </w:t>
      </w:r>
      <w:r w:rsidR="00686F4A" w:rsidRPr="00686F4A">
        <w:rPr>
          <w:rFonts w:ascii="Times" w:hAnsi="Times" w:cs="Times"/>
          <w:sz w:val="24"/>
          <w:szCs w:val="24"/>
          <w:lang w:val="en-US"/>
        </w:rPr>
        <w:t>G</w:t>
      </w:r>
      <w:r w:rsidRPr="00686F4A">
        <w:rPr>
          <w:rFonts w:ascii="Times" w:hAnsi="Times" w:cs="Times"/>
          <w:sz w:val="24"/>
          <w:szCs w:val="24"/>
          <w:lang w:val="en-US"/>
        </w:rPr>
        <w:t>irdle of the ‘</w:t>
      </w:r>
      <w:r w:rsidR="00686F4A" w:rsidRPr="00686F4A">
        <w:rPr>
          <w:rFonts w:ascii="Times" w:hAnsi="Times" w:cs="Times"/>
          <w:sz w:val="24"/>
          <w:szCs w:val="24"/>
          <w:lang w:val="en-US"/>
        </w:rPr>
        <w:t>S</w:t>
      </w:r>
      <w:r w:rsidRPr="00686F4A">
        <w:rPr>
          <w:rFonts w:ascii="Times" w:hAnsi="Times" w:cs="Times"/>
          <w:sz w:val="24"/>
          <w:szCs w:val="24"/>
          <w:lang w:val="en-US"/>
        </w:rPr>
        <w:t xml:space="preserve">ea </w:t>
      </w:r>
      <w:r w:rsidR="00686F4A" w:rsidRPr="00686F4A">
        <w:rPr>
          <w:rFonts w:ascii="Times" w:hAnsi="Times" w:cs="Times"/>
          <w:sz w:val="24"/>
          <w:szCs w:val="24"/>
          <w:lang w:val="en-US"/>
        </w:rPr>
        <w:t>C</w:t>
      </w:r>
      <w:r w:rsidRPr="00686F4A">
        <w:rPr>
          <w:rFonts w:ascii="Times" w:hAnsi="Times" w:cs="Times"/>
          <w:sz w:val="24"/>
          <w:szCs w:val="24"/>
          <w:lang w:val="en-US"/>
        </w:rPr>
        <w:t>ockroach’ (</w:t>
      </w:r>
      <w:r w:rsidRPr="00686F4A">
        <w:rPr>
          <w:rFonts w:ascii="Times" w:hAnsi="Times" w:cs="Times"/>
          <w:i/>
          <w:sz w:val="24"/>
          <w:szCs w:val="24"/>
          <w:lang w:val="en-US"/>
        </w:rPr>
        <w:t xml:space="preserve">Chiton </w:t>
      </w:r>
      <w:proofErr w:type="spellStart"/>
      <w:r w:rsidRPr="00686F4A">
        <w:rPr>
          <w:rFonts w:ascii="Times" w:hAnsi="Times" w:cs="Times"/>
          <w:i/>
          <w:sz w:val="24"/>
          <w:szCs w:val="24"/>
          <w:lang w:val="en-US"/>
        </w:rPr>
        <w:t>articulatus</w:t>
      </w:r>
      <w:proofErr w:type="spellEnd"/>
      <w:r w:rsidRPr="00686F4A">
        <w:rPr>
          <w:rFonts w:ascii="Times" w:hAnsi="Times" w:cs="Times"/>
          <w:iCs/>
          <w:sz w:val="24"/>
          <w:szCs w:val="24"/>
          <w:lang w:val="en-US"/>
        </w:rPr>
        <w:t xml:space="preserve">; </w:t>
      </w:r>
      <w:proofErr w:type="spellStart"/>
      <w:r w:rsidRPr="00686F4A">
        <w:rPr>
          <w:rFonts w:ascii="Times" w:hAnsi="Times" w:cs="Times"/>
          <w:iCs/>
          <w:sz w:val="24"/>
          <w:szCs w:val="24"/>
          <w:lang w:val="en-US"/>
        </w:rPr>
        <w:t>Chitonidae</w:t>
      </w:r>
      <w:proofErr w:type="spellEnd"/>
      <w:r w:rsidRPr="00686F4A">
        <w:rPr>
          <w:rFonts w:ascii="Times" w:hAnsi="Times" w:cs="Times"/>
          <w:iCs/>
          <w:sz w:val="24"/>
          <w:szCs w:val="24"/>
          <w:lang w:val="en-US"/>
        </w:rPr>
        <w:t>)</w:t>
      </w:r>
    </w:p>
    <w:p w14:paraId="4DBBBF94" w14:textId="77777777" w:rsidR="001F14D4" w:rsidRPr="00686F4A" w:rsidRDefault="001F14D4" w:rsidP="00686F4A">
      <w:pPr>
        <w:spacing w:line="480" w:lineRule="auto"/>
        <w:jc w:val="center"/>
        <w:rPr>
          <w:rFonts w:ascii="Times" w:hAnsi="Times" w:cs="Times"/>
          <w:i/>
          <w:iCs/>
          <w:sz w:val="24"/>
          <w:szCs w:val="24"/>
          <w:vertAlign w:val="superscript"/>
          <w:lang w:val="en-US"/>
        </w:rPr>
      </w:pPr>
      <w:r w:rsidRPr="00686F4A">
        <w:rPr>
          <w:rFonts w:ascii="Times" w:hAnsi="Times" w:cs="Times"/>
          <w:i/>
          <w:iCs/>
          <w:sz w:val="24"/>
          <w:szCs w:val="24"/>
          <w:lang w:val="en-US"/>
        </w:rPr>
        <w:t>Emel Çakmak</w:t>
      </w:r>
      <w:r w:rsidRPr="00686F4A">
        <w:rPr>
          <w:rFonts w:ascii="Times" w:hAnsi="Times" w:cs="Times"/>
          <w:i/>
          <w:iCs/>
          <w:sz w:val="24"/>
          <w:szCs w:val="24"/>
          <w:vertAlign w:val="superscript"/>
          <w:lang w:val="en-US"/>
        </w:rPr>
        <w:t>1,2</w:t>
      </w:r>
      <w:r w:rsidRPr="00686F4A">
        <w:rPr>
          <w:rFonts w:ascii="Times" w:hAnsi="Times" w:cs="Times"/>
          <w:i/>
          <w:iCs/>
          <w:sz w:val="24"/>
          <w:szCs w:val="24"/>
          <w:lang w:val="en-US"/>
        </w:rPr>
        <w:t xml:space="preserve">, </w:t>
      </w:r>
      <w:proofErr w:type="spellStart"/>
      <w:r w:rsidRPr="00686F4A">
        <w:rPr>
          <w:rFonts w:ascii="Times" w:hAnsi="Times" w:cs="Times"/>
          <w:i/>
          <w:iCs/>
          <w:sz w:val="24"/>
          <w:szCs w:val="24"/>
          <w:lang w:val="en-US"/>
        </w:rPr>
        <w:t>Behlul</w:t>
      </w:r>
      <w:proofErr w:type="spellEnd"/>
      <w:r w:rsidRPr="00686F4A">
        <w:rPr>
          <w:rFonts w:ascii="Times" w:hAnsi="Times" w:cs="Times"/>
          <w:i/>
          <w:iCs/>
          <w:sz w:val="24"/>
          <w:szCs w:val="24"/>
          <w:lang w:val="en-US"/>
        </w:rPr>
        <w:t xml:space="preserve"> Koc-Bilican</w:t>
      </w:r>
      <w:r w:rsidRPr="00686F4A">
        <w:rPr>
          <w:rFonts w:ascii="Times" w:hAnsi="Times" w:cs="Times"/>
          <w:i/>
          <w:iCs/>
          <w:sz w:val="24"/>
          <w:szCs w:val="24"/>
          <w:vertAlign w:val="superscript"/>
          <w:lang w:val="en-US"/>
        </w:rPr>
        <w:t>2,3</w:t>
      </w:r>
      <w:r w:rsidRPr="00686F4A">
        <w:rPr>
          <w:rFonts w:ascii="Times" w:hAnsi="Times" w:cs="Times"/>
          <w:i/>
          <w:iCs/>
          <w:sz w:val="24"/>
          <w:szCs w:val="24"/>
          <w:lang w:val="en-US"/>
        </w:rPr>
        <w:t>, Omar Hernando Avila-Poveda</w:t>
      </w:r>
      <w:r w:rsidRPr="00686F4A">
        <w:rPr>
          <w:rFonts w:ascii="Times" w:hAnsi="Times" w:cs="Times"/>
          <w:i/>
          <w:iCs/>
          <w:sz w:val="24"/>
          <w:szCs w:val="24"/>
          <w:vertAlign w:val="superscript"/>
          <w:lang w:val="en-US"/>
        </w:rPr>
        <w:t>4,5,6</w:t>
      </w:r>
      <w:r w:rsidRPr="00686F4A">
        <w:rPr>
          <w:rFonts w:ascii="Times" w:hAnsi="Times" w:cs="Times"/>
          <w:i/>
          <w:iCs/>
          <w:sz w:val="24"/>
          <w:szCs w:val="24"/>
          <w:lang w:val="en-US"/>
        </w:rPr>
        <w:t xml:space="preserve">, </w:t>
      </w:r>
      <w:proofErr w:type="spellStart"/>
      <w:r w:rsidRPr="00686F4A">
        <w:rPr>
          <w:rFonts w:ascii="Times" w:hAnsi="Times" w:cs="Times"/>
          <w:i/>
          <w:iCs/>
          <w:sz w:val="24"/>
          <w:szCs w:val="24"/>
          <w:lang w:val="en-US"/>
        </w:rPr>
        <w:t>Tuğçe</w:t>
      </w:r>
      <w:proofErr w:type="spellEnd"/>
      <w:r w:rsidRPr="00686F4A">
        <w:rPr>
          <w:rFonts w:ascii="Times" w:hAnsi="Times" w:cs="Times"/>
          <w:i/>
          <w:iCs/>
          <w:sz w:val="24"/>
          <w:szCs w:val="24"/>
          <w:lang w:val="en-US"/>
        </w:rPr>
        <w:t xml:space="preserve"> Karaduman</w:t>
      </w:r>
      <w:r w:rsidRPr="00686F4A">
        <w:rPr>
          <w:rFonts w:ascii="Times" w:hAnsi="Times" w:cs="Times"/>
          <w:i/>
          <w:iCs/>
          <w:sz w:val="24"/>
          <w:szCs w:val="24"/>
          <w:vertAlign w:val="superscript"/>
          <w:lang w:val="en-US"/>
        </w:rPr>
        <w:t>2,3</w:t>
      </w:r>
      <w:r w:rsidRPr="00686F4A">
        <w:rPr>
          <w:rFonts w:ascii="Times" w:hAnsi="Times" w:cs="Times"/>
          <w:i/>
          <w:iCs/>
          <w:sz w:val="24"/>
          <w:szCs w:val="24"/>
          <w:lang w:val="en-US"/>
        </w:rPr>
        <w:t xml:space="preserve">, </w:t>
      </w:r>
      <w:proofErr w:type="spellStart"/>
      <w:r w:rsidRPr="00686F4A">
        <w:rPr>
          <w:rFonts w:ascii="Times" w:hAnsi="Times" w:cs="Times"/>
          <w:i/>
          <w:iCs/>
          <w:sz w:val="24"/>
          <w:szCs w:val="24"/>
          <w:lang w:val="en-US"/>
        </w:rPr>
        <w:t>Demet</w:t>
      </w:r>
      <w:proofErr w:type="spellEnd"/>
      <w:r w:rsidRPr="00686F4A">
        <w:rPr>
          <w:rFonts w:ascii="Times" w:hAnsi="Times" w:cs="Times"/>
          <w:i/>
          <w:iCs/>
          <w:sz w:val="24"/>
          <w:szCs w:val="24"/>
          <w:lang w:val="en-US"/>
        </w:rPr>
        <w:t xml:space="preserve"> Cansaran-Duman</w:t>
      </w:r>
      <w:r w:rsidRPr="00686F4A">
        <w:rPr>
          <w:rFonts w:ascii="Times" w:hAnsi="Times" w:cs="Times"/>
          <w:i/>
          <w:iCs/>
          <w:sz w:val="24"/>
          <w:szCs w:val="24"/>
          <w:vertAlign w:val="superscript"/>
          <w:lang w:val="en-US"/>
        </w:rPr>
        <w:t>7</w:t>
      </w:r>
      <w:r w:rsidRPr="00686F4A">
        <w:rPr>
          <w:rFonts w:ascii="Times" w:hAnsi="Times" w:cs="Times"/>
          <w:i/>
          <w:iCs/>
          <w:sz w:val="24"/>
          <w:szCs w:val="24"/>
          <w:lang w:val="en-US"/>
        </w:rPr>
        <w:t>, Suzanne T. Williams</w:t>
      </w:r>
      <w:r w:rsidRPr="00686F4A">
        <w:rPr>
          <w:rFonts w:ascii="Times" w:hAnsi="Times" w:cs="Times"/>
          <w:i/>
          <w:iCs/>
          <w:sz w:val="24"/>
          <w:szCs w:val="24"/>
          <w:vertAlign w:val="superscript"/>
          <w:lang w:val="en-US"/>
        </w:rPr>
        <w:t>8</w:t>
      </w:r>
      <w:r w:rsidRPr="00686F4A">
        <w:rPr>
          <w:rFonts w:ascii="Times" w:hAnsi="Times" w:cs="Times"/>
          <w:i/>
          <w:iCs/>
          <w:sz w:val="24"/>
          <w:szCs w:val="24"/>
          <w:lang w:val="en-US"/>
        </w:rPr>
        <w:t>, Murat Kaya</w:t>
      </w:r>
      <w:r w:rsidRPr="00686F4A">
        <w:rPr>
          <w:rFonts w:ascii="Times" w:hAnsi="Times" w:cs="Times"/>
          <w:i/>
          <w:iCs/>
          <w:sz w:val="24"/>
          <w:szCs w:val="24"/>
          <w:vertAlign w:val="superscript"/>
          <w:lang w:val="en-US"/>
        </w:rPr>
        <w:t>2,</w:t>
      </w:r>
      <w:proofErr w:type="gramStart"/>
      <w:r w:rsidRPr="00686F4A">
        <w:rPr>
          <w:rFonts w:ascii="Times" w:hAnsi="Times" w:cs="Times"/>
          <w:i/>
          <w:iCs/>
          <w:sz w:val="24"/>
          <w:szCs w:val="24"/>
          <w:vertAlign w:val="superscript"/>
          <w:lang w:val="en-US"/>
        </w:rPr>
        <w:t>3,*</w:t>
      </w:r>
      <w:proofErr w:type="gramEnd"/>
    </w:p>
    <w:p w14:paraId="36B166A2" w14:textId="77777777" w:rsidR="001F14D4" w:rsidRPr="00A729C0" w:rsidRDefault="001F14D4" w:rsidP="001F14D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EBB34D6" w14:textId="77777777" w:rsidR="001F14D4" w:rsidRPr="00686F4A" w:rsidRDefault="001F14D4" w:rsidP="001F14D4">
      <w:pPr>
        <w:spacing w:line="360" w:lineRule="auto"/>
        <w:rPr>
          <w:rFonts w:ascii="Times" w:hAnsi="Times" w:cs="Times"/>
          <w:bCs/>
          <w:sz w:val="24"/>
          <w:szCs w:val="24"/>
          <w:lang w:val="en-US"/>
        </w:rPr>
      </w:pPr>
      <w:r w:rsidRPr="00686F4A">
        <w:rPr>
          <w:rFonts w:ascii="Times" w:hAnsi="Times" w:cs="Times"/>
          <w:bCs/>
          <w:sz w:val="24"/>
          <w:szCs w:val="24"/>
          <w:vertAlign w:val="superscript"/>
          <w:lang w:val="en-US"/>
        </w:rPr>
        <w:t xml:space="preserve">1 </w:t>
      </w:r>
      <w:proofErr w:type="spellStart"/>
      <w:r w:rsidRPr="00686F4A">
        <w:rPr>
          <w:rFonts w:ascii="Times" w:hAnsi="Times" w:cs="Times"/>
          <w:bCs/>
          <w:sz w:val="24"/>
          <w:szCs w:val="24"/>
          <w:lang w:val="en-US"/>
        </w:rPr>
        <w:t>Aksaray</w:t>
      </w:r>
      <w:proofErr w:type="spellEnd"/>
      <w:r w:rsidRPr="00686F4A">
        <w:rPr>
          <w:rFonts w:ascii="Times" w:hAnsi="Times" w:cs="Times"/>
          <w:bCs/>
          <w:sz w:val="24"/>
          <w:szCs w:val="24"/>
          <w:lang w:val="en-US"/>
        </w:rPr>
        <w:t xml:space="preserve"> University, </w:t>
      </w:r>
      <w:proofErr w:type="spellStart"/>
      <w:r w:rsidRPr="00686F4A">
        <w:rPr>
          <w:rFonts w:ascii="Times" w:hAnsi="Times" w:cs="Times"/>
          <w:bCs/>
          <w:sz w:val="24"/>
          <w:szCs w:val="24"/>
          <w:lang w:val="en-US"/>
        </w:rPr>
        <w:t>Güzelyurt</w:t>
      </w:r>
      <w:proofErr w:type="spellEnd"/>
      <w:r w:rsidRPr="00686F4A">
        <w:rPr>
          <w:rFonts w:ascii="Times" w:hAnsi="Times" w:cs="Times"/>
          <w:bCs/>
          <w:sz w:val="24"/>
          <w:szCs w:val="24"/>
          <w:lang w:val="en-US"/>
        </w:rPr>
        <w:t xml:space="preserve"> Vocational School, Department of Vegetable and Animal</w:t>
      </w:r>
    </w:p>
    <w:p w14:paraId="7EE6C35D" w14:textId="77777777" w:rsidR="001F14D4" w:rsidRPr="00686F4A" w:rsidRDefault="001F14D4" w:rsidP="001F14D4">
      <w:pPr>
        <w:spacing w:line="360" w:lineRule="auto"/>
        <w:rPr>
          <w:rFonts w:ascii="Times" w:hAnsi="Times" w:cs="Times"/>
          <w:bCs/>
          <w:sz w:val="24"/>
          <w:szCs w:val="24"/>
          <w:lang w:val="en-US"/>
        </w:rPr>
      </w:pPr>
      <w:r w:rsidRPr="00686F4A">
        <w:rPr>
          <w:rFonts w:ascii="Times" w:hAnsi="Times" w:cs="Times"/>
          <w:bCs/>
          <w:sz w:val="24"/>
          <w:szCs w:val="24"/>
          <w:lang w:val="en-US"/>
        </w:rPr>
        <w:t xml:space="preserve">Production, </w:t>
      </w:r>
      <w:proofErr w:type="spellStart"/>
      <w:r w:rsidRPr="00686F4A">
        <w:rPr>
          <w:rFonts w:ascii="Times" w:hAnsi="Times" w:cs="Times"/>
          <w:bCs/>
          <w:sz w:val="24"/>
          <w:szCs w:val="24"/>
          <w:lang w:val="en-US"/>
        </w:rPr>
        <w:t>Güzelyurt</w:t>
      </w:r>
      <w:proofErr w:type="spellEnd"/>
      <w:r w:rsidRPr="00686F4A">
        <w:rPr>
          <w:rFonts w:ascii="Times" w:hAnsi="Times" w:cs="Times"/>
          <w:bCs/>
          <w:sz w:val="24"/>
          <w:szCs w:val="24"/>
          <w:lang w:val="en-US"/>
        </w:rPr>
        <w:t xml:space="preserve">, </w:t>
      </w:r>
      <w:proofErr w:type="spellStart"/>
      <w:r w:rsidRPr="00686F4A">
        <w:rPr>
          <w:rFonts w:ascii="Times" w:hAnsi="Times" w:cs="Times"/>
          <w:bCs/>
          <w:sz w:val="24"/>
          <w:szCs w:val="24"/>
          <w:lang w:val="en-US"/>
        </w:rPr>
        <w:t>Aksaray</w:t>
      </w:r>
      <w:proofErr w:type="spellEnd"/>
      <w:r w:rsidRPr="00686F4A">
        <w:rPr>
          <w:rFonts w:ascii="Times" w:hAnsi="Times" w:cs="Times"/>
          <w:bCs/>
          <w:sz w:val="24"/>
          <w:szCs w:val="24"/>
          <w:lang w:val="en-US"/>
        </w:rPr>
        <w:t>, Turkey</w:t>
      </w:r>
    </w:p>
    <w:p w14:paraId="75E1CDE1" w14:textId="77777777" w:rsidR="001F14D4" w:rsidRPr="00686F4A" w:rsidRDefault="001F14D4" w:rsidP="001F14D4">
      <w:pPr>
        <w:spacing w:line="360" w:lineRule="auto"/>
        <w:rPr>
          <w:rFonts w:ascii="Times" w:hAnsi="Times" w:cs="Times"/>
          <w:bCs/>
          <w:sz w:val="24"/>
          <w:szCs w:val="24"/>
          <w:lang w:val="en-US"/>
        </w:rPr>
      </w:pPr>
      <w:r w:rsidRPr="00686F4A">
        <w:rPr>
          <w:rFonts w:ascii="Times" w:hAnsi="Times" w:cs="Times"/>
          <w:bCs/>
          <w:sz w:val="24"/>
          <w:szCs w:val="24"/>
          <w:vertAlign w:val="superscript"/>
          <w:lang w:val="en-US"/>
        </w:rPr>
        <w:t>2</w:t>
      </w:r>
      <w:r w:rsidRPr="00686F4A">
        <w:rPr>
          <w:rFonts w:ascii="Times" w:hAnsi="Times" w:cs="Times"/>
          <w:bCs/>
          <w:sz w:val="24"/>
          <w:szCs w:val="24"/>
          <w:lang w:val="en-US"/>
        </w:rPr>
        <w:t xml:space="preserve">ASUBTAM- </w:t>
      </w:r>
      <w:proofErr w:type="spellStart"/>
      <w:r w:rsidRPr="00686F4A">
        <w:rPr>
          <w:rFonts w:ascii="Times" w:hAnsi="Times" w:cs="Times"/>
          <w:bCs/>
          <w:sz w:val="24"/>
          <w:szCs w:val="24"/>
          <w:lang w:val="en-US"/>
        </w:rPr>
        <w:t>Aksaray</w:t>
      </w:r>
      <w:proofErr w:type="spellEnd"/>
      <w:r w:rsidRPr="00686F4A">
        <w:rPr>
          <w:rFonts w:ascii="Times" w:hAnsi="Times" w:cs="Times"/>
          <w:bCs/>
          <w:sz w:val="24"/>
          <w:szCs w:val="24"/>
          <w:lang w:val="en-US"/>
        </w:rPr>
        <w:t xml:space="preserve"> University, Science and Technology Application and Research Center, 68100 </w:t>
      </w:r>
      <w:proofErr w:type="spellStart"/>
      <w:r w:rsidRPr="00686F4A">
        <w:rPr>
          <w:rFonts w:ascii="Times" w:hAnsi="Times" w:cs="Times"/>
          <w:bCs/>
          <w:sz w:val="24"/>
          <w:szCs w:val="24"/>
          <w:lang w:val="en-US"/>
        </w:rPr>
        <w:t>Aksaray</w:t>
      </w:r>
      <w:proofErr w:type="spellEnd"/>
      <w:r w:rsidRPr="00686F4A">
        <w:rPr>
          <w:rFonts w:ascii="Times" w:hAnsi="Times" w:cs="Times"/>
          <w:bCs/>
          <w:sz w:val="24"/>
          <w:szCs w:val="24"/>
          <w:lang w:val="en-US"/>
        </w:rPr>
        <w:t>, Turkey</w:t>
      </w:r>
    </w:p>
    <w:p w14:paraId="3209BAA1" w14:textId="77777777" w:rsidR="00211FCE" w:rsidRDefault="001F14D4" w:rsidP="00211FCE">
      <w:pPr>
        <w:spacing w:after="120" w:line="480" w:lineRule="auto"/>
        <w:jc w:val="both"/>
        <w:rPr>
          <w:rFonts w:ascii="Times" w:eastAsia="Calibri" w:hAnsi="Times" w:cs="Times"/>
          <w:sz w:val="24"/>
          <w:szCs w:val="24"/>
          <w:lang w:val="en-US"/>
        </w:rPr>
      </w:pPr>
      <w:r w:rsidRPr="00686F4A">
        <w:rPr>
          <w:rFonts w:ascii="Times" w:hAnsi="Times" w:cs="Times"/>
          <w:bCs/>
          <w:sz w:val="24"/>
          <w:szCs w:val="24"/>
          <w:vertAlign w:val="superscript"/>
          <w:lang w:val="en-US"/>
        </w:rPr>
        <w:t>3</w:t>
      </w:r>
      <w:r w:rsidR="00211FCE" w:rsidRPr="00211FCE">
        <w:t xml:space="preserve"> </w:t>
      </w:r>
      <w:r w:rsidR="00211FCE" w:rsidRPr="00211FCE">
        <w:rPr>
          <w:rFonts w:ascii="Times" w:eastAsia="Calibri" w:hAnsi="Times" w:cs="Times"/>
          <w:sz w:val="24"/>
          <w:szCs w:val="24"/>
          <w:lang w:val="en-US"/>
        </w:rPr>
        <w:t xml:space="preserve">Department of Molecular Biology and Genetic, Faculty of Science and Letters, </w:t>
      </w:r>
      <w:proofErr w:type="spellStart"/>
      <w:r w:rsidR="00211FCE" w:rsidRPr="00211FCE">
        <w:rPr>
          <w:rFonts w:ascii="Times" w:eastAsia="Calibri" w:hAnsi="Times" w:cs="Times"/>
          <w:sz w:val="24"/>
          <w:szCs w:val="24"/>
          <w:lang w:val="en-US"/>
        </w:rPr>
        <w:t>Aksaray</w:t>
      </w:r>
      <w:proofErr w:type="spellEnd"/>
      <w:r w:rsidR="00211FCE" w:rsidRPr="00211FCE">
        <w:rPr>
          <w:rFonts w:ascii="Times" w:eastAsia="Calibri" w:hAnsi="Times" w:cs="Times"/>
          <w:sz w:val="24"/>
          <w:szCs w:val="24"/>
          <w:lang w:val="en-US"/>
        </w:rPr>
        <w:t xml:space="preserve"> University, </w:t>
      </w:r>
      <w:proofErr w:type="spellStart"/>
      <w:r w:rsidR="00211FCE" w:rsidRPr="00211FCE">
        <w:rPr>
          <w:rFonts w:ascii="Times" w:eastAsia="Calibri" w:hAnsi="Times" w:cs="Times"/>
          <w:sz w:val="24"/>
          <w:szCs w:val="24"/>
          <w:lang w:val="en-US"/>
        </w:rPr>
        <w:t>Aksaray</w:t>
      </w:r>
      <w:proofErr w:type="spellEnd"/>
      <w:r w:rsidR="00211FCE" w:rsidRPr="00211FCE">
        <w:rPr>
          <w:rFonts w:ascii="Times" w:eastAsia="Calibri" w:hAnsi="Times" w:cs="Times"/>
          <w:sz w:val="24"/>
          <w:szCs w:val="24"/>
          <w:lang w:val="en-US"/>
        </w:rPr>
        <w:t>, Turkey</w:t>
      </w:r>
      <w:r w:rsidR="00211FCE" w:rsidRPr="00211FCE">
        <w:rPr>
          <w:rFonts w:ascii="Times" w:eastAsia="Calibri" w:hAnsi="Times" w:cs="Times"/>
          <w:sz w:val="24"/>
          <w:szCs w:val="24"/>
          <w:lang w:val="en-US"/>
        </w:rPr>
        <w:t xml:space="preserve"> </w:t>
      </w:r>
    </w:p>
    <w:p w14:paraId="1D168068" w14:textId="3840C3DE" w:rsidR="001F14D4" w:rsidRPr="00686F4A" w:rsidRDefault="001F14D4" w:rsidP="00211FCE">
      <w:pPr>
        <w:spacing w:after="120" w:line="480" w:lineRule="auto"/>
        <w:jc w:val="both"/>
        <w:rPr>
          <w:rFonts w:ascii="Times" w:hAnsi="Times" w:cs="Times"/>
          <w:sz w:val="24"/>
          <w:szCs w:val="24"/>
          <w:vertAlign w:val="superscript"/>
          <w:lang w:val="en-US"/>
        </w:rPr>
      </w:pPr>
      <w:r w:rsidRPr="00686F4A">
        <w:rPr>
          <w:rFonts w:ascii="Times" w:hAnsi="Times" w:cs="Times"/>
          <w:sz w:val="24"/>
          <w:szCs w:val="24"/>
          <w:vertAlign w:val="superscript"/>
          <w:lang w:val="en-US"/>
        </w:rPr>
        <w:t>4</w:t>
      </w:r>
      <w:r w:rsidRPr="00686F4A">
        <w:rPr>
          <w:rFonts w:ascii="Times" w:hAnsi="Times" w:cs="Times"/>
          <w:sz w:val="24"/>
          <w:szCs w:val="24"/>
          <w:lang w:val="en-US"/>
        </w:rPr>
        <w:t xml:space="preserve"> </w:t>
      </w:r>
      <w:r w:rsidR="00211FCE" w:rsidRPr="006E353B">
        <w:rPr>
          <w:rFonts w:ascii="Times" w:hAnsi="Times"/>
          <w:sz w:val="24"/>
          <w:lang w:val="es-ES"/>
        </w:rPr>
        <w:t>Facultad de Ciencias del Mar, Universidad Autónoma de Sinaloa. Mazatlán, Sinaloa, México</w:t>
      </w:r>
    </w:p>
    <w:p w14:paraId="0348E309" w14:textId="645F8F15" w:rsidR="001F14D4" w:rsidRPr="00686F4A" w:rsidRDefault="001F14D4" w:rsidP="00211FC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" w:hAnsi="Times" w:cs="Times"/>
          <w:sz w:val="24"/>
          <w:szCs w:val="24"/>
          <w:lang w:val="en-US"/>
        </w:rPr>
      </w:pPr>
      <w:r w:rsidRPr="00686F4A">
        <w:rPr>
          <w:rFonts w:ascii="Times" w:hAnsi="Times" w:cs="Times"/>
          <w:sz w:val="24"/>
          <w:szCs w:val="24"/>
          <w:vertAlign w:val="superscript"/>
          <w:lang w:val="en-US"/>
        </w:rPr>
        <w:t xml:space="preserve">5 </w:t>
      </w:r>
      <w:r w:rsidR="00211FCE" w:rsidRPr="006E353B">
        <w:rPr>
          <w:rFonts w:asciiTheme="majorBidi" w:hAnsiTheme="majorBidi" w:cstheme="majorBidi"/>
          <w:sz w:val="24"/>
          <w:szCs w:val="24"/>
          <w:lang w:val="es-ES"/>
        </w:rPr>
        <w:t>Programa Investigadoras e Investigadores por México, Consejo Nacional de Ciencia y Tecnología. Ciudad de México, México</w:t>
      </w:r>
    </w:p>
    <w:p w14:paraId="1DC85B14" w14:textId="77777777" w:rsidR="00211FCE" w:rsidRPr="00774F3E" w:rsidRDefault="001F14D4" w:rsidP="00211FCE">
      <w:pPr>
        <w:pStyle w:val="Normal1"/>
        <w:spacing w:line="480" w:lineRule="auto"/>
        <w:contextualSpacing w:val="0"/>
        <w:jc w:val="both"/>
        <w:rPr>
          <w:rFonts w:ascii="Times" w:hAnsi="Times"/>
          <w:sz w:val="24"/>
        </w:rPr>
      </w:pPr>
      <w:r w:rsidRPr="00686F4A">
        <w:rPr>
          <w:rFonts w:ascii="Times" w:hAnsi="Times" w:cs="Times"/>
          <w:sz w:val="24"/>
          <w:szCs w:val="24"/>
          <w:vertAlign w:val="superscript"/>
        </w:rPr>
        <w:t>6</w:t>
      </w:r>
      <w:r w:rsidRPr="00686F4A">
        <w:rPr>
          <w:rFonts w:ascii="Times" w:hAnsi="Times" w:cs="Times"/>
          <w:sz w:val="24"/>
          <w:szCs w:val="24"/>
        </w:rPr>
        <w:t xml:space="preserve"> </w:t>
      </w:r>
      <w:r w:rsidR="00211FCE" w:rsidRPr="00774F3E">
        <w:rPr>
          <w:rFonts w:ascii="Times" w:hAnsi="Times"/>
          <w:sz w:val="24"/>
        </w:rPr>
        <w:t xml:space="preserve">Project </w:t>
      </w:r>
      <w:proofErr w:type="spellStart"/>
      <w:r w:rsidR="00211FCE" w:rsidRPr="00774F3E">
        <w:rPr>
          <w:rFonts w:ascii="Times" w:hAnsi="Times"/>
          <w:sz w:val="24"/>
        </w:rPr>
        <w:t>Quitón</w:t>
      </w:r>
      <w:proofErr w:type="spellEnd"/>
      <w:r w:rsidR="00211FCE" w:rsidRPr="00774F3E">
        <w:rPr>
          <w:rFonts w:ascii="Times" w:hAnsi="Times"/>
          <w:sz w:val="24"/>
        </w:rPr>
        <w:t xml:space="preserve"> del </w:t>
      </w:r>
      <w:proofErr w:type="spellStart"/>
      <w:r w:rsidR="00211FCE" w:rsidRPr="00774F3E">
        <w:rPr>
          <w:rFonts w:ascii="Times" w:hAnsi="Times"/>
          <w:sz w:val="24"/>
        </w:rPr>
        <w:t>Pacífico</w:t>
      </w:r>
      <w:proofErr w:type="spellEnd"/>
      <w:r w:rsidR="00211FCE" w:rsidRPr="00774F3E">
        <w:rPr>
          <w:rFonts w:ascii="Times" w:hAnsi="Times"/>
          <w:sz w:val="24"/>
        </w:rPr>
        <w:t xml:space="preserve"> tropical </w:t>
      </w:r>
      <w:proofErr w:type="spellStart"/>
      <w:r w:rsidR="00211FCE" w:rsidRPr="00774F3E">
        <w:rPr>
          <w:rFonts w:ascii="Times" w:hAnsi="Times"/>
          <w:sz w:val="24"/>
        </w:rPr>
        <w:t>mexicano</w:t>
      </w:r>
      <w:proofErr w:type="spellEnd"/>
      <w:r w:rsidR="00211FCE" w:rsidRPr="00774F3E">
        <w:rPr>
          <w:rFonts w:ascii="Times" w:hAnsi="Times"/>
          <w:sz w:val="24"/>
        </w:rPr>
        <w:t>. Mazatlán, Sinaloa, México</w:t>
      </w:r>
    </w:p>
    <w:p w14:paraId="476C9616" w14:textId="05D291E6" w:rsidR="001F14D4" w:rsidRPr="00686F4A" w:rsidRDefault="001F14D4" w:rsidP="00211FCE">
      <w:pPr>
        <w:spacing w:line="480" w:lineRule="auto"/>
        <w:rPr>
          <w:rFonts w:ascii="Times" w:hAnsi="Times" w:cs="Times"/>
          <w:sz w:val="24"/>
          <w:szCs w:val="24"/>
          <w:lang w:val="en-US"/>
        </w:rPr>
      </w:pPr>
      <w:r w:rsidRPr="00686F4A">
        <w:rPr>
          <w:rFonts w:ascii="Times" w:hAnsi="Times" w:cs="Times"/>
          <w:sz w:val="24"/>
          <w:szCs w:val="24"/>
          <w:vertAlign w:val="superscript"/>
          <w:lang w:val="en-US"/>
        </w:rPr>
        <w:t>7</w:t>
      </w:r>
      <w:r w:rsidRPr="00686F4A">
        <w:rPr>
          <w:rFonts w:ascii="Times" w:hAnsi="Times" w:cs="Times"/>
          <w:sz w:val="24"/>
          <w:szCs w:val="24"/>
          <w:lang w:val="en-US"/>
        </w:rPr>
        <w:t xml:space="preserve">Ankara University, Biotechnology Institute, </w:t>
      </w:r>
      <w:proofErr w:type="spellStart"/>
      <w:r w:rsidRPr="00686F4A">
        <w:rPr>
          <w:rFonts w:ascii="Times" w:hAnsi="Times" w:cs="Times"/>
          <w:sz w:val="24"/>
          <w:szCs w:val="24"/>
          <w:lang w:val="en-US"/>
        </w:rPr>
        <w:t>Kecioren</w:t>
      </w:r>
      <w:proofErr w:type="spellEnd"/>
      <w:r w:rsidRPr="00686F4A">
        <w:rPr>
          <w:rFonts w:ascii="Times" w:hAnsi="Times" w:cs="Times"/>
          <w:sz w:val="24"/>
          <w:szCs w:val="24"/>
          <w:lang w:val="en-US"/>
        </w:rPr>
        <w:t>, 06350, Ankara, Turkey</w:t>
      </w:r>
    </w:p>
    <w:p w14:paraId="2BC696A5" w14:textId="77777777" w:rsidR="001F14D4" w:rsidRPr="00686F4A" w:rsidRDefault="001F14D4" w:rsidP="001F14D4">
      <w:pPr>
        <w:spacing w:line="360" w:lineRule="auto"/>
        <w:rPr>
          <w:rFonts w:ascii="Times" w:hAnsi="Times" w:cs="Times"/>
          <w:sz w:val="24"/>
          <w:szCs w:val="24"/>
          <w:lang w:val="en-US"/>
        </w:rPr>
      </w:pPr>
      <w:r w:rsidRPr="00686F4A">
        <w:rPr>
          <w:rFonts w:ascii="Times" w:hAnsi="Times" w:cs="Times"/>
          <w:sz w:val="24"/>
          <w:szCs w:val="24"/>
          <w:vertAlign w:val="superscript"/>
          <w:lang w:val="en-US"/>
        </w:rPr>
        <w:t>8</w:t>
      </w:r>
      <w:r w:rsidRPr="00686F4A">
        <w:rPr>
          <w:rFonts w:ascii="Times" w:hAnsi="Times" w:cs="Times"/>
          <w:sz w:val="24"/>
          <w:szCs w:val="24"/>
          <w:lang w:val="en-US"/>
        </w:rPr>
        <w:t xml:space="preserve"> Natural History Museum, Department of Life Sciences, Cromwell Road, London SW7 5BD, UK</w:t>
      </w:r>
    </w:p>
    <w:p w14:paraId="7C8E0ACF" w14:textId="77777777" w:rsidR="001F14D4" w:rsidRPr="00686F4A" w:rsidRDefault="001F14D4" w:rsidP="001F14D4">
      <w:pPr>
        <w:spacing w:line="360" w:lineRule="auto"/>
        <w:rPr>
          <w:rFonts w:ascii="Times" w:hAnsi="Times" w:cs="Times"/>
          <w:sz w:val="24"/>
          <w:szCs w:val="24"/>
          <w:lang w:val="en-US"/>
        </w:rPr>
      </w:pPr>
    </w:p>
    <w:p w14:paraId="445AA1EA" w14:textId="03008DCB" w:rsidR="00686F4A" w:rsidRDefault="00686F4A" w:rsidP="00686F4A">
      <w:pPr>
        <w:pStyle w:val="BCAuthorAddress"/>
        <w:jc w:val="left"/>
      </w:pPr>
      <w:r>
        <w:t xml:space="preserve">*Corresponding author: Tel.: (+90) 3822882216, E-mail: </w:t>
      </w:r>
      <w:hyperlink r:id="rId6" w:history="1">
        <w:r w:rsidRPr="008E3CE7">
          <w:rPr>
            <w:rStyle w:val="Kpr"/>
          </w:rPr>
          <w:t>muratkaya3806@gmail.com</w:t>
        </w:r>
      </w:hyperlink>
      <w:r>
        <w:t xml:space="preserve"> </w:t>
      </w:r>
    </w:p>
    <w:p w14:paraId="42C94C8C" w14:textId="32BEBCA9" w:rsidR="00686F4A" w:rsidRDefault="00686F4A" w:rsidP="00686F4A">
      <w:pPr>
        <w:rPr>
          <w:rFonts w:ascii="Times" w:hAnsi="Times" w:cs="Times"/>
          <w:b/>
          <w:bCs/>
          <w:sz w:val="24"/>
          <w:szCs w:val="24"/>
        </w:rPr>
      </w:pPr>
    </w:p>
    <w:p w14:paraId="5A585BB6" w14:textId="77777777" w:rsidR="00211FCE" w:rsidRDefault="00211FCE" w:rsidP="00686F4A">
      <w:pPr>
        <w:rPr>
          <w:rFonts w:ascii="Times" w:hAnsi="Times" w:cs="Times"/>
          <w:b/>
          <w:bCs/>
          <w:sz w:val="24"/>
          <w:szCs w:val="24"/>
        </w:rPr>
      </w:pPr>
    </w:p>
    <w:p w14:paraId="3A7D3272" w14:textId="77777777" w:rsidR="00686F4A" w:rsidRDefault="00686F4A" w:rsidP="00686F4A">
      <w:pPr>
        <w:rPr>
          <w:rFonts w:ascii="Times" w:hAnsi="Times" w:cs="Times"/>
          <w:b/>
          <w:bCs/>
          <w:sz w:val="24"/>
          <w:szCs w:val="24"/>
        </w:rPr>
      </w:pPr>
    </w:p>
    <w:p w14:paraId="182AEF46" w14:textId="3F8A5F77" w:rsidR="00686F4A" w:rsidRPr="00891415" w:rsidRDefault="00686F4A" w:rsidP="00891415">
      <w:pPr>
        <w:spacing w:line="480" w:lineRule="auto"/>
        <w:rPr>
          <w:rFonts w:ascii="Times" w:hAnsi="Times" w:cs="Times"/>
          <w:b/>
          <w:bCs/>
          <w:sz w:val="24"/>
          <w:szCs w:val="24"/>
        </w:rPr>
      </w:pPr>
      <w:r w:rsidRPr="00891415">
        <w:rPr>
          <w:rFonts w:ascii="Times" w:hAnsi="Times" w:cs="Times"/>
          <w:b/>
          <w:bCs/>
          <w:sz w:val="24"/>
          <w:szCs w:val="24"/>
        </w:rPr>
        <w:lastRenderedPageBreak/>
        <w:t xml:space="preserve">Contents </w:t>
      </w:r>
    </w:p>
    <w:p w14:paraId="6F2983B5" w14:textId="693433D0" w:rsidR="00686F4A" w:rsidRPr="00891415" w:rsidRDefault="00686F4A" w:rsidP="00891415">
      <w:pPr>
        <w:shd w:val="clear" w:color="auto" w:fill="FFFFFF"/>
        <w:spacing w:line="480" w:lineRule="auto"/>
        <w:jc w:val="both"/>
        <w:rPr>
          <w:rFonts w:ascii="Times" w:eastAsia="Times New Roman" w:hAnsi="Times" w:cs="Times"/>
          <w:b/>
          <w:bCs/>
          <w:sz w:val="24"/>
          <w:szCs w:val="24"/>
          <w:lang w:val="en-US" w:eastAsia="tr-TR"/>
        </w:rPr>
      </w:pPr>
      <w:r w:rsidRPr="00891415">
        <w:rPr>
          <w:rFonts w:ascii="Times" w:hAnsi="Times" w:cs="Times"/>
          <w:b/>
          <w:bCs/>
          <w:sz w:val="24"/>
          <w:szCs w:val="24"/>
        </w:rPr>
        <w:t>Figure S1</w:t>
      </w:r>
      <w:r w:rsidRPr="00891415">
        <w:rPr>
          <w:rFonts w:ascii="Times" w:hAnsi="Times" w:cs="Times"/>
          <w:sz w:val="24"/>
          <w:szCs w:val="24"/>
        </w:rPr>
        <w:t xml:space="preserve">. </w:t>
      </w:r>
      <w:r w:rsidRPr="00891415">
        <w:rPr>
          <w:rFonts w:ascii="Times" w:hAnsi="Times" w:cs="Times"/>
          <w:sz w:val="24"/>
          <w:szCs w:val="24"/>
          <w:lang w:val="en-US"/>
        </w:rPr>
        <w:t>The</w:t>
      </w:r>
      <w:r w:rsidRPr="00891415">
        <w:rPr>
          <w:rFonts w:ascii="Times" w:eastAsia="Times New Roman" w:hAnsi="Times" w:cs="Times"/>
          <w:sz w:val="24"/>
          <w:szCs w:val="24"/>
          <w:lang w:val="en-US" w:eastAsia="tr-TR"/>
        </w:rPr>
        <w:t xml:space="preserve"> process of acquiring the girdle from the </w:t>
      </w:r>
      <w:r w:rsidRPr="00891415">
        <w:rPr>
          <w:rFonts w:ascii="Times" w:eastAsia="Times New Roman" w:hAnsi="Times" w:cs="Times"/>
          <w:i/>
          <w:iCs/>
          <w:sz w:val="24"/>
          <w:szCs w:val="24"/>
          <w:lang w:val="en-US" w:eastAsia="tr-TR"/>
        </w:rPr>
        <w:t xml:space="preserve">Chiton </w:t>
      </w:r>
      <w:proofErr w:type="spellStart"/>
      <w:r w:rsidRPr="00891415">
        <w:rPr>
          <w:rFonts w:ascii="Times" w:eastAsia="Times New Roman" w:hAnsi="Times" w:cs="Times"/>
          <w:i/>
          <w:iCs/>
          <w:sz w:val="24"/>
          <w:szCs w:val="24"/>
          <w:lang w:val="en-US" w:eastAsia="tr-TR"/>
        </w:rPr>
        <w:t>articulatus</w:t>
      </w:r>
      <w:proofErr w:type="spellEnd"/>
      <w:r w:rsidRPr="00891415">
        <w:rPr>
          <w:rFonts w:ascii="Times" w:eastAsia="Times New Roman" w:hAnsi="Times" w:cs="Times"/>
          <w:sz w:val="24"/>
          <w:szCs w:val="24"/>
          <w:lang w:val="en-US" w:eastAsia="tr-TR"/>
        </w:rPr>
        <w:t xml:space="preserve"> (Mollusca: Polyplacophora). (A) A fresh specimen showing the naked girdle (</w:t>
      </w:r>
      <w:proofErr w:type="spellStart"/>
      <w:r w:rsidRPr="00891415">
        <w:rPr>
          <w:rFonts w:ascii="Times" w:eastAsia="Times New Roman" w:hAnsi="Times" w:cs="Times"/>
          <w:sz w:val="24"/>
          <w:szCs w:val="24"/>
          <w:lang w:val="en-US" w:eastAsia="tr-TR"/>
        </w:rPr>
        <w:t>hyponotum</w:t>
      </w:r>
      <w:proofErr w:type="spellEnd"/>
      <w:r w:rsidRPr="00891415">
        <w:rPr>
          <w:rFonts w:ascii="Times" w:eastAsia="Times New Roman" w:hAnsi="Times" w:cs="Times"/>
          <w:sz w:val="24"/>
          <w:szCs w:val="24"/>
          <w:lang w:val="en-US" w:eastAsia="tr-TR"/>
        </w:rPr>
        <w:t xml:space="preserve">), gills in mantle cavity and foot, (ventral view) (B) The body </w:t>
      </w:r>
      <w:proofErr w:type="spellStart"/>
      <w:r w:rsidRPr="00891415">
        <w:rPr>
          <w:rFonts w:ascii="Times" w:eastAsia="Times New Roman" w:hAnsi="Times" w:cs="Times"/>
          <w:sz w:val="24"/>
          <w:szCs w:val="24"/>
          <w:lang w:val="en-US" w:eastAsia="tr-TR"/>
        </w:rPr>
        <w:t>scleritome</w:t>
      </w:r>
      <w:proofErr w:type="spellEnd"/>
      <w:r w:rsidRPr="00891415">
        <w:rPr>
          <w:rFonts w:ascii="Times" w:eastAsia="Times New Roman" w:hAnsi="Times" w:cs="Times"/>
          <w:sz w:val="24"/>
          <w:szCs w:val="24"/>
          <w:lang w:val="en-US" w:eastAsia="tr-TR"/>
        </w:rPr>
        <w:t xml:space="preserve"> and girdle, (dorsal view), (C) The sun-dried, body </w:t>
      </w:r>
      <w:proofErr w:type="spellStart"/>
      <w:r w:rsidRPr="00891415">
        <w:rPr>
          <w:rFonts w:ascii="Times" w:eastAsia="Times New Roman" w:hAnsi="Times" w:cs="Times"/>
          <w:sz w:val="24"/>
          <w:szCs w:val="24"/>
          <w:lang w:val="en-US" w:eastAsia="tr-TR"/>
        </w:rPr>
        <w:t>scleritome</w:t>
      </w:r>
      <w:proofErr w:type="spellEnd"/>
      <w:r w:rsidRPr="00891415">
        <w:rPr>
          <w:rFonts w:ascii="Times" w:eastAsia="Times New Roman" w:hAnsi="Times" w:cs="Times"/>
          <w:sz w:val="24"/>
          <w:szCs w:val="24"/>
          <w:lang w:val="en-US" w:eastAsia="tr-TR"/>
        </w:rPr>
        <w:t xml:space="preserve"> and girdle, (D) The softened girdle structure obtained intact, (*) Close-up of the naked girdle (</w:t>
      </w:r>
      <w:proofErr w:type="spellStart"/>
      <w:r w:rsidRPr="00891415">
        <w:rPr>
          <w:rFonts w:ascii="Times" w:eastAsia="Times New Roman" w:hAnsi="Times" w:cs="Times"/>
          <w:sz w:val="24"/>
          <w:szCs w:val="24"/>
          <w:lang w:val="en-US" w:eastAsia="tr-TR"/>
        </w:rPr>
        <w:t>hyponotum</w:t>
      </w:r>
      <w:proofErr w:type="spellEnd"/>
      <w:r w:rsidRPr="00891415">
        <w:rPr>
          <w:rFonts w:ascii="Times" w:eastAsia="Times New Roman" w:hAnsi="Times" w:cs="Times"/>
          <w:sz w:val="24"/>
          <w:szCs w:val="24"/>
          <w:lang w:val="en-US" w:eastAsia="tr-TR"/>
        </w:rPr>
        <w:t>, on ventral side) and gills in the mantle cavity…………  3</w:t>
      </w:r>
    </w:p>
    <w:p w14:paraId="2717C4A1" w14:textId="5BF2AC3D" w:rsidR="00AB6A13" w:rsidRPr="00AB6A13" w:rsidRDefault="00686F4A" w:rsidP="00AB6A13">
      <w:pPr>
        <w:spacing w:line="480" w:lineRule="auto"/>
        <w:rPr>
          <w:rFonts w:ascii="Times" w:hAnsi="Times" w:cs="Times"/>
          <w:sz w:val="24"/>
          <w:szCs w:val="24"/>
        </w:rPr>
      </w:pPr>
      <w:r w:rsidRPr="00891415">
        <w:rPr>
          <w:rFonts w:ascii="Times" w:hAnsi="Times" w:cs="Times"/>
          <w:b/>
          <w:bCs/>
          <w:sz w:val="24"/>
          <w:szCs w:val="24"/>
        </w:rPr>
        <w:t>Table S1.</w:t>
      </w:r>
      <w:r w:rsidRPr="00891415">
        <w:rPr>
          <w:rFonts w:ascii="Times" w:hAnsi="Times" w:cs="Times"/>
          <w:sz w:val="24"/>
          <w:szCs w:val="24"/>
        </w:rPr>
        <w:t xml:space="preserve"> </w:t>
      </w:r>
      <w:r w:rsidR="00AB6A13" w:rsidRPr="00AB6A13">
        <w:rPr>
          <w:rFonts w:ascii="Times" w:hAnsi="Times" w:cs="Times"/>
          <w:sz w:val="24"/>
          <w:szCs w:val="24"/>
        </w:rPr>
        <w:t xml:space="preserve">Peaks recorded during FTIR analysis in this study for </w:t>
      </w:r>
      <w:r w:rsidR="00AB6A13" w:rsidRPr="00AB6A13">
        <w:rPr>
          <w:rFonts w:ascii="Times" w:hAnsi="Times" w:cs="Times"/>
          <w:i/>
          <w:iCs/>
          <w:sz w:val="24"/>
          <w:szCs w:val="24"/>
        </w:rPr>
        <w:t xml:space="preserve">C. </w:t>
      </w:r>
      <w:proofErr w:type="spellStart"/>
      <w:r w:rsidR="00AB6A13" w:rsidRPr="00AB6A13">
        <w:rPr>
          <w:rFonts w:ascii="Times" w:hAnsi="Times" w:cs="Times"/>
          <w:i/>
          <w:iCs/>
          <w:sz w:val="24"/>
          <w:szCs w:val="24"/>
        </w:rPr>
        <w:t>articulatus</w:t>
      </w:r>
      <w:proofErr w:type="spellEnd"/>
      <w:r w:rsidR="00AB6A13" w:rsidRPr="00AB6A13">
        <w:rPr>
          <w:rFonts w:ascii="Times" w:hAnsi="Times" w:cs="Times"/>
          <w:sz w:val="24"/>
          <w:szCs w:val="24"/>
        </w:rPr>
        <w:t xml:space="preserve"> hydrogel and their</w:t>
      </w:r>
      <w:r w:rsidR="00AB6A13">
        <w:rPr>
          <w:rFonts w:ascii="Times" w:hAnsi="Times" w:cs="Times"/>
          <w:sz w:val="24"/>
          <w:szCs w:val="24"/>
        </w:rPr>
        <w:t xml:space="preserve"> </w:t>
      </w:r>
      <w:r w:rsidR="00AB6A13" w:rsidRPr="00AB6A13">
        <w:rPr>
          <w:rFonts w:ascii="Times" w:hAnsi="Times" w:cs="Times"/>
          <w:sz w:val="24"/>
          <w:szCs w:val="24"/>
        </w:rPr>
        <w:t>chemical assignment, compared with peaks observed in three other studies of natural</w:t>
      </w:r>
    </w:p>
    <w:p w14:paraId="474C45F0" w14:textId="12E4807C" w:rsidR="00686F4A" w:rsidRPr="00891415" w:rsidRDefault="00AB6A13" w:rsidP="00AB6A13">
      <w:pPr>
        <w:spacing w:line="480" w:lineRule="auto"/>
        <w:rPr>
          <w:rFonts w:ascii="Times" w:hAnsi="Times" w:cs="Times"/>
          <w:sz w:val="24"/>
          <w:szCs w:val="24"/>
          <w:lang w:val="en-US"/>
        </w:rPr>
      </w:pPr>
      <w:r w:rsidRPr="00AB6A13">
        <w:rPr>
          <w:rFonts w:ascii="Times" w:hAnsi="Times" w:cs="Times"/>
          <w:sz w:val="24"/>
          <w:szCs w:val="24"/>
        </w:rPr>
        <w:t>hydrogels.</w:t>
      </w:r>
      <w:r w:rsidR="00686F4A" w:rsidRPr="00891415">
        <w:rPr>
          <w:rFonts w:ascii="Times" w:hAnsi="Times" w:cs="Times"/>
          <w:sz w:val="24"/>
          <w:szCs w:val="24"/>
        </w:rPr>
        <w:t>………………</w:t>
      </w:r>
      <w:r>
        <w:rPr>
          <w:rFonts w:ascii="Times" w:hAnsi="Times" w:cs="Times"/>
          <w:sz w:val="24"/>
          <w:szCs w:val="24"/>
        </w:rPr>
        <w:t>……………………………………………………………………...</w:t>
      </w:r>
      <w:r w:rsidR="00686F4A" w:rsidRPr="00891415">
        <w:rPr>
          <w:rFonts w:ascii="Times" w:hAnsi="Times" w:cs="Times"/>
          <w:sz w:val="24"/>
          <w:szCs w:val="24"/>
        </w:rPr>
        <w:t xml:space="preserve"> 4</w:t>
      </w:r>
    </w:p>
    <w:p w14:paraId="7041A35A" w14:textId="77777777" w:rsidR="001F14D4" w:rsidRDefault="001F14D4" w:rsidP="001F14D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5F69A33D" w14:textId="325D0DDB" w:rsidR="002F05BD" w:rsidRDefault="00686F4A" w:rsidP="00686F4A">
      <w:pPr>
        <w:shd w:val="clear" w:color="auto" w:fill="FFFFFF"/>
        <w:spacing w:line="360" w:lineRule="auto"/>
        <w:jc w:val="center"/>
        <w:rPr>
          <w:rFonts w:ascii="Times" w:eastAsia="Times New Roman" w:hAnsi="Times" w:cs="Times"/>
          <w:b/>
          <w:bCs/>
          <w:sz w:val="24"/>
          <w:szCs w:val="24"/>
          <w:lang w:val="en-US" w:eastAsia="tr-TR"/>
        </w:rPr>
      </w:pPr>
      <w:r w:rsidRPr="00686F4A">
        <w:rPr>
          <w:rFonts w:ascii="Times" w:eastAsia="Times New Roman" w:hAnsi="Times" w:cs="Times"/>
          <w:b/>
          <w:bCs/>
          <w:sz w:val="24"/>
          <w:szCs w:val="24"/>
          <w:lang w:val="en-US" w:eastAsia="tr-TR"/>
        </w:rPr>
        <w:lastRenderedPageBreak/>
        <w:t>Figures</w:t>
      </w:r>
    </w:p>
    <w:p w14:paraId="36E9526A" w14:textId="300B8DC4" w:rsidR="00686F4A" w:rsidRDefault="00686F4A" w:rsidP="00686F4A">
      <w:pPr>
        <w:shd w:val="clear" w:color="auto" w:fill="FFFFFF"/>
        <w:spacing w:line="360" w:lineRule="auto"/>
        <w:jc w:val="center"/>
        <w:rPr>
          <w:rFonts w:ascii="Times" w:eastAsia="Times New Roman" w:hAnsi="Times" w:cs="Times"/>
          <w:b/>
          <w:bCs/>
          <w:sz w:val="24"/>
          <w:szCs w:val="24"/>
          <w:lang w:val="en-US" w:eastAsia="tr-TR"/>
        </w:rPr>
      </w:pPr>
    </w:p>
    <w:p w14:paraId="464A6933" w14:textId="77777777" w:rsidR="00686F4A" w:rsidRPr="00686F4A" w:rsidRDefault="00686F4A" w:rsidP="00686F4A">
      <w:pPr>
        <w:shd w:val="clear" w:color="auto" w:fill="FFFFFF"/>
        <w:spacing w:line="360" w:lineRule="auto"/>
        <w:jc w:val="center"/>
        <w:rPr>
          <w:rFonts w:ascii="Times" w:eastAsia="Times New Roman" w:hAnsi="Times" w:cs="Times"/>
          <w:b/>
          <w:bCs/>
          <w:sz w:val="24"/>
          <w:szCs w:val="24"/>
          <w:lang w:val="en-US" w:eastAsia="tr-TR"/>
        </w:rPr>
      </w:pPr>
    </w:p>
    <w:p w14:paraId="72A83B11" w14:textId="77777777" w:rsidR="002F05BD" w:rsidRPr="00A729C0" w:rsidRDefault="002F05BD" w:rsidP="002F05BD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b/>
          <w:bCs/>
          <w:lang w:val="en-US" w:eastAsia="tr-TR"/>
        </w:rPr>
      </w:pPr>
      <w:r w:rsidRPr="00A729C0">
        <w:rPr>
          <w:noProof/>
          <w:lang w:eastAsia="en-GB"/>
        </w:rPr>
        <w:drawing>
          <wp:inline distT="0" distB="0" distL="0" distR="0" wp14:anchorId="5DA1011E" wp14:editId="04B4B9CA">
            <wp:extent cx="5760720" cy="4798060"/>
            <wp:effectExtent l="0" t="0" r="0" b="254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9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EAB17" w14:textId="2FB2B0EE" w:rsidR="001F14D4" w:rsidRDefault="00686F4A" w:rsidP="00BA119D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86F4A">
        <w:rPr>
          <w:rFonts w:ascii="Times" w:eastAsia="Times New Roman" w:hAnsi="Times" w:cs="Times"/>
          <w:b/>
          <w:bCs/>
          <w:sz w:val="24"/>
          <w:szCs w:val="24"/>
          <w:lang w:val="en-US" w:eastAsia="tr-TR"/>
        </w:rPr>
        <w:t xml:space="preserve">Figure S1. </w:t>
      </w:r>
      <w:r w:rsidRPr="00686F4A">
        <w:rPr>
          <w:rFonts w:ascii="Times" w:hAnsi="Times" w:cs="Times"/>
          <w:sz w:val="24"/>
          <w:szCs w:val="24"/>
          <w:lang w:val="en-US"/>
        </w:rPr>
        <w:t>The</w:t>
      </w:r>
      <w:r w:rsidRPr="00686F4A">
        <w:rPr>
          <w:rFonts w:ascii="Times" w:eastAsia="Times New Roman" w:hAnsi="Times" w:cs="Times"/>
          <w:sz w:val="24"/>
          <w:szCs w:val="24"/>
          <w:lang w:val="en-US" w:eastAsia="tr-TR"/>
        </w:rPr>
        <w:t xml:space="preserve"> process of acquiring the girdle from the </w:t>
      </w:r>
      <w:r w:rsidRPr="00686F4A">
        <w:rPr>
          <w:rFonts w:ascii="Times" w:eastAsia="Times New Roman" w:hAnsi="Times" w:cs="Times"/>
          <w:i/>
          <w:iCs/>
          <w:sz w:val="24"/>
          <w:szCs w:val="24"/>
          <w:lang w:val="en-US" w:eastAsia="tr-TR"/>
        </w:rPr>
        <w:t xml:space="preserve">Chiton </w:t>
      </w:r>
      <w:proofErr w:type="spellStart"/>
      <w:r w:rsidRPr="00686F4A">
        <w:rPr>
          <w:rFonts w:ascii="Times" w:eastAsia="Times New Roman" w:hAnsi="Times" w:cs="Times"/>
          <w:i/>
          <w:iCs/>
          <w:sz w:val="24"/>
          <w:szCs w:val="24"/>
          <w:lang w:val="en-US" w:eastAsia="tr-TR"/>
        </w:rPr>
        <w:t>articulatus</w:t>
      </w:r>
      <w:proofErr w:type="spellEnd"/>
      <w:r w:rsidRPr="00686F4A">
        <w:rPr>
          <w:rFonts w:ascii="Times" w:eastAsia="Times New Roman" w:hAnsi="Times" w:cs="Times"/>
          <w:sz w:val="24"/>
          <w:szCs w:val="24"/>
          <w:lang w:val="en-US" w:eastAsia="tr-TR"/>
        </w:rPr>
        <w:t xml:space="preserve"> (Mollusca: Polyplacophora). (A) A fresh specimen showing the naked girdle (</w:t>
      </w:r>
      <w:proofErr w:type="spellStart"/>
      <w:r w:rsidRPr="00686F4A">
        <w:rPr>
          <w:rFonts w:ascii="Times" w:eastAsia="Times New Roman" w:hAnsi="Times" w:cs="Times"/>
          <w:sz w:val="24"/>
          <w:szCs w:val="24"/>
          <w:lang w:val="en-US" w:eastAsia="tr-TR"/>
        </w:rPr>
        <w:t>hyponotum</w:t>
      </w:r>
      <w:proofErr w:type="spellEnd"/>
      <w:r w:rsidRPr="00686F4A">
        <w:rPr>
          <w:rFonts w:ascii="Times" w:eastAsia="Times New Roman" w:hAnsi="Times" w:cs="Times"/>
          <w:sz w:val="24"/>
          <w:szCs w:val="24"/>
          <w:lang w:val="en-US" w:eastAsia="tr-TR"/>
        </w:rPr>
        <w:t xml:space="preserve">), gills in mantle cavity and foot, (ventral view) (B) The body </w:t>
      </w:r>
      <w:proofErr w:type="spellStart"/>
      <w:r w:rsidRPr="00686F4A">
        <w:rPr>
          <w:rFonts w:ascii="Times" w:eastAsia="Times New Roman" w:hAnsi="Times" w:cs="Times"/>
          <w:sz w:val="24"/>
          <w:szCs w:val="24"/>
          <w:lang w:val="en-US" w:eastAsia="tr-TR"/>
        </w:rPr>
        <w:t>scleritome</w:t>
      </w:r>
      <w:proofErr w:type="spellEnd"/>
      <w:r w:rsidRPr="00686F4A">
        <w:rPr>
          <w:rFonts w:ascii="Times" w:eastAsia="Times New Roman" w:hAnsi="Times" w:cs="Times"/>
          <w:sz w:val="24"/>
          <w:szCs w:val="24"/>
          <w:lang w:val="en-US" w:eastAsia="tr-TR"/>
        </w:rPr>
        <w:t xml:space="preserve"> and girdle, (dorsal view), (C) The sun-dried, body </w:t>
      </w:r>
      <w:proofErr w:type="spellStart"/>
      <w:r w:rsidRPr="00686F4A">
        <w:rPr>
          <w:rFonts w:ascii="Times" w:eastAsia="Times New Roman" w:hAnsi="Times" w:cs="Times"/>
          <w:sz w:val="24"/>
          <w:szCs w:val="24"/>
          <w:lang w:val="en-US" w:eastAsia="tr-TR"/>
        </w:rPr>
        <w:t>scleritome</w:t>
      </w:r>
      <w:proofErr w:type="spellEnd"/>
      <w:r w:rsidRPr="00686F4A">
        <w:rPr>
          <w:rFonts w:ascii="Times" w:eastAsia="Times New Roman" w:hAnsi="Times" w:cs="Times"/>
          <w:sz w:val="24"/>
          <w:szCs w:val="24"/>
          <w:lang w:val="en-US" w:eastAsia="tr-TR"/>
        </w:rPr>
        <w:t xml:space="preserve"> and girdle, (D) The softened girdle structure obtained intact, (*) Close-up of the naked girdle (</w:t>
      </w:r>
      <w:proofErr w:type="spellStart"/>
      <w:r w:rsidRPr="00686F4A">
        <w:rPr>
          <w:rFonts w:ascii="Times" w:eastAsia="Times New Roman" w:hAnsi="Times" w:cs="Times"/>
          <w:sz w:val="24"/>
          <w:szCs w:val="24"/>
          <w:lang w:val="en-US" w:eastAsia="tr-TR"/>
        </w:rPr>
        <w:t>hyponotum</w:t>
      </w:r>
      <w:proofErr w:type="spellEnd"/>
      <w:r w:rsidRPr="00686F4A">
        <w:rPr>
          <w:rFonts w:ascii="Times" w:eastAsia="Times New Roman" w:hAnsi="Times" w:cs="Times"/>
          <w:sz w:val="24"/>
          <w:szCs w:val="24"/>
          <w:lang w:val="en-US" w:eastAsia="tr-TR"/>
        </w:rPr>
        <w:t>, on ventral side) and gills in the mantle cavity.</w:t>
      </w:r>
      <w:r w:rsidR="001F14D4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1F63D1C3" w14:textId="6CD7C1DE" w:rsidR="00686F4A" w:rsidRDefault="00686F4A" w:rsidP="00686F4A">
      <w:pPr>
        <w:spacing w:line="360" w:lineRule="auto"/>
        <w:jc w:val="center"/>
        <w:rPr>
          <w:rFonts w:ascii="Times" w:hAnsi="Times" w:cs="Times"/>
          <w:b/>
          <w:sz w:val="24"/>
          <w:szCs w:val="24"/>
          <w:lang w:val="en-US"/>
        </w:rPr>
      </w:pPr>
      <w:r w:rsidRPr="00686F4A">
        <w:rPr>
          <w:rFonts w:ascii="Times" w:hAnsi="Times" w:cs="Times"/>
          <w:b/>
          <w:sz w:val="24"/>
          <w:szCs w:val="24"/>
          <w:lang w:val="en-US"/>
        </w:rPr>
        <w:lastRenderedPageBreak/>
        <w:t>Tables</w:t>
      </w:r>
    </w:p>
    <w:p w14:paraId="2C354D06" w14:textId="77777777" w:rsidR="00686F4A" w:rsidRPr="00686F4A" w:rsidRDefault="00686F4A" w:rsidP="00686F4A">
      <w:pPr>
        <w:spacing w:line="360" w:lineRule="auto"/>
        <w:jc w:val="center"/>
        <w:rPr>
          <w:rFonts w:ascii="Times" w:hAnsi="Times" w:cs="Times"/>
          <w:b/>
          <w:sz w:val="24"/>
          <w:szCs w:val="24"/>
          <w:lang w:val="en-US"/>
        </w:rPr>
      </w:pPr>
    </w:p>
    <w:p w14:paraId="102522A1" w14:textId="1FBFC662" w:rsidR="002F05BD" w:rsidRPr="00686F4A" w:rsidRDefault="002F05BD" w:rsidP="002F05BD">
      <w:pPr>
        <w:spacing w:line="360" w:lineRule="auto"/>
        <w:jc w:val="both"/>
        <w:rPr>
          <w:rFonts w:ascii="Times" w:hAnsi="Times" w:cs="Times"/>
          <w:b/>
          <w:sz w:val="24"/>
          <w:szCs w:val="24"/>
          <w:lang w:val="en-US"/>
        </w:rPr>
      </w:pPr>
      <w:r w:rsidRPr="00686F4A">
        <w:rPr>
          <w:rFonts w:ascii="Times" w:hAnsi="Times" w:cs="Times"/>
          <w:b/>
          <w:sz w:val="24"/>
          <w:szCs w:val="24"/>
          <w:lang w:val="en-US"/>
        </w:rPr>
        <w:t>Table S1</w:t>
      </w:r>
      <w:r w:rsidR="00686F4A">
        <w:rPr>
          <w:rFonts w:ascii="Times" w:hAnsi="Times" w:cs="Times"/>
          <w:b/>
          <w:sz w:val="24"/>
          <w:szCs w:val="24"/>
          <w:lang w:val="en-US"/>
        </w:rPr>
        <w:t xml:space="preserve">. </w:t>
      </w:r>
      <w:r w:rsidRPr="00686F4A">
        <w:rPr>
          <w:rFonts w:ascii="Times" w:hAnsi="Times" w:cs="Times"/>
          <w:sz w:val="24"/>
          <w:szCs w:val="24"/>
          <w:lang w:val="en-US"/>
        </w:rPr>
        <w:t xml:space="preserve">Peaks recorded during FTIR analysis in this study for </w:t>
      </w:r>
      <w:r w:rsidRPr="00686F4A">
        <w:rPr>
          <w:rFonts w:ascii="Times" w:hAnsi="Times" w:cs="Times"/>
          <w:i/>
          <w:iCs/>
          <w:sz w:val="24"/>
          <w:szCs w:val="24"/>
          <w:lang w:val="en-US"/>
        </w:rPr>
        <w:t xml:space="preserve">C. </w:t>
      </w:r>
      <w:proofErr w:type="spellStart"/>
      <w:r w:rsidRPr="00686F4A">
        <w:rPr>
          <w:rFonts w:ascii="Times" w:hAnsi="Times" w:cs="Times"/>
          <w:i/>
          <w:iCs/>
          <w:sz w:val="24"/>
          <w:szCs w:val="24"/>
          <w:lang w:val="en-US"/>
        </w:rPr>
        <w:t>articulatus</w:t>
      </w:r>
      <w:proofErr w:type="spellEnd"/>
      <w:r w:rsidRPr="00686F4A">
        <w:rPr>
          <w:rFonts w:ascii="Times" w:hAnsi="Times" w:cs="Times"/>
          <w:sz w:val="24"/>
          <w:szCs w:val="24"/>
          <w:lang w:val="en-US"/>
        </w:rPr>
        <w:t xml:space="preserve"> hydrogel and their chemical assignment, compared with peaks observed in three other studies of natural hydrogels.</w:t>
      </w:r>
    </w:p>
    <w:tbl>
      <w:tblPr>
        <w:tblpPr w:leftFromText="141" w:rightFromText="141" w:vertAnchor="text" w:tblpY="1"/>
        <w:tblOverlap w:val="never"/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1211"/>
        <w:gridCol w:w="1755"/>
        <w:gridCol w:w="1765"/>
        <w:gridCol w:w="1293"/>
        <w:gridCol w:w="1293"/>
      </w:tblGrid>
      <w:tr w:rsidR="002F05BD" w:rsidRPr="00A729C0" w14:paraId="336684D0" w14:textId="77777777" w:rsidTr="00D67DFA">
        <w:trPr>
          <w:trHeight w:val="113"/>
          <w:tblHeader/>
        </w:trPr>
        <w:tc>
          <w:tcPr>
            <w:tcW w:w="1755" w:type="dxa"/>
            <w:vMerge w:val="restart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E415E" w14:textId="77777777" w:rsidR="002F05BD" w:rsidRPr="00A729C0" w:rsidRDefault="002F05BD" w:rsidP="00D67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val="en-US" w:eastAsia="tr-TR"/>
              </w:rPr>
            </w:pPr>
            <w:r w:rsidRPr="00A729C0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lang w:val="en-US"/>
              </w:rPr>
              <w:t>Functional groups and vibration modes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</w:tcBorders>
            <w:vAlign w:val="center"/>
          </w:tcPr>
          <w:p w14:paraId="670EACE8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lang w:val="en-US"/>
              </w:rPr>
            </w:pPr>
          </w:p>
          <w:p w14:paraId="390C2091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val="en-US" w:eastAsia="tr-TR"/>
              </w:rPr>
            </w:pPr>
            <w:r w:rsidRPr="00A729C0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lang w:val="en-US"/>
              </w:rPr>
              <w:t>Classification</w:t>
            </w:r>
          </w:p>
        </w:tc>
        <w:tc>
          <w:tcPr>
            <w:tcW w:w="610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A1DD0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val="en-US" w:eastAsia="tr-TR"/>
              </w:rPr>
            </w:pPr>
            <w:r w:rsidRPr="00A729C0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val="en-US" w:eastAsia="tr-TR"/>
              </w:rPr>
              <w:t>Wavenumber (cm</w:t>
            </w:r>
            <w:r w:rsidRPr="00A729C0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vertAlign w:val="superscript"/>
                <w:lang w:val="en-US" w:eastAsia="tr-TR"/>
              </w:rPr>
              <w:t>−1</w:t>
            </w:r>
            <w:r w:rsidRPr="00A729C0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val="en-US" w:eastAsia="tr-TR"/>
              </w:rPr>
              <w:t>) frequency</w:t>
            </w:r>
          </w:p>
        </w:tc>
      </w:tr>
      <w:tr w:rsidR="002F05BD" w:rsidRPr="00A729C0" w14:paraId="316DEE39" w14:textId="77777777" w:rsidTr="00D67DFA">
        <w:tc>
          <w:tcPr>
            <w:tcW w:w="1755" w:type="dxa"/>
            <w:vMerge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1E7A4" w14:textId="77777777" w:rsidR="002F05BD" w:rsidRPr="00A729C0" w:rsidRDefault="002F05BD" w:rsidP="00D67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val="en-US" w:eastAsia="tr-TR"/>
              </w:rPr>
            </w:pPr>
          </w:p>
        </w:tc>
        <w:tc>
          <w:tcPr>
            <w:tcW w:w="1211" w:type="dxa"/>
            <w:vMerge/>
            <w:tcBorders>
              <w:bottom w:val="single" w:sz="4" w:space="0" w:color="auto"/>
            </w:tcBorders>
            <w:vAlign w:val="center"/>
          </w:tcPr>
          <w:p w14:paraId="072074BE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val="en-US" w:eastAsia="tr-TR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B61BD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val="en-US" w:eastAsia="tr-TR"/>
              </w:rPr>
            </w:pPr>
            <w:r w:rsidRPr="00A729C0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val="en-US" w:eastAsia="tr-TR"/>
              </w:rPr>
              <w:t xml:space="preserve">Hydrogel from </w:t>
            </w:r>
          </w:p>
          <w:p w14:paraId="3251326E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val="en-US" w:eastAsia="tr-TR"/>
              </w:rPr>
            </w:pPr>
            <w:r w:rsidRPr="00A729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C. </w:t>
            </w:r>
            <w:proofErr w:type="spellStart"/>
            <w:r w:rsidRPr="00A729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articulatus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8643A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val="en-US" w:eastAsia="tr-TR"/>
              </w:rPr>
            </w:pPr>
            <w:r w:rsidRPr="00A729C0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val="en-US" w:eastAsia="tr-TR"/>
              </w:rPr>
              <w:t>Collagen</w:t>
            </w:r>
          </w:p>
          <w:p w14:paraId="0CF9F3BE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val="en-US" w:eastAsia="tr-TR"/>
              </w:rPr>
            </w:pPr>
            <w:r w:rsidRPr="00A729C0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val="en-US" w:eastAsia="tr-TR"/>
              </w:rPr>
              <w:fldChar w:fldCharType="begin"/>
            </w:r>
            <w:r w:rsidRPr="00A729C0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val="en-US" w:eastAsia="tr-TR"/>
              </w:rPr>
              <w:instrText xml:space="preserve"> ADDIN EN.CITE &lt;EndNote&gt;&lt;Cite&gt;&lt;Author&gt;Riaz&lt;/Author&gt;&lt;Year&gt;2018&lt;/Year&gt;&lt;RecNum&gt;339&lt;/RecNum&gt;&lt;DisplayText&gt;[93]&lt;/DisplayText&gt;&lt;record&gt;&lt;rec-number&gt;339&lt;/rec-number&gt;&lt;foreign-keys&gt;&lt;key app="EN" db-id="w9zsxewwaeffrke5efux9fdkrwt25vwfsexd" timestamp="1619692178"&gt;339&lt;/key&gt;&lt;/foreign-keys&gt;&lt;ref-type name="Journal Article"&gt;17&lt;/ref-type&gt;&lt;contributors&gt;&lt;authors&gt;&lt;author&gt;Riaz, Tehseen&lt;/author&gt;&lt;author&gt;Zeeshan, Rabia&lt;/author&gt;&lt;author&gt;Zarif, Faiza&lt;/author&gt;&lt;author&gt;Ilyas, Kanwal&lt;/author&gt;&lt;author&gt;Muhammad, Nawshad&lt;/author&gt;&lt;author&gt;Safi, Sher Zaman&lt;/author&gt;&lt;author&gt;Rahim, Abdur&lt;/author&gt;&lt;author&gt;Rizvi, Syed AA&lt;/author&gt;&lt;author&gt;Rehman, Ihtesham Ur&lt;/author&gt;&lt;/authors&gt;&lt;/contributors&gt;&lt;titles&gt;&lt;title&gt;FTIR analysis of natural and synthetic collagen&lt;/title&gt;&lt;secondary-title&gt;Applied Spectroscopy Reviews&lt;/secondary-title&gt;&lt;/titles&gt;&lt;periodical&gt;&lt;full-title&gt;Applied Spectroscopy Reviews&lt;/full-title&gt;&lt;/periodical&gt;&lt;pages&gt;703-746&lt;/pages&gt;&lt;volume&gt;53&lt;/volume&gt;&lt;number&gt;9&lt;/number&gt;&lt;dates&gt;&lt;year&gt;2018&lt;/year&gt;&lt;/dates&gt;&lt;isbn&gt;0570-4928&lt;/isbn&gt;&lt;urls&gt;&lt;/urls&gt;&lt;/record&gt;&lt;/Cite&gt;&lt;/EndNote&gt;</w:instrText>
            </w:r>
            <w:r w:rsidRPr="00A729C0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val="en-US" w:eastAsia="tr-TR"/>
              </w:rPr>
              <w:fldChar w:fldCharType="separate"/>
            </w:r>
            <w:r w:rsidRPr="00A729C0">
              <w:rPr>
                <w:rFonts w:ascii="Times New Roman" w:eastAsia="Times New Roman" w:hAnsi="Times New Roman" w:cs="Times New Roman"/>
                <w:b/>
                <w:bCs/>
                <w:noProof/>
                <w:color w:val="2E2E2E"/>
                <w:sz w:val="20"/>
                <w:szCs w:val="20"/>
                <w:lang w:val="en-US" w:eastAsia="tr-TR"/>
              </w:rPr>
              <w:t>[93]</w:t>
            </w:r>
            <w:r w:rsidRPr="00A729C0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val="en-US" w:eastAsia="tr-TR"/>
              </w:rPr>
              <w:fldChar w:fldCharType="end"/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14:paraId="6C087E70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val="en-US" w:eastAsia="tr-TR"/>
              </w:rPr>
            </w:pPr>
            <w:r w:rsidRPr="00A729C0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val="en-US" w:eastAsia="tr-TR"/>
              </w:rPr>
              <w:t>Keratin</w:t>
            </w:r>
          </w:p>
          <w:p w14:paraId="1CE7744B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val="en-US" w:eastAsia="tr-TR"/>
              </w:rPr>
            </w:pPr>
            <w:r w:rsidRPr="00A729C0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val="en-US" w:eastAsia="tr-TR"/>
              </w:rPr>
              <w:fldChar w:fldCharType="begin"/>
            </w:r>
            <w:r w:rsidRPr="00A729C0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val="en-US" w:eastAsia="tr-TR"/>
              </w:rPr>
              <w:instrText xml:space="preserve"> ADDIN EN.CITE &lt;EndNote&gt;&lt;Cite&gt;&lt;Author&gt;Shui-qing&lt;/Author&gt;&lt;Year&gt;2017&lt;/Year&gt;&lt;RecNum&gt;338&lt;/RecNum&gt;&lt;DisplayText&gt;[94]&lt;/DisplayText&gt;&lt;record&gt;&lt;rec-number&gt;338&lt;/rec-number&gt;&lt;foreign-keys&gt;&lt;key app="EN" db-id="w9zsxewwaeffrke5efux9fdkrwt25vwfsexd" timestamp="1619688118"&gt;338&lt;/key&gt;&lt;/foreign-keys&gt;&lt;ref-type name="Journal Article"&gt;17&lt;/ref-type&gt;&lt;contributors&gt;&lt;authors&gt;&lt;author&gt;Shui-qing, Jiang&lt;/author&gt;&lt;author&gt;Lin, Zhang&lt;/author&gt;&lt;author&gt;Haixia, Wu&lt;/author&gt;&lt;author&gt;Gang, Chi&lt;/author&gt;&lt;/authors&gt;&lt;/contributors&gt;&lt;titles&gt;&lt;title&gt;Study on effective extraction of keratin from human hair wastes&lt;/title&gt;&lt;secondary-title&gt;Integrated Ferroelectrics&lt;/secondary-title&gt;&lt;/titles&gt;&lt;periodical&gt;&lt;full-title&gt;Integrated Ferroelectrics&lt;/full-title&gt;&lt;/periodical&gt;&lt;pages&gt;102-107&lt;/pages&gt;&lt;volume&gt;180&lt;/volume&gt;&lt;number&gt;1&lt;/number&gt;&lt;dates&gt;&lt;year&gt;2017&lt;/year&gt;&lt;/dates&gt;&lt;isbn&gt;1058-4587&lt;/isbn&gt;&lt;urls&gt;&lt;/urls&gt;&lt;/record&gt;&lt;/Cite&gt;&lt;/EndNote&gt;</w:instrText>
            </w:r>
            <w:r w:rsidRPr="00A729C0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val="en-US" w:eastAsia="tr-TR"/>
              </w:rPr>
              <w:fldChar w:fldCharType="separate"/>
            </w:r>
            <w:r w:rsidRPr="00A729C0">
              <w:rPr>
                <w:rFonts w:ascii="Times New Roman" w:eastAsia="Times New Roman" w:hAnsi="Times New Roman" w:cs="Times New Roman"/>
                <w:b/>
                <w:bCs/>
                <w:noProof/>
                <w:color w:val="2E2E2E"/>
                <w:sz w:val="20"/>
                <w:szCs w:val="20"/>
                <w:lang w:val="en-US" w:eastAsia="tr-TR"/>
              </w:rPr>
              <w:t>[94]</w:t>
            </w:r>
            <w:r w:rsidRPr="00A729C0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val="en-US" w:eastAsia="tr-TR"/>
              </w:rPr>
              <w:fldChar w:fldCharType="end"/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14:paraId="76652068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val="en-US" w:eastAsia="tr-TR"/>
              </w:rPr>
            </w:pPr>
            <w:r w:rsidRPr="00A729C0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val="en-US" w:eastAsia="tr-TR"/>
              </w:rPr>
              <w:t>Fibroin</w:t>
            </w:r>
          </w:p>
          <w:p w14:paraId="20993AB5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val="en-US" w:eastAsia="tr-TR"/>
              </w:rPr>
            </w:pPr>
            <w:r w:rsidRPr="00A729C0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val="en-US" w:eastAsia="tr-TR"/>
              </w:rPr>
              <w:fldChar w:fldCharType="begin"/>
            </w:r>
            <w:r w:rsidRPr="00A729C0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val="en-US" w:eastAsia="tr-TR"/>
              </w:rPr>
              <w:instrText xml:space="preserve"> ADDIN EN.CITE &lt;EndNote&gt;&lt;Cite&gt;&lt;Author&gt;Xiao&lt;/Author&gt;&lt;Year&gt;2014&lt;/Year&gt;&lt;RecNum&gt;340&lt;/RecNum&gt;&lt;DisplayText&gt;[95]&lt;/DisplayText&gt;&lt;record&gt;&lt;rec-number&gt;340&lt;/rec-number&gt;&lt;foreign-keys&gt;&lt;key app="EN" db-id="w9zsxewwaeffrke5efux9fdkrwt25vwfsexd" timestamp="1619699223"&gt;340&lt;/key&gt;&lt;/foreign-keys&gt;&lt;ref-type name="Journal Article"&gt;17&lt;/ref-type&gt;&lt;contributors&gt;&lt;authors&gt;&lt;author&gt;Xiao, Shili&lt;/author&gt;&lt;author&gt;Wang, Zejun&lt;/author&gt;&lt;author&gt;Ma, Hui&lt;/author&gt;&lt;author&gt;Yang, Hongjun&lt;/author&gt;&lt;author&gt;Xu, Weilin&lt;/author&gt;&lt;/authors&gt;&lt;/contributors&gt;&lt;titles&gt;&lt;title&gt;Effective removal of dyes from aqueous solution using ultrafine silk fibroin powder&lt;/title&gt;&lt;secondary-title&gt;Advanced powder technology&lt;/secondary-title&gt;&lt;/titles&gt;&lt;periodical&gt;&lt;full-title&gt;Advanced powder technology&lt;/full-title&gt;&lt;/periodical&gt;&lt;pages&gt;574-581&lt;/pages&gt;&lt;volume&gt;25&lt;/volume&gt;&lt;number&gt;2&lt;/number&gt;&lt;dates&gt;&lt;year&gt;2014&lt;/year&gt;&lt;/dates&gt;&lt;isbn&gt;0921-8831&lt;/isbn&gt;&lt;urls&gt;&lt;/urls&gt;&lt;/record&gt;&lt;/Cite&gt;&lt;/EndNote&gt;</w:instrText>
            </w:r>
            <w:r w:rsidRPr="00A729C0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val="en-US" w:eastAsia="tr-TR"/>
              </w:rPr>
              <w:fldChar w:fldCharType="separate"/>
            </w:r>
            <w:r w:rsidRPr="00A729C0">
              <w:rPr>
                <w:rFonts w:ascii="Times New Roman" w:eastAsia="Times New Roman" w:hAnsi="Times New Roman" w:cs="Times New Roman"/>
                <w:b/>
                <w:bCs/>
                <w:noProof/>
                <w:color w:val="2E2E2E"/>
                <w:sz w:val="20"/>
                <w:szCs w:val="20"/>
                <w:lang w:val="en-US" w:eastAsia="tr-TR"/>
              </w:rPr>
              <w:t>[95]</w:t>
            </w:r>
            <w:r w:rsidRPr="00A729C0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val="en-US" w:eastAsia="tr-TR"/>
              </w:rPr>
              <w:fldChar w:fldCharType="end"/>
            </w:r>
          </w:p>
        </w:tc>
      </w:tr>
      <w:tr w:rsidR="002F05BD" w:rsidRPr="00A729C0" w14:paraId="118A3F05" w14:textId="77777777" w:rsidTr="00D67DFA">
        <w:tc>
          <w:tcPr>
            <w:tcW w:w="17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8CA96" w14:textId="77777777" w:rsidR="002F05BD" w:rsidRPr="00A729C0" w:rsidRDefault="002F05BD" w:rsidP="00D6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tr-TR"/>
              </w:rPr>
            </w:pPr>
            <w:r w:rsidRPr="00A72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N-H stretching</w:t>
            </w:r>
          </w:p>
        </w:tc>
        <w:tc>
          <w:tcPr>
            <w:tcW w:w="1211" w:type="dxa"/>
          </w:tcPr>
          <w:p w14:paraId="2660BA14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tr-TR"/>
              </w:rPr>
            </w:pPr>
          </w:p>
        </w:tc>
        <w:tc>
          <w:tcPr>
            <w:tcW w:w="17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F6615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tr-TR"/>
              </w:rPr>
            </w:pPr>
            <w:r w:rsidRPr="00A729C0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tr-TR"/>
              </w:rPr>
              <w:t>3275</w:t>
            </w:r>
          </w:p>
        </w:tc>
        <w:tc>
          <w:tcPr>
            <w:tcW w:w="17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C2526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tr-TR"/>
              </w:rPr>
            </w:pPr>
            <w:r w:rsidRPr="00A729C0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tr-TR"/>
              </w:rPr>
              <w:t>-</w:t>
            </w:r>
          </w:p>
        </w:tc>
        <w:tc>
          <w:tcPr>
            <w:tcW w:w="1293" w:type="dxa"/>
          </w:tcPr>
          <w:p w14:paraId="0D79DD67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2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93" w:type="dxa"/>
          </w:tcPr>
          <w:p w14:paraId="172F6D8C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2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3280</w:t>
            </w:r>
          </w:p>
        </w:tc>
      </w:tr>
      <w:tr w:rsidR="002F05BD" w:rsidRPr="00A729C0" w14:paraId="750D3E6F" w14:textId="77777777" w:rsidTr="00D67DFA">
        <w:trPr>
          <w:trHeight w:val="25"/>
        </w:trPr>
        <w:tc>
          <w:tcPr>
            <w:tcW w:w="17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06E44" w14:textId="77777777" w:rsidR="002F05BD" w:rsidRPr="00A729C0" w:rsidRDefault="002F05BD" w:rsidP="00D6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tr-TR"/>
              </w:rPr>
            </w:pPr>
            <w:r w:rsidRPr="00A72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CH3 sym. stretch and CH2asym. stretch</w:t>
            </w:r>
          </w:p>
        </w:tc>
        <w:tc>
          <w:tcPr>
            <w:tcW w:w="1211" w:type="dxa"/>
          </w:tcPr>
          <w:p w14:paraId="48B32389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tr-TR"/>
              </w:rPr>
            </w:pPr>
            <w:r w:rsidRPr="00A72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Aliphatic compounds</w:t>
            </w:r>
          </w:p>
        </w:tc>
        <w:tc>
          <w:tcPr>
            <w:tcW w:w="17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709ED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tr-TR"/>
              </w:rPr>
            </w:pPr>
          </w:p>
          <w:p w14:paraId="5AF483B1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tr-TR"/>
              </w:rPr>
            </w:pPr>
            <w:r w:rsidRPr="00A729C0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tr-TR"/>
              </w:rPr>
              <w:t>2921</w:t>
            </w:r>
          </w:p>
        </w:tc>
        <w:tc>
          <w:tcPr>
            <w:tcW w:w="17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CF8C9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tr-TR"/>
              </w:rPr>
            </w:pPr>
          </w:p>
          <w:p w14:paraId="7C912EE7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tr-TR"/>
              </w:rPr>
            </w:pPr>
            <w:r w:rsidRPr="00A729C0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tr-TR"/>
              </w:rPr>
              <w:t>-</w:t>
            </w:r>
          </w:p>
        </w:tc>
        <w:tc>
          <w:tcPr>
            <w:tcW w:w="1293" w:type="dxa"/>
          </w:tcPr>
          <w:p w14:paraId="68C145BB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99D13D6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2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93" w:type="dxa"/>
          </w:tcPr>
          <w:p w14:paraId="7A0EF113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A435B2B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2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2930</w:t>
            </w:r>
          </w:p>
        </w:tc>
      </w:tr>
      <w:tr w:rsidR="002F05BD" w:rsidRPr="00A729C0" w14:paraId="0B0C61D9" w14:textId="77777777" w:rsidTr="00D67DFA">
        <w:tc>
          <w:tcPr>
            <w:tcW w:w="17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122E9" w14:textId="77777777" w:rsidR="002F05BD" w:rsidRPr="00A729C0" w:rsidRDefault="002F05BD" w:rsidP="00D6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tr-TR"/>
              </w:rPr>
            </w:pPr>
            <w:r w:rsidRPr="00A72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C=O secondary amide stretch </w:t>
            </w:r>
          </w:p>
        </w:tc>
        <w:tc>
          <w:tcPr>
            <w:tcW w:w="1211" w:type="dxa"/>
          </w:tcPr>
          <w:p w14:paraId="4A44FE6A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2E2E"/>
                <w:sz w:val="20"/>
                <w:szCs w:val="20"/>
                <w:lang w:val="en-US"/>
              </w:rPr>
            </w:pPr>
            <w:r w:rsidRPr="00A72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Amide I</w:t>
            </w:r>
          </w:p>
        </w:tc>
        <w:tc>
          <w:tcPr>
            <w:tcW w:w="17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10412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tr-TR"/>
              </w:rPr>
            </w:pPr>
            <w:r w:rsidRPr="00A729C0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tr-TR"/>
              </w:rPr>
              <w:t>1625</w:t>
            </w:r>
          </w:p>
        </w:tc>
        <w:tc>
          <w:tcPr>
            <w:tcW w:w="17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5FF07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tr-TR"/>
              </w:rPr>
            </w:pPr>
            <w:r w:rsidRPr="00A729C0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tr-TR"/>
              </w:rPr>
              <w:t>1628</w:t>
            </w:r>
          </w:p>
        </w:tc>
        <w:tc>
          <w:tcPr>
            <w:tcW w:w="1293" w:type="dxa"/>
          </w:tcPr>
          <w:p w14:paraId="35F59D3D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2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1628</w:t>
            </w:r>
          </w:p>
        </w:tc>
        <w:tc>
          <w:tcPr>
            <w:tcW w:w="1293" w:type="dxa"/>
          </w:tcPr>
          <w:p w14:paraId="2A9E0401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2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1630</w:t>
            </w:r>
          </w:p>
        </w:tc>
      </w:tr>
      <w:tr w:rsidR="002F05BD" w:rsidRPr="00A729C0" w14:paraId="31D14383" w14:textId="77777777" w:rsidTr="00D67DFA">
        <w:tc>
          <w:tcPr>
            <w:tcW w:w="17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2803F" w14:textId="77777777" w:rsidR="002F05BD" w:rsidRPr="00A729C0" w:rsidRDefault="002F05BD" w:rsidP="00D6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tr-TR"/>
              </w:rPr>
            </w:pPr>
            <w:r w:rsidRPr="00A72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N–H bend, C–N stretch </w:t>
            </w:r>
          </w:p>
        </w:tc>
        <w:tc>
          <w:tcPr>
            <w:tcW w:w="1211" w:type="dxa"/>
          </w:tcPr>
          <w:p w14:paraId="61CED67D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tr-TR"/>
              </w:rPr>
            </w:pPr>
            <w:r w:rsidRPr="00A72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Amide II</w:t>
            </w:r>
          </w:p>
        </w:tc>
        <w:tc>
          <w:tcPr>
            <w:tcW w:w="17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75EF0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tr-TR"/>
              </w:rPr>
            </w:pPr>
            <w:r w:rsidRPr="00A729C0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tr-TR"/>
              </w:rPr>
              <w:t>1537</w:t>
            </w:r>
          </w:p>
        </w:tc>
        <w:tc>
          <w:tcPr>
            <w:tcW w:w="17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1FBBF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tr-TR"/>
              </w:rPr>
            </w:pPr>
            <w:r w:rsidRPr="00A729C0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tr-TR"/>
              </w:rPr>
              <w:t>1540</w:t>
            </w:r>
          </w:p>
        </w:tc>
        <w:tc>
          <w:tcPr>
            <w:tcW w:w="1293" w:type="dxa"/>
          </w:tcPr>
          <w:p w14:paraId="22B3B112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2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1531</w:t>
            </w:r>
          </w:p>
        </w:tc>
        <w:tc>
          <w:tcPr>
            <w:tcW w:w="1293" w:type="dxa"/>
          </w:tcPr>
          <w:p w14:paraId="629CBB7B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2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1520</w:t>
            </w:r>
          </w:p>
        </w:tc>
      </w:tr>
      <w:tr w:rsidR="002F05BD" w:rsidRPr="00A729C0" w14:paraId="0B1D5F5B" w14:textId="77777777" w:rsidTr="00D67DFA">
        <w:tc>
          <w:tcPr>
            <w:tcW w:w="17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7CCA9" w14:textId="77777777" w:rsidR="002F05BD" w:rsidRPr="00A729C0" w:rsidRDefault="002F05BD" w:rsidP="00D6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tr-TR"/>
              </w:rPr>
            </w:pPr>
            <w:r w:rsidRPr="00A72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CH2 bending and CH3 deformation  </w:t>
            </w:r>
          </w:p>
        </w:tc>
        <w:tc>
          <w:tcPr>
            <w:tcW w:w="1211" w:type="dxa"/>
          </w:tcPr>
          <w:p w14:paraId="60134197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DC821A9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tr-TR"/>
              </w:rPr>
            </w:pPr>
            <w:r w:rsidRPr="00A72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02822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tr-TR"/>
              </w:rPr>
            </w:pPr>
            <w:r w:rsidRPr="00A729C0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tr-TR"/>
              </w:rPr>
              <w:t>1457</w:t>
            </w:r>
          </w:p>
        </w:tc>
        <w:tc>
          <w:tcPr>
            <w:tcW w:w="17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09518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tr-TR"/>
              </w:rPr>
            </w:pPr>
            <w:r w:rsidRPr="00A729C0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tr-TR"/>
              </w:rPr>
              <w:t>1449</w:t>
            </w:r>
          </w:p>
        </w:tc>
        <w:tc>
          <w:tcPr>
            <w:tcW w:w="1293" w:type="dxa"/>
          </w:tcPr>
          <w:p w14:paraId="13F46D0C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2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93" w:type="dxa"/>
          </w:tcPr>
          <w:p w14:paraId="23082919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2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1439</w:t>
            </w:r>
          </w:p>
        </w:tc>
      </w:tr>
      <w:tr w:rsidR="002F05BD" w:rsidRPr="00A729C0" w14:paraId="17278646" w14:textId="77777777" w:rsidTr="00D67DFA">
        <w:tc>
          <w:tcPr>
            <w:tcW w:w="17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FCD2D" w14:textId="77777777" w:rsidR="002F05BD" w:rsidRPr="00A729C0" w:rsidRDefault="002F05BD" w:rsidP="00D6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tr-TR"/>
              </w:rPr>
            </w:pPr>
            <w:r w:rsidRPr="00A72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 bend, CH3 sym. deformation</w:t>
            </w:r>
          </w:p>
        </w:tc>
        <w:tc>
          <w:tcPr>
            <w:tcW w:w="1211" w:type="dxa"/>
          </w:tcPr>
          <w:p w14:paraId="24CEE3C8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0053E7C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tr-TR"/>
              </w:rPr>
            </w:pPr>
            <w:r w:rsidRPr="00A72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ADD52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tr-TR"/>
              </w:rPr>
            </w:pPr>
            <w:r w:rsidRPr="00A729C0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tr-TR"/>
              </w:rPr>
              <w:t>1404</w:t>
            </w:r>
          </w:p>
        </w:tc>
        <w:tc>
          <w:tcPr>
            <w:tcW w:w="17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972CF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tr-TR"/>
              </w:rPr>
            </w:pPr>
            <w:r w:rsidRPr="00A729C0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tr-TR"/>
              </w:rPr>
              <w:t>1397</w:t>
            </w:r>
          </w:p>
        </w:tc>
        <w:tc>
          <w:tcPr>
            <w:tcW w:w="1293" w:type="dxa"/>
          </w:tcPr>
          <w:p w14:paraId="29C65374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2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93" w:type="dxa"/>
          </w:tcPr>
          <w:p w14:paraId="387C647B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2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F05BD" w:rsidRPr="00A729C0" w14:paraId="4E74BDB1" w14:textId="77777777" w:rsidTr="00D67DFA">
        <w:tc>
          <w:tcPr>
            <w:tcW w:w="17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6D8C2" w14:textId="77777777" w:rsidR="002F05BD" w:rsidRPr="00A729C0" w:rsidRDefault="002F05BD" w:rsidP="00D6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tr-TR"/>
              </w:rPr>
            </w:pPr>
            <w:r w:rsidRPr="00A72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CH2 wagging</w:t>
            </w:r>
          </w:p>
        </w:tc>
        <w:tc>
          <w:tcPr>
            <w:tcW w:w="1211" w:type="dxa"/>
          </w:tcPr>
          <w:p w14:paraId="38C6868F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tr-TR"/>
              </w:rPr>
            </w:pPr>
            <w:r w:rsidRPr="00A72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Amide III, components of protein </w:t>
            </w:r>
          </w:p>
        </w:tc>
        <w:tc>
          <w:tcPr>
            <w:tcW w:w="17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4EDFF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tr-TR"/>
              </w:rPr>
            </w:pPr>
          </w:p>
          <w:p w14:paraId="2ACB2582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tr-TR"/>
              </w:rPr>
            </w:pPr>
            <w:r w:rsidRPr="00A729C0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tr-TR"/>
              </w:rPr>
              <w:t>1235</w:t>
            </w:r>
          </w:p>
        </w:tc>
        <w:tc>
          <w:tcPr>
            <w:tcW w:w="17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AA5D9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tr-TR"/>
              </w:rPr>
            </w:pPr>
          </w:p>
          <w:p w14:paraId="6C694375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tr-TR"/>
              </w:rPr>
            </w:pPr>
            <w:r w:rsidRPr="00A729C0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tr-TR"/>
              </w:rPr>
              <w:t>1234</w:t>
            </w:r>
          </w:p>
        </w:tc>
        <w:tc>
          <w:tcPr>
            <w:tcW w:w="1293" w:type="dxa"/>
          </w:tcPr>
          <w:p w14:paraId="1D4DC03D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AD4AAD1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2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1247</w:t>
            </w:r>
          </w:p>
        </w:tc>
        <w:tc>
          <w:tcPr>
            <w:tcW w:w="1293" w:type="dxa"/>
          </w:tcPr>
          <w:p w14:paraId="5BA9F8C7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2B9D6DE" w14:textId="77777777" w:rsidR="002F05BD" w:rsidRPr="00A729C0" w:rsidRDefault="002F05BD" w:rsidP="00D67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2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1230</w:t>
            </w:r>
          </w:p>
        </w:tc>
      </w:tr>
    </w:tbl>
    <w:p w14:paraId="6F9E0E3B" w14:textId="77777777" w:rsidR="002F05BD" w:rsidRPr="00A729C0" w:rsidRDefault="002F05BD" w:rsidP="002F05B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D94F2F5" w14:textId="77777777" w:rsidR="002F05BD" w:rsidRPr="00A729C0" w:rsidRDefault="002F05BD" w:rsidP="002F05B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6396EDA" w14:textId="77777777" w:rsidR="002F05BD" w:rsidRPr="00A729C0" w:rsidRDefault="002F05BD" w:rsidP="002F05B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45E96D6" w14:textId="77777777" w:rsidR="002F05BD" w:rsidRPr="00A729C0" w:rsidRDefault="002F05BD" w:rsidP="002F05B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BCD4A1D" w14:textId="77777777" w:rsidR="00121885" w:rsidRDefault="00B61BC0"/>
    <w:sectPr w:rsidR="0012188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5BFDD" w14:textId="77777777" w:rsidR="00B61BC0" w:rsidRDefault="00B61BC0" w:rsidP="00686F4A">
      <w:pPr>
        <w:spacing w:after="0" w:line="240" w:lineRule="auto"/>
      </w:pPr>
      <w:r>
        <w:separator/>
      </w:r>
    </w:p>
  </w:endnote>
  <w:endnote w:type="continuationSeparator" w:id="0">
    <w:p w14:paraId="0C2A0EE4" w14:textId="77777777" w:rsidR="00B61BC0" w:rsidRDefault="00B61BC0" w:rsidP="0068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E65D9" w14:textId="1BD020C4" w:rsidR="00686F4A" w:rsidRDefault="00686F4A">
    <w:pPr>
      <w:pStyle w:val="AltBilgi"/>
      <w:jc w:val="center"/>
    </w:pPr>
    <w:r>
      <w:t>S</w:t>
    </w:r>
    <w:sdt>
      <w:sdtPr>
        <w:id w:val="15905079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sdtContent>
    </w:sdt>
  </w:p>
  <w:p w14:paraId="532B8298" w14:textId="77777777" w:rsidR="00686F4A" w:rsidRDefault="00686F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42008" w14:textId="77777777" w:rsidR="00B61BC0" w:rsidRDefault="00B61BC0" w:rsidP="00686F4A">
      <w:pPr>
        <w:spacing w:after="0" w:line="240" w:lineRule="auto"/>
      </w:pPr>
      <w:r>
        <w:separator/>
      </w:r>
    </w:p>
  </w:footnote>
  <w:footnote w:type="continuationSeparator" w:id="0">
    <w:p w14:paraId="3264F97A" w14:textId="77777777" w:rsidR="00B61BC0" w:rsidRDefault="00B61BC0" w:rsidP="00686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24F"/>
    <w:rsid w:val="001F14D4"/>
    <w:rsid w:val="00211FCE"/>
    <w:rsid w:val="00294CA4"/>
    <w:rsid w:val="002F05BD"/>
    <w:rsid w:val="00452FD8"/>
    <w:rsid w:val="00493072"/>
    <w:rsid w:val="00533F03"/>
    <w:rsid w:val="00686F4A"/>
    <w:rsid w:val="00694625"/>
    <w:rsid w:val="006F1E5B"/>
    <w:rsid w:val="00891415"/>
    <w:rsid w:val="00A01EF2"/>
    <w:rsid w:val="00AB6A13"/>
    <w:rsid w:val="00B61BC0"/>
    <w:rsid w:val="00BA119D"/>
    <w:rsid w:val="00C60839"/>
    <w:rsid w:val="00FC024F"/>
    <w:rsid w:val="00FC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1D5C"/>
  <w15:chartTrackingRefBased/>
  <w15:docId w15:val="{071D9957-8F6B-4AA3-881D-D7E01D4D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5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CAuthorAddress">
    <w:name w:val="BC_Author_Address"/>
    <w:basedOn w:val="Normal"/>
    <w:next w:val="Normal"/>
    <w:rsid w:val="00686F4A"/>
    <w:pPr>
      <w:spacing w:after="240" w:line="480" w:lineRule="auto"/>
      <w:jc w:val="center"/>
    </w:pPr>
    <w:rPr>
      <w:rFonts w:ascii="Times" w:eastAsia="Times New Roman" w:hAnsi="Times" w:cs="Times New Roman"/>
      <w:sz w:val="24"/>
      <w:szCs w:val="20"/>
      <w:lang w:val="en-US"/>
    </w:rPr>
  </w:style>
  <w:style w:type="character" w:styleId="Kpr">
    <w:name w:val="Hyperlink"/>
    <w:uiPriority w:val="99"/>
    <w:rsid w:val="00686F4A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86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86F4A"/>
  </w:style>
  <w:style w:type="paragraph" w:styleId="AltBilgi">
    <w:name w:val="footer"/>
    <w:basedOn w:val="Normal"/>
    <w:link w:val="AltBilgiChar"/>
    <w:uiPriority w:val="99"/>
    <w:unhideWhenUsed/>
    <w:rsid w:val="00686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86F4A"/>
  </w:style>
  <w:style w:type="paragraph" w:customStyle="1" w:styleId="TESupportingInformation">
    <w:name w:val="TE_Supporting_Information"/>
    <w:basedOn w:val="Normal"/>
    <w:next w:val="Normal"/>
    <w:rsid w:val="00FC7F75"/>
    <w:pPr>
      <w:spacing w:after="200" w:line="480" w:lineRule="auto"/>
      <w:ind w:firstLine="187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Normal1">
    <w:name w:val="Normal1"/>
    <w:link w:val="Normal1Char"/>
    <w:rsid w:val="00211FCE"/>
    <w:pPr>
      <w:spacing w:after="0" w:line="276" w:lineRule="auto"/>
      <w:contextualSpacing/>
    </w:pPr>
    <w:rPr>
      <w:rFonts w:ascii="Arial" w:eastAsia="Arial" w:hAnsi="Arial" w:cs="Arial"/>
      <w:lang w:val="en-US"/>
    </w:rPr>
  </w:style>
  <w:style w:type="character" w:customStyle="1" w:styleId="Normal1Char">
    <w:name w:val="Normal1 Char"/>
    <w:basedOn w:val="VarsaylanParagrafYazTipi"/>
    <w:link w:val="Normal1"/>
    <w:rsid w:val="00211FCE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ratkaya3806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889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Emel ÇAKMAK</cp:lastModifiedBy>
  <cp:revision>2</cp:revision>
  <dcterms:created xsi:type="dcterms:W3CDTF">2022-04-12T08:48:00Z</dcterms:created>
  <dcterms:modified xsi:type="dcterms:W3CDTF">2022-04-12T08:48:00Z</dcterms:modified>
</cp:coreProperties>
</file>