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-Roman" w:hAnsi="Times-Roman" w:cs="Times-Roman"/>
          <w:b/>
          <w:bCs/>
          <w:kern w:val="0"/>
          <w:sz w:val="32"/>
          <w:szCs w:val="32"/>
        </w:rPr>
      </w:pPr>
      <w:r>
        <w:rPr>
          <w:rFonts w:hint="eastAsia" w:ascii="Times-Roman" w:hAnsi="Times-Roman" w:cs="Times-Roman"/>
          <w:b/>
          <w:bCs/>
          <w:kern w:val="0"/>
          <w:sz w:val="28"/>
          <w:szCs w:val="28"/>
        </w:rPr>
        <w:t>Supplementary materials</w:t>
      </w:r>
      <w:r>
        <w:rPr>
          <w:rFonts w:hint="eastAsia" w:ascii="Times-Roman" w:hAnsi="Times-Roman" w:cs="Times-Roman"/>
          <w:b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Times-Roman" w:hAnsi="Times-Roman" w:cs="Times-Roman"/>
          <w:b/>
          <w:bCs/>
          <w:kern w:val="0"/>
          <w:sz w:val="28"/>
          <w:szCs w:val="28"/>
        </w:rPr>
        <w:t>1</w:t>
      </w:r>
    </w:p>
    <w:p>
      <w:pPr>
        <w:rPr>
          <w:rFonts w:ascii="Times-Roman" w:hAnsi="Times-Roman" w:cs="Times-Roman"/>
          <w:b/>
          <w:bCs/>
          <w:kern w:val="0"/>
          <w:sz w:val="24"/>
          <w:szCs w:val="24"/>
        </w:rPr>
      </w:pPr>
    </w:p>
    <w:p>
      <w:pPr>
        <w:rPr>
          <w:rFonts w:ascii="Times-Roman" w:hAnsi="Times-Roman" w:cs="Times-Roman"/>
          <w:b/>
          <w:bCs/>
          <w:kern w:val="0"/>
          <w:sz w:val="24"/>
          <w:szCs w:val="24"/>
        </w:rPr>
      </w:pPr>
      <w:r>
        <w:rPr>
          <w:rFonts w:ascii="Times-Roman" w:hAnsi="Times-Roman" w:cs="Times-Roman"/>
          <w:b/>
          <w:bCs/>
          <w:kern w:val="0"/>
          <w:sz w:val="24"/>
          <w:szCs w:val="24"/>
        </w:rPr>
        <w:t xml:space="preserve">Table </w:t>
      </w:r>
      <w:r>
        <w:rPr>
          <w:rFonts w:hint="eastAsia" w:ascii="Times-Roman" w:hAnsi="Times-Roman" w:cs="Times-Roman"/>
          <w:b/>
          <w:bCs/>
          <w:kern w:val="0"/>
          <w:sz w:val="24"/>
          <w:szCs w:val="24"/>
        </w:rPr>
        <w:t>1</w:t>
      </w:r>
      <w:r>
        <w:rPr>
          <w:rFonts w:ascii="Times-Roman" w:hAnsi="Times-Roman" w:cs="Times-Roman"/>
          <w:b/>
          <w:bCs/>
          <w:kern w:val="0"/>
          <w:sz w:val="24"/>
          <w:szCs w:val="24"/>
        </w:rPr>
        <w:t xml:space="preserve"> </w:t>
      </w:r>
      <w:r>
        <w:rPr>
          <w:rFonts w:hint="eastAsia" w:ascii="Times-Roman" w:hAnsi="Times-Roman" w:cs="Times-Roman"/>
          <w:b/>
          <w:bCs/>
          <w:kern w:val="0"/>
          <w:sz w:val="24"/>
          <w:szCs w:val="24"/>
        </w:rPr>
        <w:t xml:space="preserve"> </w:t>
      </w:r>
      <w:r>
        <w:rPr>
          <w:rFonts w:ascii="Times-Roman" w:hAnsi="Times-Roman" w:cs="Times-Roman"/>
          <w:b/>
          <w:bCs/>
          <w:kern w:val="0"/>
          <w:sz w:val="24"/>
          <w:szCs w:val="24"/>
        </w:rPr>
        <w:t>Forward and reverse primer pairs.</w:t>
      </w:r>
    </w:p>
    <w:p>
      <w:pPr>
        <w:rPr>
          <w:rFonts w:ascii="Times-Roman" w:hAnsi="Times-Roman" w:cs="Times-Roman"/>
          <w:b/>
          <w:bCs/>
          <w:kern w:val="0"/>
          <w:sz w:val="24"/>
          <w:szCs w:val="24"/>
        </w:rPr>
      </w:pPr>
    </w:p>
    <w:tbl>
      <w:tblPr>
        <w:tblStyle w:val="4"/>
        <w:tblW w:w="8897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  <w:gridCol w:w="3917"/>
        <w:gridCol w:w="340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8" w:type="dxa"/>
          </w:tcPr>
          <w:p>
            <w:pPr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Gene names</w:t>
            </w:r>
          </w:p>
        </w:tc>
        <w:tc>
          <w:tcPr>
            <w:tcW w:w="3917" w:type="dxa"/>
          </w:tcPr>
          <w:p>
            <w:pPr>
              <w:ind w:firstLine="630" w:firstLineChars="300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Forward</w:t>
            </w:r>
          </w:p>
        </w:tc>
        <w:tc>
          <w:tcPr>
            <w:tcW w:w="3402" w:type="dxa"/>
          </w:tcPr>
          <w:p>
            <w:pPr>
              <w:ind w:firstLine="840" w:firstLineChars="400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Reverse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</w:trPr>
        <w:tc>
          <w:tcPr>
            <w:tcW w:w="1578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Ptprc                 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Fn1                  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Tyrobp               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Emr1                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Itgb2                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Itgax                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Cd44                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CtSS                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Ly86               </w:t>
            </w:r>
          </w:p>
          <w:p>
            <w:pPr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Aif1</w:t>
            </w:r>
          </w:p>
        </w:tc>
        <w:tc>
          <w:tcPr>
            <w:tcW w:w="3917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GTGCCCATCAGTTCCTTACA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TCCTGTCTACCTCACAGACTAC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TGTGGTGTCCAGTGCATATC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ATTGCGGGATTCCTACACTATC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TTTACTTGCGACCAGGACAG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GTGCCCATCAGTTCCTTACA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GCAGAAATCAAGACGTTATGGG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GACGCTTCCTATCCCTACAAAG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TGGGTCACTCTTCCGATCTTA</w:t>
            </w:r>
          </w:p>
          <w:p>
            <w:pPr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GGAGTTTGATCTGAATGGAAATGG</w:t>
            </w:r>
          </w:p>
        </w:tc>
        <w:tc>
          <w:tcPr>
            <w:tcW w:w="340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GTCAGCTCCACAGTTCTTCTC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GTCTACTCCACCGAACAACAA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GACTTAATCCTCCCACAGTCAG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TTCACCACCTTCAGGTTTCTC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GAGGAGAGATCCATGAGGTAGT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GTCAGCTCCACAGTTCTTCTC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AAGCACCACCACCAAAGA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CCAAACGGGAGCTGAATGTA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ACTCAGGGTCCTCAGAAATAGA</w:t>
            </w:r>
          </w:p>
          <w:p>
            <w:pPr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TTCAGCTCTAGGTGGGTCTT</w:t>
            </w:r>
          </w:p>
        </w:tc>
      </w:tr>
    </w:tbl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hint="eastAsia" w:ascii="Times New Roman" w:hAnsi="Times New Roman"/>
          <w:b/>
          <w:bCs/>
          <w:sz w:val="24"/>
          <w:szCs w:val="24"/>
        </w:rPr>
        <w:t>Table</w:t>
      </w:r>
      <w:r>
        <w:rPr>
          <w:rFonts w:ascii="Times New Roman" w:hAnsi="Times New Roman"/>
          <w:b/>
          <w:bCs/>
          <w:sz w:val="24"/>
          <w:szCs w:val="24"/>
        </w:rPr>
        <w:t xml:space="preserve"> 2</w:t>
      </w:r>
      <w:r>
        <w:rPr>
          <w:rFonts w:hint="eastAsia"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Differentially expressed genes (DEGs).</w:t>
      </w:r>
    </w:p>
    <w:p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4"/>
        <w:tblW w:w="831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275"/>
        <w:gridCol w:w="1134"/>
        <w:gridCol w:w="1276"/>
        <w:gridCol w:w="1706"/>
        <w:gridCol w:w="136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ind w:firstLine="800" w:firstLineChars="4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ID</w:t>
            </w:r>
          </w:p>
        </w:tc>
        <w:tc>
          <w:tcPr>
            <w:tcW w:w="1275" w:type="dxa"/>
          </w:tcPr>
          <w:p>
            <w:pPr>
              <w:ind w:firstLine="600" w:firstLineChars="3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FC</w:t>
            </w:r>
          </w:p>
        </w:tc>
        <w:tc>
          <w:tcPr>
            <w:tcW w:w="1134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pValue</w:t>
            </w:r>
          </w:p>
        </w:tc>
        <w:tc>
          <w:tcPr>
            <w:tcW w:w="1276" w:type="dxa"/>
          </w:tcPr>
          <w:p>
            <w:pPr>
              <w:ind w:firstLine="200" w:firstLineChars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adj.P.Val</w:t>
            </w:r>
          </w:p>
        </w:tc>
        <w:tc>
          <w:tcPr>
            <w:tcW w:w="1706" w:type="dxa"/>
          </w:tcPr>
          <w:p>
            <w:pPr>
              <w:ind w:firstLine="400" w:firstLineChars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 value</w:t>
            </w:r>
          </w:p>
        </w:tc>
        <w:tc>
          <w:tcPr>
            <w:tcW w:w="1364" w:type="dxa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Gene Name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1" w:hRule="atLeast"/>
        </w:trPr>
        <w:tc>
          <w:tcPr>
            <w:tcW w:w="1555" w:type="dxa"/>
            <w:shd w:val="clear" w:color="auto" w:fill="auto"/>
          </w:tcPr>
          <w:tbl>
            <w:tblPr>
              <w:tblStyle w:val="4"/>
              <w:tblW w:w="2800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0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ILMN_1234487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ILMN_2638914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ILMN_2433119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ILMN_1230039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ILMN_3084087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ILMN_1239102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ILMN_2826916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ILMN_1217978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ILMN_1221817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ILMN_1225835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ILMN_1236393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ILMN_2518744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ILMN_2734729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ILMN_1240846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ILMN_2885990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ILMN_1238215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ILMN_3143483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ILMN_2451022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ILMN_1216953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ILMN_2631423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ILMN_1228314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ILMN_1249498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ILMN_1237224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ILMN_1250421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ILMN_2700848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ILMN_1243407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ILMN_2618408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ILMN_1218123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ILMN_1253370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ILMN_2854943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ILMN_2840430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ILMN_2742152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ILMN_1228031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ILMN_1253304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ILMN_2711267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ILMN_2737713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ILMN_2765224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ILMN_2728270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ILMN_2675760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ILMN_1222452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ILMN_2498731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ILMN_2750053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ILMN_1225699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ILMN_1253178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ILMN_2619983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ILMN_2595200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ILMN_2609998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ILMN_2653132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ILMN_3113303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ILMN_2931918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ILMN_2974798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ILMN_1242170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ILMN_2870522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ILMN_2970473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ILMN_1233424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ILMN_1244316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ILMN_1233127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ILMN_2643470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ILMN_1256369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ILMN_1235390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ILMN_2743013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ILMN_2681516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ILMN_2764580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ILMN_2472741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ILMN_1220170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ILMN_3008858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ILMN_1253813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ILMN_2651715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ILMN_2717439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ILMN_2999439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ILMN_2932964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ILMN_2693205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ILMN_2867147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ILMN_2677231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ILMN_1221199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ILMN_2715802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ILMN_2694955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ILMN_2772077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ILMN_2649333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ILMN_2596396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ILMN_2950422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ILMN_2629395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ILMN_1220234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ILMN_3060766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ILMN_1231814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ILMN_1246861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ILMN_2623983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ILMN_2980663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ILMN_1242427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ILMN_1236718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ILMN_1217849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ILMN_1247377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ILMN_1236188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ILMN_2829262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ILMN_2821916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ILMN_2700408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ILMN_2834379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ILMN_2596346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ILMN_2619620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ILMN_2588515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ILMN_2701321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ILMN_2631161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ILMN_1259418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ILMN_2971721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ILMN_2987862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ILMN_1249378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ILMN_2656422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ILMN_2942674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ILMN_2598103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ILMN_2664224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ILMN_3115796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ILMN_2592881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ILMN_1251390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ILMN_2725927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ILMN_2776431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ILMN_2618364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ILMN_2960308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ILMN_2707017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ILMN_2706730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ILMN_2590961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ILMN_2626359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ILMN_2668536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ILMN_2720836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ILMN_2714796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ILMN_2676022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ILMN_2993221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ILMN_1248367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ILMN_1213449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ILMN_2608133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ILMN_2642681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ILMN_2866856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ILMN_2660851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ILMN_2748875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ILMN_2856588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ILMN_2660099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ILMN_1230287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ILMN_1237375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ILMN_1229573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ILMN_2776922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ILMN_2790188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ILMN_1254692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ILMN_2622500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ILMN_1252481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ILMN_2671923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ILMN_1229155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ILMN_3112334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ILMN_1249486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ILMN_2459899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ILMN_2424060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ILMN_2715840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ILMN_1219017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ILMN_2745876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ILMN_2660555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ILMN_2604029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ILMN_1246486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ILMN_2628629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ILMN_2874853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ILMN_1254256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ILMN_2697433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ILMN_1254927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ILMN_2788593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ILMN_1220939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ILMN_2473620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ILMN_2767615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ILMN_1247947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ILMN_2994744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ILMN_2710159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ILMN_1239239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ILMN_2665535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ILMN_2663211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ILMN_2699488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ILMN_2513570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ILMN_1217021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ILMN_1254577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ILMN_1248139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ILMN_2940642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ILMN_2718662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ILMN_1232716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ILMN_2776008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ILMN_2768972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ILMN_2878071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ILMN_2510694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ILMN_2616226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ILMN_1230890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ILMN_1213850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ILMN_2657478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ILMN_2603725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ILMN_1238644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ILMN_2653385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ILMN_1228320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ILMN_2733185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ILMN_2671572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ILMN_2756704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ILMN_1239729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ILMN_1218949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ILMN_2934120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ILMN_2866185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ILMN_2772595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ILMN_2710274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ILMN_3145415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ILMN_1222602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ILMN_1216880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ILMN_2488360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ILMN_2745425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ILMN_2588682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ILMN_2433213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ILMN_2485526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ILMN_2508679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ILMN_2594031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ILMN_2915232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ILMN_2437254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ILMN_2803674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ILMN_3158250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ILMN_1260456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ILMN_2955919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ILMN_2500533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ILMN_2632712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ILMN_1255834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ILMN_2513960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ILMN_1239430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ILMN_1226395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ILMN_3114585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ILMN_1251634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ILMN_2861787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ILMN_1221067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ILMN_1217389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ILMN_2609323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ILMN_2503553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ILMN_1224077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ILMN_1219946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ILMN_1238603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ILMN_2939681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ILMN_2671056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ILMN_2737685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ILMN_2678127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ILMN_2759309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ILMN_2780280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ILMN_2614966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ILMN_2675232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ILMN_1256142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ILMN_1248441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ILMN_1226619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ILMN_2597769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ILMN_2595664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ILMN_1256676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ILMN_2699531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ILMN_3052632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ILMN_3144575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ILMN_2710419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ILMN_2947526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ILMN_2716935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ILMN_2543393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ILMN_1254031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ILMN_1239386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ILMN_2910934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ILMN_2660263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ILMN_2686975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ILMN_2936118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ILMN_2592253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ILMN_2793817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ILMN_1255739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ILMN_2865335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ILMN_1259400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ILMN_2670713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ILMN_2617433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ILMN_2419146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ILMN_1223257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ILMN_2757125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ILMN_1227458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ILMN_1248994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ILMN_2716185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ILMN_2704619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ILMN_1237186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ILMN_3143604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ILMN_1249637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ILMN_2958464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ILMN_1221048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ILMN_2480682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ILMN_2718217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ILMN_2686327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ILMN_1212836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ILMN_2688894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ILMN_2621752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ILMN_2678580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ILMN_2810882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ILMN_2692723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ILMN_2634235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ILMN_2669062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ILMN_2744164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ILMN_1216871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ILMN_1212702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ILMN_2759159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ILMN_2762528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ILMN_1219978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ILMN_2774121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ILMN_1244291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ILMN_1227907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ILMN_1228654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ILMN_1242661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ILMN_2630459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ILMN_2951691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ILMN_2457571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ILMN_2719139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ILMN_2646618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ILMN_1235158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ILMN_2777498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ILMN_2814974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ILMN_2956092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ILMN_2617228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ILMN_3006219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ILMN_2727172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ILMN_2723108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ILMN_2665441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ILMN_3118707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ILMN_2517041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ILMN_2619107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ILMN_1237038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ILMN_2588244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ILMN_2825574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ILMN_3003864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ILMN_2729958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ILMN_2655024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ILMN_2785454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ILMN_2769490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ILMN_2709211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ILMN_2765741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ILMN_2723639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ILMN_1221146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ILMN_2501489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ILMN_2888834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ILMN_1230357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ILMN_1235619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ILMN_1240938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ILMN_2723305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ILMN_2599192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ILMN_2777034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ILMN_1223317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ILMN_1253659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ILMN_1231012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ILMN_2622374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ILMN_2621448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ILMN_1256989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ILMN_2693991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ILMN_2983525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ILMN_1254276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ILMN_1233989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ILMN_1230157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ILMN_3132898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ILMN_1248830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ILMN_1219574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ILMN_2698449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ILMN_3040069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ILMN_2525565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ILMN_1234223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ILMN_1238276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ILMN_2757966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ILMN_2836654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ILMN_1227951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ILMN_1230708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ILMN_2638017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ILMN_1255416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ILMN_1245246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ILMN_2529842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ILMN_2661971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ILMN_2887986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ILMN_2847144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ILMN_1256476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ILMN_2985128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ILMN_2632034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ILMN_1226839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ILMN_1241892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ILMN_2745370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ILMN_2731901</w:t>
                  </w:r>
                </w:p>
              </w:tc>
            </w:tr>
          </w:tbl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tbl>
            <w:tblPr>
              <w:tblStyle w:val="4"/>
              <w:tblW w:w="1080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8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1.99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-2.57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-1.23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1.31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1.88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1.04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-1.01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3.09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-1.59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1.11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-1.25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2.34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-1.39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1.88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2.76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1.07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-1.05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2.82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-1.25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1.57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-1.55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2.07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1.62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-2.47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3.5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-1.23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-1.25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-1.46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-1.35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1.26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1.01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-1.36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1.33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-1.27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-1.06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-1.38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-1.25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-1.76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-2.36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-1.05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-1.16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-1.18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2.31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-1.35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-1.05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1.15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-1.69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-1.77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1.08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2.58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-1.08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1.39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-1.37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-1.13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1.08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1.56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1.18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-1.33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-1.08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1.88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1.64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1.36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1.41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-1.31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3.08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-1.17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-1.31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1.05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1.31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1.12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-1.36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-1.33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-1.19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-1.25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-1.34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-1.42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1.91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2.39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-1.31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2.04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3.4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2.41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-1.04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-1.11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2.13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1.6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2.49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-1.04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1.79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-1.04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-1.04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1.68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-1.83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-1.41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-1.09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-1.89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1.55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1.54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1.56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1.25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1.05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-1.1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-1.35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-1.01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-1.11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1.43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2.13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-1.12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-1.56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-1.08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-2.03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1.08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1.22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1.08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2.09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-1.21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1.25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-1.23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1.59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1.21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-1.78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1.79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-1.08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1.25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1.12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1.04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-1.36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-1.41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-1.56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1.92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-1.26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2.26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-1.06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-1.32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1.11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-1.05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-1.34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-1.71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-1.32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-1.26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-1.79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-1.04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-1.54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-1.26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-1.04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1.26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-1.82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1.17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-1.68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-1.26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-1.67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2.86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-2.17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-1.62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-1.19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-1.98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1.87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1.18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1.18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1.73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-1.27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1.04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-1.37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-1.33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-1.54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1.86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1.09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1.05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-1.47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1.01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1.21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2.09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-1.42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1.28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-1.68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-1.04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-1.36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1.13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-1.01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1.66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2.14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-1.12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1.25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-1.36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1.19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1.05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-1.59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1.19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-1.46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-1.81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1.73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1.08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1.21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1.22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1.87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1.29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1.24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-1.49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2.61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1.35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2.51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-1.04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-1.06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-1.18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-2.08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1.86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-1.24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1.06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-1.37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-1.49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1.07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1.84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-1.05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-1.04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-1.31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-1.21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1.64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1.39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1.17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1.71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1.58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-1.02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1.14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1.97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-1.22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1.49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-1.62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1.07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1.28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1.17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1.06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1.15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1.05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-1.17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-2.01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-1.14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1.64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-1.19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1.36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1.07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-1.22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1.28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-1.01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1.62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1.33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1.04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1.16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1.64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1.28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-1.76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-1.19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1.14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1.45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1.42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-1.09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-1.07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-1.14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1.14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1.41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1.42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2.34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-1.01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1.66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-1.17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1.62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1.75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1.04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1.1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1.33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1.2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-1.36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-1.76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1.37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1.15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1.46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1.27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1.26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-1.42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1.58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1.08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1.07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1.24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-1.22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-2.35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1.17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1.35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-1.01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-1.21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1.13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1.84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1.39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1.26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-1.21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1.24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1.05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1.05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1.17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1.13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1.12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-1.05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1.71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1.75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1.32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1.63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1.51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1.21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1.64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1.69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1.95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1.66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1.6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-1.06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-1.69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-1.01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1.08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1.24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1.73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-1.29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1.38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1.59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1.89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-1.26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-1.21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1.14</w:t>
                  </w:r>
                </w:p>
              </w:tc>
            </w:tr>
          </w:tbl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tbl>
            <w:tblPr>
              <w:tblStyle w:val="4"/>
              <w:tblW w:w="1080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8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1.19E-07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3.08E-07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6.31E-06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1.21E-05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2.51E-05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2.96E-05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4.49E-05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4.72E-05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4.97E-05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6.29E-05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7.08E-05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1.02E-04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1.11E-04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1.13E-04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1.22E-04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1.22E-04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1.24E-04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1.33E-04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1.34E-04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1.38E-04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1.48E-04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1.98E-04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1.98E-04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2.07E-04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2.38E-04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2.42E-04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2.49E-04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2.64E-04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2.72E-04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3.07E-04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3.12E-04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3.42E-04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3.65E-04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4.09E-04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4.61E-04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4.68E-04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4.75E-04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4.95E-04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5.69E-04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5.75E-04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6.04E-04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6.14E-04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6.20E-04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6.93E-04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7.13E-04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7.29E-04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7.40E-04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7.42E-04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7.66E-04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7.81E-04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8.00E-04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8.21E-04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9.32E-04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9.33E-04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9.37E-04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1.00E-03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1.01E-03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1.05E-03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1.13E-03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1.13E-03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1.15E-03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1.16E-03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1.17E-03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1.17E-03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1.23E-03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1.28E-03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1.28E-03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1.33E-03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1.33E-03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1.37E-03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1.44E-03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1.50E-03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1.52E-03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1.55E-03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1.56E-03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1.57E-03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1.69E-03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1.69E-03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1.71E-03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1.72E-03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1.76E-03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1.78E-03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1.85E-03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1.89E-03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1.90E-03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1.96E-03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2.04E-03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2.07E-03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2.11E-03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2.31E-03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2.34E-03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2.38E-03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2.57E-03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2.67E-03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2.75E-03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2.78E-03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2.78E-03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2.86E-03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3.05E-03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3.05E-03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3.09E-03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3.27E-03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3.31E-03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3.44E-03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3.46E-03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3.49E-03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3.50E-03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3.62E-03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3.71E-03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3.82E-03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3.88E-03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4.06E-03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4.10E-03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4.18E-03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4.21E-03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4.22E-03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4.35E-03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4.36E-03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4.61E-03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4.66E-03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4.74E-03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4.77E-03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4.89E-03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5.10E-03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5.18E-03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5.20E-03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5.23E-03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5.38E-03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5.55E-03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5.65E-03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5.93E-03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6.03E-03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6.09E-03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6.14E-03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6.18E-03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6.18E-03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6.52E-03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6.62E-03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6.64E-03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6.69E-03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6.90E-03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6.99E-03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7.06E-03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7.25E-03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7.38E-03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7.51E-03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7.54E-03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7.56E-03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7.58E-03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7.67E-03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7.74E-03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7.88E-03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7.94E-03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7.96E-03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7.97E-03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8.03E-03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8.06E-03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8.85E-03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9.25E-03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9.34E-03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9.40E-03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9.50E-03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9.53E-03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9.66E-03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9.69E-03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9.81E-03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9.85E-03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9.86E-03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9.90E-03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9.92E-03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9.93E-03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1.00E-02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1.00E-02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1.01E-02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1.02E-02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1.05E-02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1.05E-02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1.06E-02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1.06E-02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1.07E-02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1.08E-02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1.09E-02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1.12E-02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1.13E-02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1.15E-02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1.15E-02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1.17E-02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1.18E-02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1.19E-02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1.19E-02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1.20E-02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1.23E-02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1.23E-02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1.23E-02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1.24E-02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1.24E-02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1.24E-02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1.25E-02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1.25E-02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1.26E-02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1.27E-02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1.27E-02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1.29E-02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1.30E-02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1.30E-02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1.30E-02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1.31E-02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1.31E-02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1.32E-02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1.34E-02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1.35E-02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1.37E-02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1.40E-02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1.41E-02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1.44E-02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1.46E-02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1.46E-02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1.47E-02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1.47E-02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1.47E-02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1.49E-02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1.51E-02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1.52E-02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1.52E-02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1.54E-02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1.55E-02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1.57E-02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1.58E-02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1.60E-02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1.61E-02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1.61E-02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1.62E-02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1.63E-02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1.64E-02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1.65E-02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1.67E-02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1.67E-02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1.68E-02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1.69E-02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1.72E-02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1.73E-02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1.73E-02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1.73E-02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1.78E-02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1.78E-02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1.80E-02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1.81E-02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1.81E-02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1.81E-02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1.82E-02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1.83E-02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1.84E-02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1.86E-02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1.87E-02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1.88E-02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1.88E-02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1.89E-02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1.93E-02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1.93E-02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1.94E-02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1.99E-02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2.01E-02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2.01E-02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2.02E-02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2.02E-02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2.03E-02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2.05E-02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2.06E-02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2.09E-02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2.14E-02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2.16E-02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2.19E-02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2.22E-02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2.24E-02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2.29E-02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2.32E-02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2.33E-02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2.35E-02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2.36E-02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2.38E-02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2.39E-02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2.42E-02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2.46E-02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2.46E-02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2.49E-02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2.54E-02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2.54E-02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2.55E-02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2.56E-02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2.58E-02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2.61E-02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2.61E-02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2.63E-02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2.63E-02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2.65E-02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2.76E-02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2.76E-02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2.77E-02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2.79E-02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2.86E-02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2.90E-02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2.90E-02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2.91E-02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2.96E-02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2.97E-02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3.01E-02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3.01E-02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3.14E-02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3.14E-02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3.19E-02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3.23E-02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3.24E-02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3.25E-02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3.29E-02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3.30E-02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3.32E-02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3.33E-02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3.33E-02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3.34E-02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3.38E-02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3.39E-02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3.41E-02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3.45E-02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3.45E-02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3.46E-02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3.57E-02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3.58E-02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3.59E-02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3.70E-02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3.71E-02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3.72E-02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3.72E-02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3.73E-02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3.73E-02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3.80E-02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3.82E-02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3.86E-02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3.87E-02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3.95E-02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3.96E-02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3.97E-02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4.00E-02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4.02E-02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4.03E-02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4.08E-02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4.13E-02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4.15E-02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4.21E-02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4.25E-02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4.36E-02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4.39E-02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4.42E-02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4.43E-02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4.46E-02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4.54E-02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4.56E-02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4.57E-02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4.64E-02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4.68E-02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4.75E-02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4.79E-02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4.81E-02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4.82E-02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4.83E-02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4.84E-02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4.84E-02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4.86E-02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4.86E-02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4.89E-02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4.93E-02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4.96E-02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4.98E-02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4.98E-02</w:t>
                  </w:r>
                </w:p>
              </w:tc>
            </w:tr>
          </w:tbl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tbl>
            <w:tblPr>
              <w:tblStyle w:val="4"/>
              <w:tblW w:w="1080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8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0.00367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0.00465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0.05223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0.05223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0.05296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0.05328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0.06092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0.06092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0.06092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0.06407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0.06407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0.06463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0.06463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0.06463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0.06555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0.06555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0.06555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0.06555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0.06555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0.06555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0.06607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0.06758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0.06758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0.06994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0.0719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0.07205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0.07332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0.0746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0.0746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0.07752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0.07752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0.07966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0.08032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0.0831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0.08491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0.08515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0.08555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0.08555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0.08912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0.08912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0.08912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0.08912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0.08939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0.09225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0.09363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0.09412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0.09462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0.09462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0.09486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0.09511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0.09588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0.09652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0.0992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0.0992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0.09921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0.10152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0.10152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0.10205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0.10555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0.10563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0.10679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0.10704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0.10704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0.10704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0.1078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0.10802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0.10802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0.10874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0.10874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0.10908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0.1116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0.11287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0.11306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0.11315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0.11315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0.11345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0.11753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0.11753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0.11759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0.11759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0.11759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0.11774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0.11806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0.11806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0.11806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0.11885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0.12078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0.12162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0.12318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0.12687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0.12712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0.12812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0.13294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0.13545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0.13675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0.13693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0.13693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0.13777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0.14142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0.14142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0.1423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0.14653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0.14702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0.1503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0.15083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0.1515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0.15168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0.15325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0.15468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0.1568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0.15719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0.15959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0.15979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0.16022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0.16022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0.16023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0.16168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0.16168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0.16581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0.16609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0.16738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0.16752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0.16881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0.17071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0.17124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0.17131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0.17165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0.17351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0.1736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0.17555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0.17727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0.17812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0.17874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0.17929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0.17959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0.17959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0.1834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0.18454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0.18476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0.18515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0.18646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0.18731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0.18828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0.18992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0.19158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0.19222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0.19222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0.19222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0.19223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0.1932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0.19395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0.19555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0.19632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0.19681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0.19682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0.19748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0.19748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0.20544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0.20907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0.20992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0.21071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0.21163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0.21185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0.21235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0.21253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0.21322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0.21331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0.21331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0.21331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0.21331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0.21334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0.21425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0.21425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0.21468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0.21546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0.2175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0.2178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0.21839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0.21839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0.21927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0.21953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0.22012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0.22152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0.22263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0.22349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0.22349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0.22525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0.22525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0.22603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0.22603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0.22612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0.22775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0.22777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0.22777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0.22779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0.22779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0.22779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0.22779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0.22781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0.22837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0.22904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0.22904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0.2306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0.23085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0.23085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0.23085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0.23181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0.2323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0.23254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0.23395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0.23448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0.23547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0.23682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0.23754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0.23883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0.24006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0.24012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0.24056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0.2407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0.2407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0.24172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0.24247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0.24255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0.24263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0.24278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0.24367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0.24409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0.24592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0.24667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0.24755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0.24755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0.24782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0.24785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0.24785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0.24904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0.25016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0.25049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0.2507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0.2507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0.25186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0.2521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0.2521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0.2521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0.25398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0.25407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0.25537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0.25568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0.25568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0.25569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0.25631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0.2565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0.25658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0.2583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0.25869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0.25887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0.25887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0.25937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0.26145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0.26145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0.26174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0.26507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0.26546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0.26546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0.2659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0.26618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0.26635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0.26759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0.26759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0.26845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0.26987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0.27082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0.27189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0.27329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0.27413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0.27669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0.27845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0.27845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0.27915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0.27964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0.28092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0.28115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0.28259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0.28437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0.28477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0.28546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0.28689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0.28689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0.28733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0.28733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0.28895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0.28992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0.28992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0.29087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0.29087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0.29174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0.29641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0.29683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0.29695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0.29747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0.30064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0.30232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0.30256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0.30259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0.30521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0.30521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0.30751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0.30751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0.31236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0.31241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0.31421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0.31544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0.31577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0.31591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0.31733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0.31774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0.31812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0.31836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0.31841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0.31865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0.32037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0.32062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0.32117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0.32243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0.32284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0.32284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0.32574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0.32574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0.32592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0.32901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0.32901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0.32929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0.32935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0.32946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0.32946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0.33162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0.33237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0.33308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0.33312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0.33614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0.33624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0.33671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0.33762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0.33807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0.33856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0.34016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0.34122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0.34177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0.34393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0.3447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0.34767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0.34825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0.34895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0.34923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0.34998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0.35213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0.3526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0.35281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0.35467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0.35558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0.35784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0.35866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0.35936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0.35971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0.35984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0.35988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0.35988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0.36032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0.36032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0.3611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0.36202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0.36244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0.36277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0.36295</w:t>
                  </w:r>
                </w:p>
              </w:tc>
            </w:tr>
          </w:tbl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6" w:type="dxa"/>
            <w:shd w:val="clear" w:color="auto" w:fill="auto"/>
          </w:tcPr>
          <w:tbl>
            <w:tblPr>
              <w:tblStyle w:val="4"/>
              <w:tblW w:w="1080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8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3.55E+</w:t>
                  </w:r>
                  <w:r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0</w:t>
                  </w: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######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######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######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1.31E+1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1.27E+1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1.18E+01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#######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1.15E+01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#######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1.08E+01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#######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9.89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-9.86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-9.71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9.71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9.68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9.55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-9.54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9.48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-9.36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8.85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-8.84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8.77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8.53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-8.51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-8.46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8.36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8.31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-8.12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-8.09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7.94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-7.84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-7.67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7.49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7.47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-7.44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7.38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-7.18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-7.17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-7.1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-7.07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-7.06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-6.9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-6.86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-6.83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-6.81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6.81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-6.76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-6.74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6.7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-6.67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-6.5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6.5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-6.49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6.4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-6.4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6.34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-6.25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-6.25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6.23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6.22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6.2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-6.2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-6.14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6.09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6.08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6.04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6.04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5.94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5.89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5.88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-5.85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-5.84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5.84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5.75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5.74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-5.73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-5.73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-5.7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-5.69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-5.64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-5.61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5.61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5.57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5.53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-5.51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-5.48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5.38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5.36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5.34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-5.26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-5.21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-5.18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-5.17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5.17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5.14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5.07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-5.07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5.05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4.99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-4.98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-4.94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-4.93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-4.92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4.92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-4.88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-4.86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-4.82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-4.81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-4.76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4.75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4.73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4.72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4.72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4.69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-4.69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-4.63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-4.62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-4.6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-4.59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4.57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4.52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-4.51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-4.5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-4.5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-4.47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-4.44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4.42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4.37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4.35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4.35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-4.34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4.33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4.33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-4.28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4.26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4.26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-4.25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4.22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-4.21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4.2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4.17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4.16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-4.14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4.14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-4.13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-4.13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4.12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-4.11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-4.09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4.09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-4.08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-4.08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4.08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4.07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-3.98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-3.94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-3.93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-3.93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-3.92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-3.91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-3.9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-3.9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-3.89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-3.88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-3.88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-3.88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-3.88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-3.88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-3.87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-3.87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3.86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3.85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-3.83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3.82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-3.82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-3.82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-3.81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3.8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-3.79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-3.77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-3.75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-3.74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3.74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3.72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-3.72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3.71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3.71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-3.7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3.68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-3.68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-3.68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-3.67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3.67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3.67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3.67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-3.66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3.66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3.65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3.65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-3.64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3.63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-3.63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-3.63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-3.63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3.62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-3.62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3.61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-3.6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3.58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3.57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-3.56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3.54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-3.53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3.53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3.52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-3.52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3.52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-3.51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3.5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-3.49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3.49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3.48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3.47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3.47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3.46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3.45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3.44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-3.44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3.43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3.43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3.43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-3.42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3.41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-3.41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-3.4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-3.4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3.38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-3.38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3.38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-3.38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-3.36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3.35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3.34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-3.34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-3.34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-3.34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-3.34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3.33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3.33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-3.31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3.31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3.31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3.31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-3.3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3.28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3.28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-3.28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3.26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-3.25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3.25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3.25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3.24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3.24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3.23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3.23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-3.22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-3.2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-3.19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-3.18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3.16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3.16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-3.14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3.13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3.13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-3.12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3.11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-3.11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3.1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3.09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3.08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3.08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3.07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3.05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3.05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-3.05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-3.05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3.04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3.03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3.03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-3.03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-3.03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-3.02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2.99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2.98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2.98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2.98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2.95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2.95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-2.94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2.94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2.93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-2.93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2.91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2.91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2.88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2.88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2.87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2.86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-2.85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-2.85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2.84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2.84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2.83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2.83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2.83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2.83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-2.82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2.82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2.81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-2.77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-2.77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-2.77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2.75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2.75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-2.74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-2.74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-2.74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2.74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2.73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2.72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2.71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2.71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2.69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-2.69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-2.69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2.68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2.68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2.68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2.67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2.66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2.66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-2.64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2.64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2.62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2.61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2.61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2.58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2.58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2.58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2.57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2.56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-2.55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-2.54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-2.54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-2.54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2.54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2.53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2.53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-2.53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2.53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2.53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2.52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-2.51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-2.51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color w:val="000000"/>
                      <w:kern w:val="0"/>
                      <w:sz w:val="18"/>
                      <w:szCs w:val="18"/>
                    </w:rPr>
                    <w:t>2.51</w:t>
                  </w:r>
                </w:p>
              </w:tc>
            </w:tr>
          </w:tbl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4" w:type="dxa"/>
            <w:shd w:val="clear" w:color="auto" w:fill="FFFFFF"/>
          </w:tcPr>
          <w:tbl>
            <w:tblPr>
              <w:tblStyle w:val="4"/>
              <w:tblW w:w="1172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72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Angpt2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Prrt4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Syt7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Hyal2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Ivns1abp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H2-Eb1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Ptpre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Hoxa5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Cd74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Mfap5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Cd180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Wnk4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H2-Aa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Fndc1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Pdlim3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Ctgf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Lat2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Vim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Prmt2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H2-Ab1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Col4a4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Plek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Kctd12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Mmp12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Arrb2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Klk10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Icam2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Aif1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Arhgap20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Gprc5a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Fam20a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Gadd45a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Dusp8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Stmn2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Krt18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Edn1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Bcam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B4galnt1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Slc52a3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Itpr2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Eln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Ptprj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Serpina1a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Aldh3a1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Sdc2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Cxx1a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Fxyd6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Clec7a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Atp2b2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Nxpe2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Lamc1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Adra2a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Plekha6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Npm1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Arhgef2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Hbb-bs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Rfwd2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Depdc7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Lynx1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Calcrl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Ncf4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Slc39a6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Parvg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Tpbgl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Tek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Ctsc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Nckap1l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Axl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Pip4k2a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Klf4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Ctps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Aspm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Tyrobp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Hist1h2bc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Ppm1f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Hmga1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Igfbp4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Bok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Rps6kl1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Grasp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Tppp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Rhoq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Serpina1e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Atl2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Ccl5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Ctss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Egr2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Aqp1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Itga9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Hbb-bt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Laptm5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Mpeg1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Twist1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Ltbp4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Nicn1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Mgll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Tgfbi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Dcn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C1qb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Phf1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Dusp6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Fcgr4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Aifm2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Fbrsl1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Per2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Bhlhe40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BC028528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Lims2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Emp2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Ephx1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Cd40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Jam2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Tbxas1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Serpina3g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C1qa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Flnc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Hspe1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Sec14l2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Ptprr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Hadh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Cds2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Efcab14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Rbm47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Coro1a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Kitl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Slc4a4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Abat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Man2c1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Rhpn2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Atf4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H2-DMa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Bcl10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Fcer1g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Gkn3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Slc25a5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Cd300ld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Scd1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Neurl3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Glrx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Fam135a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Ms4a6b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Zbtb7c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Fosl2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Ly86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Sele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Pitpnm3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Clec10a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Adamtsl4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Ace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C1qc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Dusp3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Ccm2l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Bcl2a1d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Klf2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Kcnt2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Cdh1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Eef1b2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Actl6a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Tmem184b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Ly6c1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Nos3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Epb41l4a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Clip1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Atp1b1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Sqrdl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Rrm2b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Plac9a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Ptgs1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Spon1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Stbd1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Lamb2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Rassf8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Sfxn3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AI607873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Lilr4b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St6galnac2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Myl9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Cyp1b1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Gstk1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Fam107a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Lyz1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Nme7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Dbp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Fmo5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Col4a3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Cd53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Arpc3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Marveld1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Nrg1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Cfp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Cdc42ep3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Smad1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Parm1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Kif1b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Mterf4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Hist2h3b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Btg1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Fgr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Slc9a3r2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Cstf3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Mlec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Adgre1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Ski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Rcc1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Aph1b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Klf7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Klf12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Cald1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Nrbp2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Cotl1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Fhl1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S100a9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Cxcl12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Hsd3b7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Mcam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Amigo2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Birc5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Stk17b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Car8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Mrc1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Nod2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Cd44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Gria3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Vmp1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Nme1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Pkib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Lst1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Col8a1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Vav1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Il10ra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Pcolce2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Lyz2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Lilrb4a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Mmp13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Rnf144a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Rnase6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Klk11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Rab27a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Klk8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Marcks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Hdgfrp3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Mndal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Igf2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Dhh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Ddah1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Rgs10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Epas1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Itgb4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Plec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Ecm1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Cybb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Cdca8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Klf9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Galnt15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Cd52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Bcl2a1b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Fam129b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Rpl24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Hist1h3h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Cldn15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Cd300ld3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Krt80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Prr33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Cyfip2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Actb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Ugt1a10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Ccl4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Prc1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Nuak1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Cmip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Lsr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Cc2d2a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Spint1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Gng2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Peg13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Slc43a2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Psat1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Sgms1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Tubb6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Gas6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Ptprc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Plbd1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Irf5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Cers6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Ppic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Lpl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Nrros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Pi16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Tns2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Lcp1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Hba-a1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Hist1h4a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Bmx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Appl2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Meis2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Gja1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Gmfg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Zwint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Itgb2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Cxcr4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Hist1h3e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Maml2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AB124611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Fn1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Sos2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Il1b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Klra2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Rassf4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Aurka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Fyb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Itgax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Tsc22d1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Myrip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Sla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Uhrf1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Lgals1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Fam105a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Hist1h4c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Tubb2b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Cgnl1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Hist1h3d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Il17ra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Hist2h2ab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Rab7b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C3ar1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Mxi1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Pacs1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Cytl1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Was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Apobr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Itpr1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Wasf2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Mfsd6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Ankle1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Siglece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Adgre4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Lgals3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Lamb1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Lcp2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Ndn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Adh7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Hist1h4j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Gpr65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Fam49a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Hist2h2ac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Cks1b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Rnd3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Ypel3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Hist1h2an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Hist1h2af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Hbegf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Hist2h3c1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Hist1h4f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Pld4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Hist1h2ai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Pf4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Hist1h2ap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Gcnt2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Clec4a1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Atp2a3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Ly6a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Peg3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AU02109</w:t>
                  </w:r>
                  <w:r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  <w:t>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Gm2a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Cd300a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Hist1h2ak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Perp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Hist4h4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Dnah11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Hist1h2ad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Sod3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Sult1a1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72" w:type="dxa"/>
                  <w:tcBorders>
                    <w:top w:val="nil"/>
                    <w:left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cs="宋体"/>
                      <w:kern w:val="0"/>
                      <w:sz w:val="18"/>
                      <w:szCs w:val="18"/>
                    </w:rPr>
                    <w:t>S100a4</w:t>
                  </w:r>
                </w:p>
              </w:tc>
            </w:tr>
          </w:tbl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>
      <w:pPr>
        <w:rPr>
          <w:rFonts w:ascii="Times New Roman" w:hAnsi="Times New Roman"/>
          <w:sz w:val="18"/>
          <w:szCs w:val="18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hint="eastAsia" w:ascii="Times New Roman" w:hAnsi="Times New Roman"/>
          <w:b/>
          <w:bCs/>
          <w:sz w:val="24"/>
          <w:szCs w:val="24"/>
        </w:rPr>
        <w:t>Table</w:t>
      </w:r>
      <w:r>
        <w:rPr>
          <w:rFonts w:ascii="Times New Roman" w:hAnsi="Times New Roman"/>
          <w:b/>
          <w:bCs/>
          <w:sz w:val="24"/>
          <w:szCs w:val="24"/>
        </w:rPr>
        <w:t xml:space="preserve"> 3</w:t>
      </w:r>
      <w:r>
        <w:rPr>
          <w:rFonts w:hint="eastAsia"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GO（BP）enrichment analysis</w:t>
      </w:r>
      <w:r>
        <w:rPr>
          <w:rFonts w:hint="eastAsia" w:ascii="Times New Roman" w:hAnsi="Times New Roman"/>
          <w:b/>
          <w:bCs/>
          <w:sz w:val="24"/>
          <w:szCs w:val="24"/>
        </w:rPr>
        <w:t>.</w:t>
      </w:r>
    </w:p>
    <w:p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9"/>
        <w:gridCol w:w="821"/>
        <w:gridCol w:w="158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7278" w:type="dxa"/>
          </w:tcPr>
          <w:p>
            <w:pPr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GO term</w:t>
            </w:r>
          </w:p>
        </w:tc>
        <w:tc>
          <w:tcPr>
            <w:tcW w:w="485" w:type="dxa"/>
          </w:tcPr>
          <w:p>
            <w:pPr>
              <w:widowControl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759" w:type="dxa"/>
          </w:tcPr>
          <w:p>
            <w:pPr>
              <w:widowControl/>
              <w:ind w:firstLine="720" w:firstLineChars="400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PValue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7278" w:type="dxa"/>
          </w:tcPr>
          <w:tbl>
            <w:tblPr>
              <w:tblStyle w:val="4"/>
              <w:tblW w:w="10540" w:type="dxa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903"/>
            </w:tblGrid>
            <w:tr>
              <w:trPr>
                <w:trHeight w:val="285" w:hRule="atLeast"/>
              </w:trPr>
              <w:tc>
                <w:tcPr>
                  <w:tcW w:w="105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/>
                      <w:color w:val="000000"/>
                      <w:kern w:val="0"/>
                      <w:sz w:val="18"/>
                      <w:szCs w:val="18"/>
                    </w:rPr>
                    <w:t>GO:0002376~immune system process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5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/>
                      <w:color w:val="000000"/>
                      <w:kern w:val="0"/>
                      <w:sz w:val="18"/>
                      <w:szCs w:val="18"/>
                    </w:rPr>
                    <w:t>GO:0032776~DNA methylation on cytosine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5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/>
                      <w:color w:val="000000"/>
                      <w:kern w:val="0"/>
                      <w:sz w:val="18"/>
                      <w:szCs w:val="18"/>
                    </w:rPr>
                    <w:t>GO:0007155~cell adhesion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5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/>
                      <w:color w:val="000000"/>
                      <w:kern w:val="0"/>
                      <w:sz w:val="18"/>
                      <w:szCs w:val="18"/>
                    </w:rPr>
                    <w:t>GO:0006335~DNA replication-dependent nucleosome assembly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105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/>
                      <w:color w:val="000000"/>
                      <w:kern w:val="0"/>
                      <w:sz w:val="18"/>
                      <w:szCs w:val="18"/>
                    </w:rPr>
                    <w:t>GO:0045815~positive regulation of gene expression, epigenetic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105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/>
                      <w:color w:val="000000"/>
                      <w:kern w:val="0"/>
                      <w:sz w:val="18"/>
                      <w:szCs w:val="18"/>
                    </w:rPr>
                    <w:t>GO:0051290~protein heterotetramerization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105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/>
                      <w:color w:val="000000"/>
                      <w:kern w:val="0"/>
                      <w:sz w:val="18"/>
                      <w:szCs w:val="18"/>
                    </w:rPr>
                    <w:t>GO:0045766~positive regulation of angiogenesis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105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/>
                      <w:color w:val="000000"/>
                      <w:kern w:val="0"/>
                      <w:sz w:val="18"/>
                      <w:szCs w:val="18"/>
                    </w:rPr>
                    <w:t>GO:0006334~nucleosome assembly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105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/>
                      <w:color w:val="000000"/>
                      <w:kern w:val="0"/>
                      <w:sz w:val="18"/>
                      <w:szCs w:val="18"/>
                    </w:rPr>
                    <w:t>GO:0000183~chromatin silencing at rDNA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105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/>
                      <w:color w:val="000000"/>
                      <w:kern w:val="0"/>
                      <w:sz w:val="18"/>
                      <w:szCs w:val="18"/>
                    </w:rPr>
                    <w:t>GO:0006954~inflammatory response</w:t>
                  </w:r>
                </w:p>
              </w:tc>
            </w:tr>
          </w:tbl>
          <w:p>
            <w:pPr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485" w:type="dxa"/>
          </w:tcPr>
          <w:tbl>
            <w:tblPr>
              <w:tblStyle w:val="4"/>
              <w:tblW w:w="1080" w:type="dxa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05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ind w:right="180"/>
                    <w:jc w:val="right"/>
                    <w:rPr>
                      <w:rFonts w:ascii="Times New Roman" w:hAnsi="Times New Roman" w:eastAsia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/>
                      <w:color w:val="000000"/>
                      <w:kern w:val="0"/>
                      <w:sz w:val="18"/>
                      <w:szCs w:val="18"/>
                    </w:rPr>
                    <w:t>31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ind w:right="180"/>
                    <w:jc w:val="right"/>
                    <w:rPr>
                      <w:rFonts w:ascii="Times New Roman" w:hAnsi="Times New Roman" w:eastAsia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/>
                      <w:color w:val="000000"/>
                      <w:kern w:val="0"/>
                      <w:sz w:val="18"/>
                      <w:szCs w:val="18"/>
                    </w:rPr>
                    <w:t>11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ind w:right="180"/>
                    <w:jc w:val="right"/>
                    <w:rPr>
                      <w:rFonts w:ascii="Times New Roman" w:hAnsi="Times New Roman" w:eastAsia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/>
                      <w:color w:val="000000"/>
                      <w:kern w:val="0"/>
                      <w:sz w:val="18"/>
                      <w:szCs w:val="18"/>
                    </w:rPr>
                    <w:t>32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ind w:right="180"/>
                    <w:jc w:val="right"/>
                    <w:rPr>
                      <w:rFonts w:ascii="Times New Roman" w:hAnsi="Times New Roman" w:eastAsia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/>
                      <w:color w:val="000000"/>
                      <w:kern w:val="0"/>
                      <w:sz w:val="18"/>
                      <w:szCs w:val="18"/>
                    </w:rPr>
                    <w:t>10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ind w:right="180"/>
                    <w:jc w:val="right"/>
                    <w:rPr>
                      <w:rFonts w:ascii="Times New Roman" w:hAnsi="Times New Roman" w:eastAsia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/>
                      <w:color w:val="000000"/>
                      <w:kern w:val="0"/>
                      <w:sz w:val="18"/>
                      <w:szCs w:val="18"/>
                    </w:rPr>
                    <w:t>10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ind w:right="180"/>
                    <w:jc w:val="right"/>
                    <w:rPr>
                      <w:rFonts w:ascii="Times New Roman" w:hAnsi="Times New Roman" w:eastAsia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/>
                      <w:color w:val="000000"/>
                      <w:kern w:val="0"/>
                      <w:sz w:val="18"/>
                      <w:szCs w:val="18"/>
                    </w:rPr>
                    <w:t>10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ind w:right="180"/>
                    <w:jc w:val="right"/>
                    <w:rPr>
                      <w:rFonts w:ascii="Times New Roman" w:hAnsi="Times New Roman" w:eastAsia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/>
                      <w:color w:val="000000"/>
                      <w:kern w:val="0"/>
                      <w:sz w:val="18"/>
                      <w:szCs w:val="18"/>
                    </w:rPr>
                    <w:t>14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ind w:right="180"/>
                    <w:jc w:val="right"/>
                    <w:rPr>
                      <w:rFonts w:ascii="Times New Roman" w:hAnsi="Times New Roman" w:eastAsia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/>
                      <w:color w:val="000000"/>
                      <w:kern w:val="0"/>
                      <w:sz w:val="18"/>
                      <w:szCs w:val="18"/>
                    </w:rPr>
                    <w:t>13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ind w:right="180"/>
                    <w:jc w:val="right"/>
                    <w:rPr>
                      <w:rFonts w:ascii="Times New Roman" w:hAnsi="Times New Roman" w:eastAsia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/>
                      <w:color w:val="000000"/>
                      <w:kern w:val="0"/>
                      <w:sz w:val="18"/>
                      <w:szCs w:val="18"/>
                    </w:rPr>
                    <w:t>10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ind w:right="180"/>
                    <w:jc w:val="right"/>
                    <w:rPr>
                      <w:rFonts w:ascii="Times New Roman" w:hAnsi="Times New Roman" w:eastAsia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/>
                      <w:color w:val="000000"/>
                      <w:kern w:val="0"/>
                      <w:sz w:val="18"/>
                      <w:szCs w:val="18"/>
                    </w:rPr>
                    <w:t>22</w:t>
                  </w:r>
                </w:p>
              </w:tc>
            </w:tr>
          </w:tbl>
          <w:p>
            <w:pPr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759" w:type="dxa"/>
          </w:tcPr>
          <w:tbl>
            <w:tblPr>
              <w:tblStyle w:val="4"/>
              <w:tblW w:w="2440" w:type="dxa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66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eastAsia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/>
                      <w:color w:val="000000"/>
                      <w:kern w:val="0"/>
                      <w:sz w:val="18"/>
                      <w:szCs w:val="18"/>
                    </w:rPr>
                    <w:t>4.74E-11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eastAsia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/>
                      <w:color w:val="000000"/>
                      <w:kern w:val="0"/>
                      <w:sz w:val="18"/>
                      <w:szCs w:val="18"/>
                    </w:rPr>
                    <w:t>2.23E-10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eastAsia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/>
                      <w:color w:val="000000"/>
                      <w:kern w:val="0"/>
                      <w:sz w:val="18"/>
                      <w:szCs w:val="18"/>
                    </w:rPr>
                    <w:t>3.35E-09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eastAsia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/>
                      <w:color w:val="000000"/>
                      <w:kern w:val="0"/>
                      <w:sz w:val="18"/>
                      <w:szCs w:val="18"/>
                    </w:rPr>
                    <w:t>7.03E-09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eastAsia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/>
                      <w:color w:val="000000"/>
                      <w:kern w:val="0"/>
                      <w:sz w:val="18"/>
                      <w:szCs w:val="18"/>
                    </w:rPr>
                    <w:t>7.03E-09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eastAsia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/>
                      <w:color w:val="000000"/>
                      <w:kern w:val="0"/>
                      <w:sz w:val="18"/>
                      <w:szCs w:val="18"/>
                    </w:rPr>
                    <w:t>1.97E-07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eastAsia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/>
                      <w:color w:val="000000"/>
                      <w:kern w:val="0"/>
                      <w:sz w:val="18"/>
                      <w:szCs w:val="18"/>
                    </w:rPr>
                    <w:t>4.78E-07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eastAsia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/>
                      <w:color w:val="000000"/>
                      <w:kern w:val="0"/>
                      <w:sz w:val="18"/>
                      <w:szCs w:val="18"/>
                    </w:rPr>
                    <w:t>6.09E-07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eastAsia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/>
                      <w:color w:val="000000"/>
                      <w:kern w:val="0"/>
                      <w:sz w:val="18"/>
                      <w:szCs w:val="18"/>
                    </w:rPr>
                    <w:t>8.04E-07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eastAsia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/>
                      <w:color w:val="000000"/>
                      <w:kern w:val="0"/>
                      <w:sz w:val="18"/>
                      <w:szCs w:val="18"/>
                    </w:rPr>
                    <w:t>2.57E-06</w:t>
                  </w:r>
                </w:p>
              </w:tc>
            </w:tr>
          </w:tbl>
          <w:p>
            <w:pPr>
              <w:rPr>
                <w:rFonts w:ascii="Times New Roman" w:hAnsi="Times New Roman" w:eastAsia="宋体"/>
                <w:sz w:val="18"/>
                <w:szCs w:val="18"/>
              </w:rPr>
            </w:pPr>
          </w:p>
        </w:tc>
      </w:tr>
    </w:tbl>
    <w:p>
      <w:pPr>
        <w:rPr>
          <w:rFonts w:ascii="Times New Roman" w:hAnsi="Times New Roman"/>
          <w:sz w:val="18"/>
          <w:szCs w:val="18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rebuchet MS" w:hAnsi="Trebuchet MS"/>
          <w:color w:val="3E3D40"/>
          <w:sz w:val="18"/>
          <w:szCs w:val="18"/>
          <w:shd w:val="clear" w:color="auto" w:fill="FFFFFF"/>
        </w:rPr>
      </w:pPr>
      <w:r>
        <w:rPr>
          <w:rFonts w:hint="eastAsia" w:ascii="Times New Roman" w:hAnsi="Times New Roman"/>
          <w:b/>
          <w:bCs/>
          <w:sz w:val="24"/>
          <w:szCs w:val="24"/>
        </w:rPr>
        <w:t xml:space="preserve">Table 4  </w:t>
      </w:r>
      <w:r>
        <w:rPr>
          <w:rFonts w:ascii="Times New Roman" w:hAnsi="Times New Roman"/>
          <w:b/>
          <w:bCs/>
          <w:sz w:val="24"/>
          <w:szCs w:val="24"/>
        </w:rPr>
        <w:t>GO (CC) enrichment analysis</w:t>
      </w:r>
      <w:r>
        <w:rPr>
          <w:rFonts w:hint="eastAsia" w:ascii="Times New Roman" w:hAnsi="Times New Roman"/>
          <w:b/>
          <w:bCs/>
          <w:sz w:val="24"/>
          <w:szCs w:val="24"/>
        </w:rPr>
        <w:t>.</w:t>
      </w:r>
      <w:r>
        <w:rPr>
          <w:rFonts w:hint="eastAsia" w:ascii="Trebuchet MS" w:hAnsi="Trebuchet MS"/>
          <w:color w:val="3E3D40"/>
          <w:sz w:val="18"/>
          <w:szCs w:val="18"/>
          <w:shd w:val="clear" w:color="auto" w:fill="FFFFFF"/>
        </w:rPr>
        <w:t xml:space="preserve"> </w:t>
      </w:r>
      <w:r>
        <w:rPr>
          <w:rFonts w:ascii="Trebuchet MS" w:hAnsi="Trebuchet MS"/>
          <w:color w:val="3E3D40"/>
          <w:sz w:val="18"/>
          <w:szCs w:val="18"/>
          <w:shd w:val="clear" w:color="auto" w:fill="FFFFFF"/>
        </w:rPr>
        <w:t xml:space="preserve"> </w:t>
      </w:r>
    </w:p>
    <w:p>
      <w:pPr>
        <w:rPr>
          <w:rFonts w:ascii="Trebuchet MS" w:hAnsi="Trebuchet MS"/>
          <w:color w:val="3E3D40"/>
          <w:sz w:val="18"/>
          <w:szCs w:val="18"/>
          <w:shd w:val="clear" w:color="auto" w:fill="FFFFFF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0"/>
        <w:gridCol w:w="1378"/>
        <w:gridCol w:w="210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7278" w:type="dxa"/>
          </w:tcPr>
          <w:p>
            <w:pPr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GO term</w:t>
            </w:r>
          </w:p>
        </w:tc>
        <w:tc>
          <w:tcPr>
            <w:tcW w:w="485" w:type="dxa"/>
          </w:tcPr>
          <w:p>
            <w:pPr>
              <w:widowControl/>
              <w:ind w:firstLine="360" w:firstLineChars="200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Count</w:t>
            </w:r>
          </w:p>
          <w:p>
            <w:pPr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759" w:type="dxa"/>
          </w:tcPr>
          <w:p>
            <w:pPr>
              <w:widowControl/>
              <w:ind w:firstLine="1080" w:firstLineChars="600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P Value</w:t>
            </w:r>
          </w:p>
          <w:p>
            <w:pPr>
              <w:rPr>
                <w:rFonts w:ascii="Times New Roman" w:hAnsi="Times New Roman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2" w:hRule="atLeast"/>
        </w:trPr>
        <w:tc>
          <w:tcPr>
            <w:tcW w:w="7278" w:type="dxa"/>
          </w:tcPr>
          <w:tbl>
            <w:tblPr>
              <w:tblStyle w:val="4"/>
              <w:tblW w:w="5380" w:type="dxa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824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53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 w:val="18"/>
                      <w:szCs w:val="18"/>
                    </w:rPr>
                    <w:t>GO:0070062~extracellular exosome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53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 w:val="18"/>
                      <w:szCs w:val="18"/>
                    </w:rPr>
                    <w:t>GO:0000786~nucleosome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53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 w:val="18"/>
                      <w:szCs w:val="18"/>
                    </w:rPr>
                    <w:t>GO:0031012~extracellular matrix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53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 w:val="18"/>
                      <w:szCs w:val="18"/>
                    </w:rPr>
                    <w:t>GO:0016020~membrane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53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 w:val="18"/>
                      <w:szCs w:val="18"/>
                    </w:rPr>
                    <w:t>GO:0000228~nuclear chromosome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53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 w:val="18"/>
                      <w:szCs w:val="18"/>
                    </w:rPr>
                    <w:t>GO:0005615~extracellular space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53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 w:val="18"/>
                      <w:szCs w:val="18"/>
                    </w:rPr>
                    <w:t>GO:0005578~proteinaceous extracellular matrix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53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 w:val="18"/>
                      <w:szCs w:val="18"/>
                    </w:rPr>
                    <w:t>GO:0009986~cell surface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53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 w:val="18"/>
                      <w:szCs w:val="18"/>
                    </w:rPr>
                    <w:t>GO:0005576~extracellular region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53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 w:val="18"/>
                      <w:szCs w:val="18"/>
                    </w:rPr>
                    <w:t>GO:0005925~focal adhesion</w:t>
                  </w:r>
                </w:p>
              </w:tc>
            </w:tr>
          </w:tbl>
          <w:p>
            <w:pPr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485" w:type="dxa"/>
          </w:tcPr>
          <w:tbl>
            <w:tblPr>
              <w:tblStyle w:val="4"/>
              <w:tblW w:w="1197" w:type="dxa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62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tbl>
                  <w:tblPr>
                    <w:tblStyle w:val="4"/>
                    <w:tblW w:w="1080" w:type="dxa"/>
                    <w:tblInd w:w="0" w:type="dxa"/>
                    <w:tblLayout w:type="autofit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946"/>
                  </w:tblGrid>
                  <w:tr>
                    <w:trPr>
                      <w:trHeight w:val="285" w:hRule="atLeast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>
                        <w:pPr>
                          <w:widowControl/>
                          <w:ind w:right="360"/>
                          <w:jc w:val="right"/>
                          <w:rPr>
                            <w:rFonts w:ascii="Times New Roman" w:hAnsi="Times New Roman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kern w:val="0"/>
                            <w:sz w:val="18"/>
                            <w:szCs w:val="18"/>
                          </w:rPr>
                          <w:t>123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>
                        <w:pPr>
                          <w:widowControl/>
                          <w:ind w:right="360"/>
                          <w:jc w:val="right"/>
                          <w:rPr>
                            <w:rFonts w:ascii="Times New Roman" w:hAnsi="Times New Roman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kern w:val="0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>
                        <w:pPr>
                          <w:widowControl/>
                          <w:ind w:right="360"/>
                          <w:jc w:val="right"/>
                          <w:rPr>
                            <w:rFonts w:ascii="Times New Roman" w:hAnsi="Times New Roman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kern w:val="0"/>
                            <w:sz w:val="18"/>
                            <w:szCs w:val="18"/>
                          </w:rPr>
                          <w:t>27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>
                        <w:pPr>
                          <w:widowControl/>
                          <w:ind w:right="360"/>
                          <w:jc w:val="right"/>
                          <w:rPr>
                            <w:rFonts w:ascii="Times New Roman" w:hAnsi="Times New Roman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kern w:val="0"/>
                            <w:sz w:val="18"/>
                            <w:szCs w:val="18"/>
                          </w:rPr>
                          <w:t>180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>
                        <w:pPr>
                          <w:widowControl/>
                          <w:ind w:right="360"/>
                          <w:jc w:val="right"/>
                          <w:rPr>
                            <w:rFonts w:ascii="Times New Roman" w:hAnsi="Times New Roman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kern w:val="0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>
                        <w:pPr>
                          <w:widowControl/>
                          <w:ind w:right="360"/>
                          <w:jc w:val="right"/>
                          <w:rPr>
                            <w:rFonts w:ascii="Times New Roman" w:hAnsi="Times New Roman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kern w:val="0"/>
                            <w:sz w:val="18"/>
                            <w:szCs w:val="18"/>
                          </w:rPr>
                          <w:t>57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>
                        <w:pPr>
                          <w:widowControl/>
                          <w:ind w:right="360"/>
                          <w:jc w:val="right"/>
                          <w:rPr>
                            <w:rFonts w:ascii="Times New Roman" w:hAnsi="Times New Roman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kern w:val="0"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>
                        <w:pPr>
                          <w:widowControl/>
                          <w:ind w:right="360"/>
                          <w:jc w:val="right"/>
                          <w:rPr>
                            <w:rFonts w:ascii="Times New Roman" w:hAnsi="Times New Roman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kern w:val="0"/>
                            <w:sz w:val="18"/>
                            <w:szCs w:val="18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>
                        <w:pPr>
                          <w:widowControl/>
                          <w:ind w:right="360"/>
                          <w:jc w:val="right"/>
                          <w:rPr>
                            <w:rFonts w:ascii="Times New Roman" w:hAnsi="Times New Roman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kern w:val="0"/>
                            <w:sz w:val="18"/>
                            <w:szCs w:val="18"/>
                          </w:rPr>
                          <w:t>60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>
                        <w:pPr>
                          <w:widowControl/>
                          <w:ind w:right="360"/>
                          <w:jc w:val="right"/>
                          <w:rPr>
                            <w:rFonts w:ascii="Times New Roman" w:hAnsi="Times New Roman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kern w:val="0"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</w:tr>
                </w:tbl>
                <w:p>
                  <w:pPr>
                    <w:widowControl/>
                    <w:ind w:right="180"/>
                    <w:jc w:val="right"/>
                    <w:rPr>
                      <w:rFonts w:ascii="Times New Roman" w:hAnsi="Times New Roman" w:eastAsia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759" w:type="dxa"/>
          </w:tcPr>
          <w:tbl>
            <w:tblPr>
              <w:tblStyle w:val="4"/>
              <w:tblW w:w="2105" w:type="dxa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88"/>
            </w:tblGrid>
            <w:tr>
              <w:trPr>
                <w:trHeight w:val="285" w:hRule="atLeast"/>
              </w:trPr>
              <w:tc>
                <w:tcPr>
                  <w:tcW w:w="210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eastAsia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1.56E-23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210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eastAsia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9.93E-13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210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eastAsia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3.38E-11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210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eastAsia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1.24E-08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210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eastAsia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3.44E-08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210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eastAsia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2.26E-07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210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eastAsia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1.55E-06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210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eastAsia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1.71E-06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210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eastAsia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2.84E-06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210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eastAsia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3.24E-06</w:t>
                  </w:r>
                </w:p>
              </w:tc>
            </w:tr>
          </w:tbl>
          <w:p>
            <w:pPr>
              <w:rPr>
                <w:rFonts w:ascii="Times New Roman" w:hAnsi="Times New Roman" w:eastAsia="宋体"/>
                <w:sz w:val="18"/>
                <w:szCs w:val="18"/>
              </w:rPr>
            </w:pPr>
          </w:p>
        </w:tc>
      </w:tr>
    </w:tbl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hint="eastAsia" w:ascii="Times New Roman" w:hAnsi="Times New Roman"/>
          <w:b/>
          <w:bCs/>
          <w:sz w:val="24"/>
          <w:szCs w:val="24"/>
        </w:rPr>
        <w:t>Table</w:t>
      </w:r>
      <w:r>
        <w:rPr>
          <w:rFonts w:ascii="Times New Roman" w:hAnsi="Times New Roman"/>
          <w:b/>
          <w:bCs/>
          <w:sz w:val="24"/>
          <w:szCs w:val="24"/>
        </w:rPr>
        <w:t xml:space="preserve"> 5</w:t>
      </w:r>
      <w:r>
        <w:rPr>
          <w:rFonts w:hint="eastAsia"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GO (MF)</w:t>
      </w:r>
      <w:r>
        <w:rPr>
          <w:rFonts w:ascii="Times New Roman" w:hAnsi="Times New Roman"/>
          <w:b/>
          <w:bCs/>
          <w:color w:val="3E3D4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enrichment analysis</w:t>
      </w:r>
      <w:r>
        <w:rPr>
          <w:rFonts w:hint="eastAsia" w:ascii="Times New Roman" w:hAnsi="Times New Roman"/>
          <w:b/>
          <w:bCs/>
          <w:sz w:val="24"/>
          <w:szCs w:val="24"/>
        </w:rPr>
        <w:t>.</w:t>
      </w:r>
    </w:p>
    <w:p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4"/>
        <w:gridCol w:w="1482"/>
        <w:gridCol w:w="214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7278" w:type="dxa"/>
          </w:tcPr>
          <w:p>
            <w:pPr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GO term</w:t>
            </w:r>
          </w:p>
        </w:tc>
        <w:tc>
          <w:tcPr>
            <w:tcW w:w="485" w:type="dxa"/>
          </w:tcPr>
          <w:p>
            <w:pPr>
              <w:widowControl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Count</w:t>
            </w:r>
          </w:p>
          <w:p>
            <w:pPr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759" w:type="dxa"/>
          </w:tcPr>
          <w:p>
            <w:pPr>
              <w:widowControl/>
              <w:ind w:firstLine="360" w:firstLineChars="200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P Value</w:t>
            </w:r>
          </w:p>
          <w:p>
            <w:pPr>
              <w:rPr>
                <w:rFonts w:ascii="Times New Roman" w:hAnsi="Times New Roman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2" w:hRule="atLeast"/>
        </w:trPr>
        <w:tc>
          <w:tcPr>
            <w:tcW w:w="7278" w:type="dxa"/>
          </w:tcPr>
          <w:tbl>
            <w:tblPr>
              <w:tblStyle w:val="4"/>
              <w:tblW w:w="4788" w:type="dxa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678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478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GO:0005515~protein binding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478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GO:0042393~histone binding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478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GO:0031492~nucleosomal DNA binding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478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GO:0019901~protein kinase binding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478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GO:0043236~laminin binding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478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GO:0046982~protein heterodimerization activity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478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GO:0003779~actin binding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478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GO:0019899~enzyme binding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478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GO:0030246~carbohydrate binding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478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GO:0031720~haptoglobin binding</w:t>
                  </w:r>
                </w:p>
              </w:tc>
            </w:tr>
          </w:tbl>
          <w:p>
            <w:pPr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485" w:type="dxa"/>
          </w:tcPr>
          <w:tbl>
            <w:tblPr>
              <w:tblStyle w:val="4"/>
              <w:tblW w:w="1197" w:type="dxa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66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tbl>
                  <w:tblPr>
                    <w:tblStyle w:val="4"/>
                    <w:tblW w:w="1080" w:type="dxa"/>
                    <w:tblInd w:w="0" w:type="dxa"/>
                    <w:tblLayout w:type="autofit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050"/>
                  </w:tblGrid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>
                        <w:pPr>
                          <w:widowControl/>
                          <w:ind w:right="540"/>
                          <w:jc w:val="right"/>
                          <w:rPr>
                            <w:rFonts w:ascii="Times New Roman" w:hAnsi="Times New Roman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kern w:val="0"/>
                            <w:sz w:val="18"/>
                            <w:szCs w:val="18"/>
                          </w:rPr>
                          <w:t>123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>
                        <w:pPr>
                          <w:widowControl/>
                          <w:ind w:right="540"/>
                          <w:jc w:val="right"/>
                          <w:rPr>
                            <w:rFonts w:ascii="Times New Roman" w:hAnsi="Times New Roman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kern w:val="0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>
                        <w:pPr>
                          <w:widowControl/>
                          <w:ind w:right="540"/>
                          <w:jc w:val="right"/>
                          <w:rPr>
                            <w:rFonts w:ascii="Times New Roman" w:hAnsi="Times New Roman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kern w:val="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>
                        <w:pPr>
                          <w:widowControl/>
                          <w:ind w:right="540"/>
                          <w:jc w:val="right"/>
                          <w:rPr>
                            <w:rFonts w:ascii="Times New Roman" w:hAnsi="Times New Roman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kern w:val="0"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>
                        <w:pPr>
                          <w:widowControl/>
                          <w:ind w:right="540"/>
                          <w:jc w:val="right"/>
                          <w:rPr>
                            <w:rFonts w:ascii="Times New Roman" w:hAnsi="Times New Roman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kern w:val="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>
                        <w:pPr>
                          <w:widowControl/>
                          <w:ind w:right="540"/>
                          <w:jc w:val="right"/>
                          <w:rPr>
                            <w:rFonts w:ascii="Times New Roman" w:hAnsi="Times New Roman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kern w:val="0"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>
                        <w:pPr>
                          <w:widowControl/>
                          <w:ind w:right="540"/>
                          <w:jc w:val="right"/>
                          <w:rPr>
                            <w:rFonts w:ascii="Times New Roman" w:hAnsi="Times New Roman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kern w:val="0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>
                        <w:pPr>
                          <w:widowControl/>
                          <w:ind w:right="540"/>
                          <w:jc w:val="right"/>
                          <w:rPr>
                            <w:rFonts w:ascii="Times New Roman" w:hAnsi="Times New Roman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kern w:val="0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>
                        <w:pPr>
                          <w:widowControl/>
                          <w:ind w:right="540"/>
                          <w:jc w:val="right"/>
                          <w:rPr>
                            <w:rFonts w:ascii="Times New Roman" w:hAnsi="Times New Roman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kern w:val="0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>
                        <w:pPr>
                          <w:widowControl/>
                          <w:ind w:right="540"/>
                          <w:jc w:val="right"/>
                          <w:rPr>
                            <w:rFonts w:ascii="Times New Roman" w:hAnsi="Times New Roman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widowControl/>
                    <w:ind w:right="180"/>
                    <w:jc w:val="right"/>
                    <w:rPr>
                      <w:rFonts w:ascii="Times New Roman" w:hAnsi="Times New Roman" w:eastAsia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759" w:type="dxa"/>
          </w:tcPr>
          <w:tbl>
            <w:tblPr>
              <w:tblStyle w:val="4"/>
              <w:tblW w:w="1976" w:type="dxa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93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tbl>
                  <w:tblPr>
                    <w:tblStyle w:val="4"/>
                    <w:tblW w:w="1080" w:type="dxa"/>
                    <w:tblInd w:w="0" w:type="dxa"/>
                    <w:tblLayout w:type="autofit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080"/>
                  </w:tblGrid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>
                        <w:pPr>
                          <w:widowControl/>
                          <w:jc w:val="right"/>
                          <w:rPr>
                            <w:rFonts w:ascii="Times New Roman" w:hAnsi="Times New Roman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kern w:val="0"/>
                            <w:sz w:val="18"/>
                            <w:szCs w:val="18"/>
                          </w:rPr>
                          <w:t>1.23E-08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>
                        <w:pPr>
                          <w:widowControl/>
                          <w:jc w:val="right"/>
                          <w:rPr>
                            <w:rFonts w:ascii="Times New Roman" w:hAnsi="Times New Roman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kern w:val="0"/>
                            <w:sz w:val="18"/>
                            <w:szCs w:val="18"/>
                          </w:rPr>
                          <w:t>6.10E-07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>
                        <w:pPr>
                          <w:widowControl/>
                          <w:jc w:val="right"/>
                          <w:rPr>
                            <w:rFonts w:ascii="Times New Roman" w:hAnsi="Times New Roman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kern w:val="0"/>
                            <w:sz w:val="18"/>
                            <w:szCs w:val="18"/>
                          </w:rPr>
                          <w:t>1.01E-05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>
                        <w:pPr>
                          <w:widowControl/>
                          <w:jc w:val="right"/>
                          <w:rPr>
                            <w:rFonts w:ascii="Times New Roman" w:hAnsi="Times New Roman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kern w:val="0"/>
                            <w:sz w:val="18"/>
                            <w:szCs w:val="18"/>
                          </w:rPr>
                          <w:t>7.84E-05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>
                        <w:pPr>
                          <w:widowControl/>
                          <w:jc w:val="right"/>
                          <w:rPr>
                            <w:rFonts w:ascii="Times New Roman" w:hAnsi="Times New Roman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kern w:val="0"/>
                            <w:sz w:val="18"/>
                            <w:szCs w:val="18"/>
                          </w:rPr>
                          <w:t>1.08E-04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>
                        <w:pPr>
                          <w:widowControl/>
                          <w:jc w:val="right"/>
                          <w:rPr>
                            <w:rFonts w:ascii="Times New Roman" w:hAnsi="Times New Roman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kern w:val="0"/>
                            <w:sz w:val="18"/>
                            <w:szCs w:val="18"/>
                          </w:rPr>
                          <w:t>1.18E-04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>
                        <w:pPr>
                          <w:widowControl/>
                          <w:jc w:val="right"/>
                          <w:rPr>
                            <w:rFonts w:ascii="Times New Roman" w:hAnsi="Times New Roman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kern w:val="0"/>
                            <w:sz w:val="18"/>
                            <w:szCs w:val="18"/>
                          </w:rPr>
                          <w:t>2.39E-04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>
                        <w:pPr>
                          <w:widowControl/>
                          <w:jc w:val="right"/>
                          <w:rPr>
                            <w:rFonts w:ascii="Times New Roman" w:hAnsi="Times New Roman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kern w:val="0"/>
                            <w:sz w:val="18"/>
                            <w:szCs w:val="18"/>
                          </w:rPr>
                          <w:t>3.74E-04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>
                        <w:pPr>
                          <w:widowControl/>
                          <w:jc w:val="right"/>
                          <w:rPr>
                            <w:rFonts w:ascii="Times New Roman" w:hAnsi="Times New Roman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kern w:val="0"/>
                            <w:sz w:val="18"/>
                            <w:szCs w:val="18"/>
                          </w:rPr>
                          <w:t>0.001373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>
                        <w:pPr>
                          <w:widowControl/>
                          <w:jc w:val="right"/>
                          <w:rPr>
                            <w:rFonts w:ascii="Times New Roman" w:hAnsi="Times New Roman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kern w:val="0"/>
                            <w:sz w:val="18"/>
                            <w:szCs w:val="18"/>
                          </w:rPr>
                          <w:t>0.002062</w:t>
                        </w:r>
                      </w:p>
                    </w:tc>
                  </w:tr>
                </w:tbl>
                <w:p>
                  <w:pPr>
                    <w:widowControl/>
                    <w:jc w:val="right"/>
                    <w:rPr>
                      <w:rFonts w:ascii="Times New Roman" w:hAnsi="Times New Roman" w:eastAsia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rPr>
                <w:rFonts w:ascii="Times New Roman" w:hAnsi="Times New Roman" w:eastAsia="宋体"/>
                <w:sz w:val="18"/>
                <w:szCs w:val="18"/>
              </w:rPr>
            </w:pPr>
          </w:p>
        </w:tc>
      </w:tr>
    </w:tbl>
    <w:p>
      <w:pPr>
        <w:rPr>
          <w:rFonts w:ascii="Times New Roman" w:hAnsi="Times New Roman"/>
          <w:sz w:val="18"/>
          <w:szCs w:val="18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hint="eastAsia" w:ascii="Times New Roman" w:hAnsi="Times New Roman"/>
          <w:b/>
          <w:bCs/>
          <w:sz w:val="24"/>
          <w:szCs w:val="24"/>
        </w:rPr>
        <w:t>Table</w:t>
      </w:r>
      <w:r>
        <w:rPr>
          <w:rFonts w:ascii="Times New Roman" w:hAnsi="Times New Roman"/>
          <w:b/>
          <w:bCs/>
          <w:sz w:val="24"/>
          <w:szCs w:val="24"/>
        </w:rPr>
        <w:t xml:space="preserve"> 6</w:t>
      </w:r>
      <w:r>
        <w:rPr>
          <w:rFonts w:hint="eastAsia"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KEGG pathway enrichment analysis</w:t>
      </w:r>
      <w:r>
        <w:rPr>
          <w:rFonts w:hint="eastAsia" w:ascii="Times New Roman" w:hAnsi="Times New Roman"/>
          <w:b/>
          <w:bCs/>
          <w:sz w:val="24"/>
          <w:szCs w:val="24"/>
        </w:rPr>
        <w:t>.</w:t>
      </w:r>
    </w:p>
    <w:p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4"/>
        <w:gridCol w:w="1502"/>
        <w:gridCol w:w="217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7278" w:type="dxa"/>
          </w:tcPr>
          <w:p>
            <w:pPr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KEGG  term</w:t>
            </w:r>
          </w:p>
        </w:tc>
        <w:tc>
          <w:tcPr>
            <w:tcW w:w="485" w:type="dxa"/>
          </w:tcPr>
          <w:p>
            <w:pPr>
              <w:widowControl/>
              <w:ind w:firstLine="540" w:firstLineChars="300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Count</w:t>
            </w:r>
          </w:p>
          <w:p>
            <w:pPr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759" w:type="dxa"/>
          </w:tcPr>
          <w:p>
            <w:pPr>
              <w:widowControl/>
              <w:ind w:firstLine="540" w:firstLineChars="300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P Value</w:t>
            </w:r>
          </w:p>
          <w:p>
            <w:pPr>
              <w:rPr>
                <w:rFonts w:ascii="Times New Roman" w:hAnsi="Times New Roman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0" w:hRule="atLeast"/>
        </w:trPr>
        <w:tc>
          <w:tcPr>
            <w:tcW w:w="7278" w:type="dxa"/>
          </w:tcPr>
          <w:tbl>
            <w:tblPr>
              <w:tblStyle w:val="4"/>
              <w:tblW w:w="4666" w:type="dxa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628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466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mmu05322:Systemic lupus erythematosus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466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mmu05034:Alcoholism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466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mmu05150:Staphylococcus aureus infection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466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mmu05152:Tuberculosis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466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mmu04145:Phagosome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466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mmu05144:Malaria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466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mmu04514:Cell adhesion molecules (CAMs)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466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mmu05310:Asthma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466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mmu04672:Intestinal immune network for IgA production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466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mmu04810:Regulation of actin cytoskeleton</w:t>
                  </w:r>
                </w:p>
              </w:tc>
            </w:tr>
          </w:tbl>
          <w:p>
            <w:pPr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485" w:type="dxa"/>
          </w:tcPr>
          <w:tbl>
            <w:tblPr>
              <w:tblStyle w:val="4"/>
              <w:tblW w:w="1197" w:type="dxa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86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tbl>
                  <w:tblPr>
                    <w:tblStyle w:val="4"/>
                    <w:tblW w:w="1080" w:type="dxa"/>
                    <w:tblInd w:w="0" w:type="dxa"/>
                    <w:tblLayout w:type="autofit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070"/>
                  </w:tblGrid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>
                        <w:pPr>
                          <w:widowControl/>
                          <w:ind w:right="180"/>
                          <w:jc w:val="right"/>
                          <w:rPr>
                            <w:rFonts w:ascii="Times New Roman" w:hAnsi="Times New Roman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kern w:val="0"/>
                            <w:sz w:val="18"/>
                            <w:szCs w:val="18"/>
                          </w:rPr>
                          <w:t>29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>
                        <w:pPr>
                          <w:widowControl/>
                          <w:ind w:right="180"/>
                          <w:jc w:val="right"/>
                          <w:rPr>
                            <w:rFonts w:ascii="Times New Roman" w:hAnsi="Times New Roman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kern w:val="0"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>
                        <w:pPr>
                          <w:widowControl/>
                          <w:ind w:right="180"/>
                          <w:jc w:val="right"/>
                          <w:rPr>
                            <w:rFonts w:ascii="Times New Roman" w:hAnsi="Times New Roman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kern w:val="0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>
                        <w:pPr>
                          <w:widowControl/>
                          <w:ind w:right="180"/>
                          <w:jc w:val="right"/>
                          <w:rPr>
                            <w:rFonts w:ascii="Times New Roman" w:hAnsi="Times New Roman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kern w:val="0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>
                        <w:pPr>
                          <w:widowControl/>
                          <w:ind w:right="180"/>
                          <w:jc w:val="right"/>
                          <w:rPr>
                            <w:rFonts w:ascii="Times New Roman" w:hAnsi="Times New Roman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kern w:val="0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>
                        <w:pPr>
                          <w:widowControl/>
                          <w:ind w:right="180"/>
                          <w:jc w:val="right"/>
                          <w:rPr>
                            <w:rFonts w:ascii="Times New Roman" w:hAnsi="Times New Roman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kern w:val="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>
                        <w:pPr>
                          <w:widowControl/>
                          <w:ind w:right="180"/>
                          <w:jc w:val="right"/>
                          <w:rPr>
                            <w:rFonts w:ascii="Times New Roman" w:hAnsi="Times New Roman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kern w:val="0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>
                        <w:pPr>
                          <w:widowControl/>
                          <w:ind w:right="180"/>
                          <w:jc w:val="right"/>
                          <w:rPr>
                            <w:rFonts w:ascii="Times New Roman" w:hAnsi="Times New Roman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kern w:val="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>
                        <w:pPr>
                          <w:widowControl/>
                          <w:ind w:right="180"/>
                          <w:jc w:val="right"/>
                          <w:rPr>
                            <w:rFonts w:ascii="Times New Roman" w:hAnsi="Times New Roman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kern w:val="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>
                        <w:pPr>
                          <w:widowControl/>
                          <w:ind w:right="180"/>
                          <w:jc w:val="right"/>
                          <w:rPr>
                            <w:rFonts w:ascii="Times New Roman" w:hAnsi="Times New Roman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kern w:val="0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</w:tr>
                </w:tbl>
                <w:p>
                  <w:pPr>
                    <w:widowControl/>
                    <w:ind w:right="180"/>
                    <w:jc w:val="right"/>
                    <w:rPr>
                      <w:rFonts w:ascii="Times New Roman" w:hAnsi="Times New Roman" w:eastAsia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759" w:type="dxa"/>
          </w:tcPr>
          <w:tbl>
            <w:tblPr>
              <w:tblStyle w:val="4"/>
              <w:tblW w:w="1976" w:type="dxa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96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tbl>
                  <w:tblPr>
                    <w:tblStyle w:val="4"/>
                    <w:tblW w:w="1296" w:type="dxa"/>
                    <w:tblInd w:w="0" w:type="dxa"/>
                    <w:tblLayout w:type="autofit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296"/>
                  </w:tblGrid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tbl>
                        <w:tblPr>
                          <w:tblStyle w:val="4"/>
                          <w:tblW w:w="1080" w:type="dxa"/>
                          <w:tblInd w:w="0" w:type="dxa"/>
                          <w:tblLayout w:type="autofit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1080"/>
                        </w:tblGrid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0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center"/>
                            </w:tcPr>
                            <w:p>
                              <w:pPr>
                                <w:widowControl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1.34E-17</w:t>
                              </w: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trHeight w:val="285" w:hRule="atLeast"/>
                          </w:trPr>
                          <w:tc>
                            <w:tcPr>
                              <w:tcW w:w="10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center"/>
                            </w:tcPr>
                            <w:p>
                              <w:pPr>
                                <w:widowControl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4.74E-09</w:t>
                              </w: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trHeight w:val="285" w:hRule="atLeast"/>
                          </w:trPr>
                          <w:tc>
                            <w:tcPr>
                              <w:tcW w:w="10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center"/>
                            </w:tcPr>
                            <w:p>
                              <w:pPr>
                                <w:widowControl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3.23E-06</w:t>
                              </w: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trHeight w:val="285" w:hRule="atLeast"/>
                          </w:trPr>
                          <w:tc>
                            <w:tcPr>
                              <w:tcW w:w="10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center"/>
                            </w:tcPr>
                            <w:p>
                              <w:pPr>
                                <w:widowControl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7.38E-06</w:t>
                              </w: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trHeight w:val="285" w:hRule="atLeast"/>
                          </w:trPr>
                          <w:tc>
                            <w:tcPr>
                              <w:tcW w:w="10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center"/>
                            </w:tcPr>
                            <w:p>
                              <w:pPr>
                                <w:widowControl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8.84E-05</w:t>
                              </w: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trHeight w:val="285" w:hRule="atLeast"/>
                          </w:trPr>
                          <w:tc>
                            <w:tcPr>
                              <w:tcW w:w="10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center"/>
                            </w:tcPr>
                            <w:p>
                              <w:pPr>
                                <w:widowControl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1.68E-04</w:t>
                              </w: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trHeight w:val="285" w:hRule="atLeast"/>
                          </w:trPr>
                          <w:tc>
                            <w:tcPr>
                              <w:tcW w:w="10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center"/>
                            </w:tcPr>
                            <w:p>
                              <w:pPr>
                                <w:widowControl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1.94E-04</w:t>
                              </w: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trHeight w:val="285" w:hRule="atLeast"/>
                          </w:trPr>
                          <w:tc>
                            <w:tcPr>
                              <w:tcW w:w="10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center"/>
                            </w:tcPr>
                            <w:p>
                              <w:pPr>
                                <w:widowControl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2.66E-04</w:t>
                              </w: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trHeight w:val="285" w:hRule="atLeast"/>
                          </w:trPr>
                          <w:tc>
                            <w:tcPr>
                              <w:tcW w:w="10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center"/>
                            </w:tcPr>
                            <w:p>
                              <w:pPr>
                                <w:widowControl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5.55E-04</w:t>
                              </w: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trHeight w:val="285" w:hRule="atLeast"/>
                          </w:trPr>
                          <w:tc>
                            <w:tcPr>
                              <w:tcW w:w="10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center"/>
                            </w:tcPr>
                            <w:p>
                              <w:pPr>
                                <w:widowControl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8.57E-04</w:t>
                              </w:r>
                            </w:p>
                          </w:tc>
                        </w:tr>
                      </w:tbl>
                      <w:p>
                        <w:pPr>
                          <w:widowControl/>
                          <w:jc w:val="right"/>
                          <w:rPr>
                            <w:rFonts w:ascii="Times New Roman" w:hAnsi="Times New Roman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>
                  <w:pPr>
                    <w:widowControl/>
                    <w:jc w:val="right"/>
                    <w:rPr>
                      <w:rFonts w:ascii="Times New Roman" w:hAnsi="Times New Roman" w:eastAsia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rPr>
                <w:rFonts w:ascii="Times New Roman" w:hAnsi="Times New Roman" w:eastAsia="宋体"/>
                <w:sz w:val="18"/>
                <w:szCs w:val="18"/>
              </w:rPr>
            </w:pPr>
          </w:p>
        </w:tc>
      </w:tr>
    </w:tbl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r>
        <w:rPr>
          <w:rFonts w:hint="eastAsia" w:ascii="Times New Roman" w:hAnsi="Times New Roman"/>
          <w:b/>
          <w:bCs/>
          <w:sz w:val="24"/>
          <w:szCs w:val="24"/>
        </w:rPr>
        <w:t xml:space="preserve">Figure S1. </w:t>
      </w:r>
      <w:r>
        <w:rPr>
          <w:rFonts w:ascii="Times New Roman" w:hAnsi="Times New Roman"/>
          <w:b/>
          <w:bCs/>
          <w:sz w:val="24"/>
          <w:szCs w:val="24"/>
        </w:rPr>
        <w:t>Protein–protein interaction networks of differentially expressed genes.</w:t>
      </w:r>
    </w:p>
    <w:p>
      <w:r>
        <w:rPr>
          <w:rFonts w:hint="eastAsia"/>
        </w:rPr>
        <w:drawing>
          <wp:inline distT="0" distB="0" distL="114300" distR="114300">
            <wp:extent cx="5264785" cy="5178425"/>
            <wp:effectExtent l="0" t="0" r="8255" b="3175"/>
            <wp:docPr id="1" name="图片 1" descr="p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ppi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517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</w:rPr>
      </w:pPr>
      <w:r>
        <w:rPr>
          <w:rFonts w:hint="eastAsia" w:ascii="Times New Roman" w:hAnsi="Times New Roman"/>
          <w:sz w:val="24"/>
          <w:szCs w:val="24"/>
        </w:rPr>
        <w:t>Circles represent genes, lines represent interactions between geneencoded proteins and line colors represent evidence of interactions between proteins.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</w:rPr>
        <w:t>Figure S2</w:t>
      </w:r>
      <w:r>
        <w:rPr>
          <w:rFonts w:hint="eastAsia" w:ascii="Times New Roman" w:hAnsi="Times New Roman"/>
          <w:b/>
          <w:bCs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 xml:space="preserve">Expression of F4/80 protein in </w:t>
      </w:r>
      <w:r>
        <w:rPr>
          <w:rFonts w:ascii="Times New Roman" w:hAnsi="Times New Roman" w:eastAsia="宋体"/>
          <w:b/>
          <w:bCs/>
          <w:sz w:val="24"/>
          <w:szCs w:val="24"/>
        </w:rPr>
        <w:t>the carotid artery 7 days after ligation by i</w:t>
      </w:r>
      <w:r>
        <w:rPr>
          <w:rFonts w:ascii="Times New Roman" w:hAnsi="Times New Roman"/>
          <w:b/>
          <w:bCs/>
          <w:sz w:val="24"/>
          <w:szCs w:val="24"/>
        </w:rPr>
        <w:t>mmunohistochemistry.</w:t>
      </w:r>
    </w:p>
    <w:p>
      <w:pPr>
        <w:rPr>
          <w:rFonts w:hint="eastAsia" w:eastAsia="等线"/>
          <w:lang w:eastAsia="zh-CN"/>
        </w:rPr>
      </w:pPr>
      <w:r>
        <w:rPr>
          <w:rFonts w:hint="eastAsia" w:eastAsia="等线"/>
          <w:lang w:eastAsia="zh-CN"/>
        </w:rPr>
        <w:drawing>
          <wp:inline distT="0" distB="0" distL="114300" distR="114300">
            <wp:extent cx="5271770" cy="1951990"/>
            <wp:effectExtent l="0" t="0" r="1270" b="13970"/>
            <wp:docPr id="4" name="图片 4" descr="F480-ihc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F480-ihc-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95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20" w:leftChars="0" w:firstLine="0" w:firstLineChars="0"/>
        <w:rPr>
          <w:rFonts w:ascii="Times New Roman" w:hAnsi="Times New Roman"/>
          <w:color w:val="auto"/>
          <w:sz w:val="24"/>
          <w:szCs w:val="24"/>
        </w:rPr>
      </w:pPr>
      <w:r>
        <w:rPr>
          <w:rFonts w:hint="eastAsia" w:ascii="Times New Roman" w:hAnsi="Times New Roman"/>
          <w:b/>
          <w:bCs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Im</w:t>
      </w:r>
      <w:bookmarkStart w:id="0" w:name="_GoBack"/>
      <w:r>
        <w:rPr>
          <w:rFonts w:ascii="Times New Roman" w:hAnsi="Times New Roman"/>
          <w:color w:val="auto"/>
          <w:sz w:val="24"/>
          <w:szCs w:val="24"/>
        </w:rPr>
        <w:t xml:space="preserve">munohistochemistry staining and quantitative analysis of F4/80 protein of carotid artery tissues. The arteries were harvested from uninjured RCA (that underwent a sham operation) and injured LCA at 7 days after surgery. </w:t>
      </w:r>
      <w:r>
        <w:rPr>
          <w:rFonts w:hint="eastAsia" w:ascii="Times New Roman" w:hAnsi="Times New Roman" w:cs="Times New Roman"/>
          <w:color w:val="auto"/>
          <w:sz w:val="24"/>
          <w:szCs w:val="24"/>
        </w:rPr>
        <w:t>The red arrows represent positive cells.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Two-tailed 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unpaired </w:t>
      </w:r>
      <w:r>
        <w:rPr>
          <w:rFonts w:ascii="Times New Roman" w:hAnsi="Times New Roman"/>
          <w:color w:val="auto"/>
          <w:sz w:val="24"/>
          <w:szCs w:val="24"/>
        </w:rPr>
        <w:t xml:space="preserve">Student’s t-test is used to compare two groups. Data are expressed as means ±SEM. n=3. </w:t>
      </w:r>
      <w:r>
        <w:rPr>
          <w:rFonts w:hint="default" w:ascii="Arial" w:hAnsi="Arial" w:cs="Arial"/>
          <w:color w:val="auto"/>
          <w:sz w:val="24"/>
          <w:szCs w:val="24"/>
        </w:rPr>
        <w:t>*</w:t>
      </w:r>
      <w:r>
        <w:rPr>
          <w:rFonts w:ascii="Times New Roman" w:hAnsi="Times New Roman"/>
          <w:color w:val="auto"/>
          <w:sz w:val="24"/>
          <w:szCs w:val="24"/>
        </w:rPr>
        <w:t>,</w:t>
      </w:r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 P</w:t>
      </w:r>
      <w:r>
        <w:rPr>
          <w:rFonts w:ascii="Times New Roman" w:hAnsi="Times New Roman"/>
          <w:color w:val="auto"/>
          <w:sz w:val="24"/>
          <w:szCs w:val="24"/>
        </w:rPr>
        <w:t>＜0.05; compared with the RCA group. Original magnification, 10</w:t>
      </w:r>
      <w:r>
        <w:rPr>
          <w:rFonts w:hint="eastAsia" w:ascii="Times New Roman" w:hAnsi="Times New Roman"/>
          <w:color w:val="auto"/>
          <w:sz w:val="24"/>
          <w:szCs w:val="24"/>
          <w:lang w:val="en-US" w:eastAsia="zh-CN"/>
        </w:rPr>
        <w:t>0</w:t>
      </w:r>
      <w:r>
        <w:rPr>
          <w:rFonts w:ascii="Times New Roman" w:hAnsi="Times New Roman"/>
          <w:color w:val="auto"/>
          <w:sz w:val="24"/>
          <w:szCs w:val="24"/>
        </w:rPr>
        <w:t xml:space="preserve">x. Scale bar: 50 μm. 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120" w:leftChars="0"/>
        <w:rPr>
          <w:rFonts w:ascii="Times New Roman" w:hAnsi="Times New Roman"/>
          <w:color w:val="auto"/>
          <w:sz w:val="24"/>
          <w:szCs w:val="24"/>
        </w:rPr>
      </w:pPr>
    </w:p>
    <w:bookmarkEnd w:id="0"/>
    <w:p>
      <w:pPr>
        <w:autoSpaceDE w:val="0"/>
        <w:autoSpaceDN w:val="0"/>
        <w:adjustRightInd w:val="0"/>
        <w:spacing w:line="360" w:lineRule="auto"/>
        <w:rPr>
          <w:rFonts w:hint="eastAsia"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Figure S</w:t>
      </w: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hint="eastAsia" w:ascii="Times New Roman" w:hAnsi="Times New Roman"/>
          <w:b/>
          <w:bCs/>
          <w:sz w:val="24"/>
          <w:szCs w:val="24"/>
        </w:rPr>
        <w:t>Changes in the expression of BRCC36 mRNA over time.</w:t>
      </w:r>
    </w:p>
    <w:p>
      <w:pPr>
        <w:autoSpaceDE w:val="0"/>
        <w:autoSpaceDN w:val="0"/>
        <w:adjustRightInd w:val="0"/>
        <w:spacing w:line="360" w:lineRule="auto"/>
        <w:rPr>
          <w:rFonts w:hint="eastAsia" w:ascii="Times New Roman" w:hAnsi="Times New Roman" w:eastAsia="等线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 xml:space="preserve">             </w:t>
      </w:r>
      <w:r>
        <w:rPr>
          <w:rFonts w:hint="eastAsia" w:ascii="Times New Roman" w:hAnsi="Times New Roman" w:eastAsia="等线"/>
          <w:b/>
          <w:bCs/>
          <w:sz w:val="24"/>
          <w:szCs w:val="24"/>
          <w:lang w:val="en-US" w:eastAsia="zh-CN"/>
        </w:rPr>
        <w:drawing>
          <wp:inline distT="0" distB="0" distL="114300" distR="114300">
            <wp:extent cx="1969135" cy="2036445"/>
            <wp:effectExtent l="0" t="0" r="12065" b="5715"/>
            <wp:docPr id="5" name="图片 5" descr="BRCC36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BRCC36-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69135" cy="203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line="360" w:lineRule="auto"/>
        <w:rPr>
          <w:rFonts w:hint="eastAsia" w:ascii="Times New Roman" w:hAnsi="Times New Roman" w:eastAsia="等线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 xml:space="preserve">                  </w:t>
      </w:r>
    </w:p>
    <w:p>
      <w:pPr>
        <w:autoSpaceDE w:val="0"/>
        <w:autoSpaceDN w:val="0"/>
        <w:adjustRightInd w:val="0"/>
        <w:spacing w:line="360" w:lineRule="auto"/>
        <w:rPr>
          <w:rFonts w:hint="eastAsia" w:ascii="Times New Roman" w:hAnsi="Times New Roman" w:eastAsia="Arial Unicode MS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eastAsia="Arial Unicode MS" w:cs="Times New Roman"/>
          <w:color w:val="000000"/>
          <w:sz w:val="24"/>
          <w:szCs w:val="24"/>
        </w:rPr>
        <w:t>The expression changes of BRCC36 mRNA levels in mouse carotid arteries at 0 days, 7 days, 14 days and 28 days after ligation.</w:t>
      </w:r>
      <w:r>
        <w:rPr>
          <w:rFonts w:ascii="Times New Roman" w:hAnsi="Times New Roman" w:eastAsia="Arial Unicode MS" w:cs="Times New Roman"/>
          <w:color w:val="000000"/>
          <w:sz w:val="24"/>
          <w:szCs w:val="24"/>
        </w:rPr>
        <w:t xml:space="preserve"> All values have been standardized by GAPDH. Two-tailed </w:t>
      </w: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</w:rPr>
        <w:t xml:space="preserve">unpaired </w:t>
      </w:r>
      <w:r>
        <w:rPr>
          <w:rFonts w:ascii="Times New Roman" w:hAnsi="Times New Roman" w:eastAsia="Arial Unicode MS" w:cs="Times New Roman"/>
          <w:color w:val="000000"/>
          <w:sz w:val="24"/>
          <w:szCs w:val="24"/>
        </w:rPr>
        <w:t>Student’s t-test is used to compare two groups. Data are expressed as means ±SEM. n=</w:t>
      </w:r>
      <w:r>
        <w:rPr>
          <w:rFonts w:hint="eastAsia" w:ascii="Times New Roman" w:hAnsi="Times New Roman" w:eastAsia="Arial Unicode MS" w:cs="Times New Roman"/>
          <w:color w:val="000000"/>
          <w:sz w:val="24"/>
          <w:szCs w:val="24"/>
          <w:lang w:val="en-US" w:eastAsia="zh-CN"/>
        </w:rPr>
        <w:t>5-</w:t>
      </w:r>
      <w:r>
        <w:rPr>
          <w:rFonts w:ascii="Times New Roman" w:hAnsi="Times New Roman" w:eastAsia="Arial Unicode MS" w:cs="Times New Roman"/>
          <w:color w:val="000000"/>
          <w:sz w:val="24"/>
          <w:szCs w:val="24"/>
        </w:rPr>
        <w:t xml:space="preserve">6. </w:t>
      </w:r>
      <w:r>
        <w:rPr>
          <w:rFonts w:hint="default" w:ascii="Arial" w:hAnsi="Arial" w:cs="Arial"/>
          <w:sz w:val="24"/>
          <w:szCs w:val="24"/>
        </w:rPr>
        <w:t>***</w:t>
      </w:r>
      <w:r>
        <w:rPr>
          <w:rFonts w:ascii="Times New Roman" w:hAnsi="Times New Roman" w:eastAsia="Arial Unicode MS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Arial Unicode MS" w:cs="Times New Roman"/>
          <w:i/>
          <w:iCs/>
          <w:color w:val="000000"/>
          <w:sz w:val="24"/>
          <w:szCs w:val="24"/>
        </w:rPr>
        <w:t>P</w:t>
      </w:r>
      <w:r>
        <w:rPr>
          <w:rFonts w:hint="eastAsia" w:ascii="Times New Roman" w:hAnsi="Arial Unicode MS" w:eastAsia="Arial Unicode MS" w:cs="Arial Unicode MS"/>
          <w:color w:val="000000"/>
          <w:sz w:val="24"/>
          <w:szCs w:val="24"/>
        </w:rPr>
        <w:t>＜</w:t>
      </w:r>
      <w:r>
        <w:rPr>
          <w:rFonts w:ascii="Times New Roman" w:hAnsi="Times New Roman" w:eastAsia="Arial Unicode MS" w:cs="Times New Roman"/>
          <w:color w:val="000000"/>
          <w:sz w:val="24"/>
          <w:szCs w:val="24"/>
        </w:rPr>
        <w:t>0.001</w:t>
      </w:r>
      <w:r>
        <w:rPr>
          <w:rFonts w:hint="eastAsia" w:ascii="Times New Roman" w:hAnsi="Times New Roman" w:eastAsia="Arial Unicode MS" w:cs="Times New Roman"/>
          <w:color w:val="000000"/>
          <w:sz w:val="24"/>
          <w:szCs w:val="24"/>
          <w:lang w:val="en-US" w:eastAsia="zh-CN"/>
        </w:rPr>
        <w:t>.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imes-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AB17F7E"/>
    <w:multiLevelType w:val="singleLevel"/>
    <w:tmpl w:val="CAB17F7E"/>
    <w:lvl w:ilvl="0" w:tentative="0">
      <w:start w:val="1"/>
      <w:numFmt w:val="upperLetter"/>
      <w:suff w:val="nothing"/>
      <w:lvlText w:val="(%1-"/>
      <w:lvlJc w:val="left"/>
      <w:pPr>
        <w:ind w:left="120" w:leftChars="0" w:firstLine="0" w:firstLineChars="0"/>
      </w:pPr>
      <w:rPr>
        <w:rFonts w:hint="default" w:ascii="Times New Roman" w:hAnsi="Times New Roman" w:cs="Times New Roman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41"/>
    <w:rsid w:val="001740CC"/>
    <w:rsid w:val="001C4F3D"/>
    <w:rsid w:val="002640F3"/>
    <w:rsid w:val="002B6615"/>
    <w:rsid w:val="00372A86"/>
    <w:rsid w:val="0061355F"/>
    <w:rsid w:val="008F605F"/>
    <w:rsid w:val="009C2928"/>
    <w:rsid w:val="009D045D"/>
    <w:rsid w:val="009F1E46"/>
    <w:rsid w:val="00A566A0"/>
    <w:rsid w:val="00DA5A1E"/>
    <w:rsid w:val="00F22041"/>
    <w:rsid w:val="00FC1D99"/>
    <w:rsid w:val="01D62757"/>
    <w:rsid w:val="030E6B7A"/>
    <w:rsid w:val="03323A94"/>
    <w:rsid w:val="04634ECB"/>
    <w:rsid w:val="08297BEC"/>
    <w:rsid w:val="08BB1E8F"/>
    <w:rsid w:val="0A69040C"/>
    <w:rsid w:val="12EE69F7"/>
    <w:rsid w:val="139742B1"/>
    <w:rsid w:val="13B4748F"/>
    <w:rsid w:val="170E522D"/>
    <w:rsid w:val="19FA6126"/>
    <w:rsid w:val="1CB17D58"/>
    <w:rsid w:val="1D84721B"/>
    <w:rsid w:val="228243EB"/>
    <w:rsid w:val="25C43228"/>
    <w:rsid w:val="2623059B"/>
    <w:rsid w:val="26330BDC"/>
    <w:rsid w:val="2A9355C3"/>
    <w:rsid w:val="2B713999"/>
    <w:rsid w:val="30E5000D"/>
    <w:rsid w:val="33FB7BF9"/>
    <w:rsid w:val="35FE2178"/>
    <w:rsid w:val="36093C9B"/>
    <w:rsid w:val="36AF123B"/>
    <w:rsid w:val="37B9615F"/>
    <w:rsid w:val="392562C1"/>
    <w:rsid w:val="39797E85"/>
    <w:rsid w:val="3B904C01"/>
    <w:rsid w:val="3BCC2061"/>
    <w:rsid w:val="3DAD6262"/>
    <w:rsid w:val="3ECE65F5"/>
    <w:rsid w:val="425A79D8"/>
    <w:rsid w:val="42621029"/>
    <w:rsid w:val="429874B7"/>
    <w:rsid w:val="43C25038"/>
    <w:rsid w:val="45AE4B23"/>
    <w:rsid w:val="45E629B3"/>
    <w:rsid w:val="460D4E46"/>
    <w:rsid w:val="46616C51"/>
    <w:rsid w:val="48276726"/>
    <w:rsid w:val="486F339B"/>
    <w:rsid w:val="4A2037D5"/>
    <w:rsid w:val="4A6022F2"/>
    <w:rsid w:val="4B7502B6"/>
    <w:rsid w:val="4DA82E39"/>
    <w:rsid w:val="52C805DE"/>
    <w:rsid w:val="53A60F9F"/>
    <w:rsid w:val="545853DC"/>
    <w:rsid w:val="549E37D7"/>
    <w:rsid w:val="54CC3D01"/>
    <w:rsid w:val="562E3798"/>
    <w:rsid w:val="565C2FFD"/>
    <w:rsid w:val="59FA2BE6"/>
    <w:rsid w:val="5A1204C3"/>
    <w:rsid w:val="5B0A0784"/>
    <w:rsid w:val="5BBE71A1"/>
    <w:rsid w:val="5E190A8B"/>
    <w:rsid w:val="604669A3"/>
    <w:rsid w:val="61BA6246"/>
    <w:rsid w:val="641E092D"/>
    <w:rsid w:val="64B646C5"/>
    <w:rsid w:val="66EF5A0B"/>
    <w:rsid w:val="68005D04"/>
    <w:rsid w:val="6A081440"/>
    <w:rsid w:val="6B5C3B2D"/>
    <w:rsid w:val="6E641B01"/>
    <w:rsid w:val="6ECA7FE5"/>
    <w:rsid w:val="727C4FD5"/>
    <w:rsid w:val="74DD653D"/>
    <w:rsid w:val="7BA74BBB"/>
    <w:rsid w:val="7BCD2C11"/>
    <w:rsid w:val="7D4253A1"/>
    <w:rsid w:val="7D9F4904"/>
    <w:rsid w:val="7F31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脚 字符"/>
    <w:link w:val="2"/>
    <w:qFormat/>
    <w:uiPriority w:val="99"/>
    <w:rPr>
      <w:sz w:val="18"/>
      <w:szCs w:val="18"/>
    </w:rPr>
  </w:style>
  <w:style w:type="character" w:customStyle="1" w:styleId="8">
    <w:name w:val="页眉 字符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3576</Words>
  <Characters>20389</Characters>
  <Lines>169</Lines>
  <Paragraphs>47</Paragraphs>
  <TotalTime>1</TotalTime>
  <ScaleCrop>false</ScaleCrop>
  <LinksUpToDate>false</LinksUpToDate>
  <CharactersWithSpaces>23918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2021-07-13T13:06:00Z</dcterms:created>
  <dc:creator>User</dc:creator>
  <cp:lastModifiedBy>素手行医</cp:lastModifiedBy>
  <dcterms:modified xsi:type="dcterms:W3CDTF">2021-12-30T15:19:20Z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DCEC79F6479642438F9876B8B34A4805</vt:lpwstr>
  </property>
</Properties>
</file>