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AF006" w14:textId="77777777" w:rsidR="00A30C60" w:rsidRPr="00BF0B3E" w:rsidRDefault="00A30C60" w:rsidP="00A30C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4FDF96E4" w14:textId="77777777" w:rsidR="00A30C60" w:rsidRPr="00BF0B3E" w:rsidRDefault="00A30C60" w:rsidP="00A30C60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BF0B3E">
        <w:rPr>
          <w:rFonts w:ascii="Times New Roman" w:hAnsi="Times New Roman"/>
          <w:b/>
          <w:bCs/>
          <w:color w:val="auto"/>
          <w:sz w:val="32"/>
          <w:szCs w:val="32"/>
        </w:rPr>
        <w:t>Supplementary Materials</w:t>
      </w:r>
    </w:p>
    <w:p w14:paraId="4FAC96BF" w14:textId="77777777" w:rsidR="00A30C60" w:rsidRPr="00BF0B3E" w:rsidRDefault="00A30C60" w:rsidP="00A30C60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B200923" w14:textId="77777777" w:rsidR="00A30C60" w:rsidRPr="00BF0B3E" w:rsidRDefault="00A30C60" w:rsidP="00A30C60">
      <w:pPr>
        <w:pStyle w:val="MDPI52figure"/>
        <w:rPr>
          <w:rFonts w:ascii="Times New Roman" w:hAnsi="Times New Roman"/>
          <w:color w:val="auto"/>
        </w:rPr>
      </w:pPr>
      <w:proofErr w:type="spellStart"/>
      <w:r w:rsidRPr="00BF0B3E">
        <w:rPr>
          <w:rFonts w:ascii="Times New Roman" w:hAnsi="Times New Roman"/>
          <w:bCs/>
          <w:color w:val="auto"/>
        </w:rPr>
        <w:t>Kenzhebayeva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BF0B3E">
        <w:rPr>
          <w:rFonts w:ascii="Times New Roman" w:hAnsi="Times New Roman"/>
          <w:bCs/>
          <w:color w:val="auto"/>
        </w:rPr>
        <w:t>Atabayeva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BF0B3E">
        <w:rPr>
          <w:rFonts w:ascii="Times New Roman" w:hAnsi="Times New Roman"/>
          <w:bCs/>
          <w:color w:val="auto"/>
        </w:rPr>
        <w:t>Saule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BF0B3E">
        <w:rPr>
          <w:rFonts w:ascii="Times New Roman" w:hAnsi="Times New Roman"/>
          <w:bCs/>
          <w:color w:val="auto"/>
        </w:rPr>
        <w:t>Sarsu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F., </w:t>
      </w:r>
      <w:proofErr w:type="spellStart"/>
      <w:r w:rsidRPr="00BF0B3E">
        <w:rPr>
          <w:rFonts w:ascii="Times New Roman" w:hAnsi="Times New Roman"/>
          <w:bCs/>
          <w:color w:val="auto"/>
        </w:rPr>
        <w:t>Abekova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A., </w:t>
      </w:r>
      <w:proofErr w:type="spellStart"/>
      <w:r w:rsidRPr="00BF0B3E">
        <w:rPr>
          <w:rFonts w:ascii="Times New Roman" w:hAnsi="Times New Roman"/>
          <w:bCs/>
          <w:color w:val="auto"/>
        </w:rPr>
        <w:t>Shoinbekova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BF0B3E">
        <w:rPr>
          <w:rFonts w:ascii="Times New Roman" w:hAnsi="Times New Roman"/>
          <w:bCs/>
          <w:color w:val="auto"/>
        </w:rPr>
        <w:t>Omirbekova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N., </w:t>
      </w:r>
      <w:proofErr w:type="spellStart"/>
      <w:r w:rsidRPr="00BF0B3E">
        <w:rPr>
          <w:rFonts w:ascii="Times New Roman" w:hAnsi="Times New Roman"/>
          <w:bCs/>
          <w:color w:val="auto"/>
        </w:rPr>
        <w:t>Doktyrbay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G., </w:t>
      </w:r>
      <w:proofErr w:type="spellStart"/>
      <w:r w:rsidRPr="00BF0B3E">
        <w:rPr>
          <w:rFonts w:ascii="Times New Roman" w:hAnsi="Times New Roman"/>
          <w:bCs/>
          <w:color w:val="auto"/>
        </w:rPr>
        <w:t>Beisenova</w:t>
      </w:r>
      <w:proofErr w:type="spellEnd"/>
      <w:r w:rsidRPr="00BF0B3E">
        <w:rPr>
          <w:rFonts w:ascii="Times New Roman" w:hAnsi="Times New Roman"/>
          <w:bCs/>
          <w:color w:val="auto"/>
        </w:rPr>
        <w:t xml:space="preserve"> A., Y.</w:t>
      </w:r>
      <w:r w:rsidRPr="00BF0B3E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BF0B3E">
        <w:rPr>
          <w:rFonts w:ascii="Times New Roman" w:hAnsi="Times New Roman"/>
          <w:color w:val="auto"/>
        </w:rPr>
        <w:t>Shavrukov</w:t>
      </w:r>
      <w:proofErr w:type="spellEnd"/>
      <w:r w:rsidRPr="00BF0B3E">
        <w:rPr>
          <w:rFonts w:ascii="Times New Roman" w:hAnsi="Times New Roman"/>
          <w:color w:val="auto"/>
        </w:rPr>
        <w:t>.</w:t>
      </w:r>
      <w:r w:rsidRPr="00BF0B3E">
        <w:rPr>
          <w:rFonts w:ascii="Times New Roman" w:hAnsi="Times New Roman"/>
          <w:bCs/>
          <w:color w:val="auto"/>
        </w:rPr>
        <w:t xml:space="preserve"> </w:t>
      </w:r>
      <w:bookmarkStart w:id="1" w:name="_Hlk95739620"/>
      <w:r w:rsidRPr="00BF0B3E">
        <w:rPr>
          <w:rFonts w:ascii="Times New Roman" w:hAnsi="Times New Roman"/>
          <w:color w:val="auto"/>
        </w:rPr>
        <w:t>Organ-specific expression of genes involved in iron homeostasis in wheat mutant lines with increased grain iron and zinc content</w:t>
      </w:r>
      <w:bookmarkEnd w:id="1"/>
    </w:p>
    <w:p w14:paraId="070B3ED6" w14:textId="77777777" w:rsidR="00A30C60" w:rsidRPr="00BF0B3E" w:rsidRDefault="00A30C60" w:rsidP="00A30C60">
      <w:pPr>
        <w:pStyle w:val="MDPI52figure"/>
        <w:spacing w:before="0" w:after="0"/>
        <w:jc w:val="both"/>
        <w:rPr>
          <w:rFonts w:ascii="Times New Roman" w:hAnsi="Times New Roman"/>
          <w:bCs/>
          <w:color w:val="auto"/>
        </w:rPr>
      </w:pPr>
    </w:p>
    <w:p w14:paraId="4E05D0F8" w14:textId="690477B9" w:rsidR="00A30C60" w:rsidRPr="00BF0B3E" w:rsidRDefault="00A30C60" w:rsidP="00A30C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B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Pr="00BF0B3E">
        <w:rPr>
          <w:rFonts w:ascii="Times New Roman" w:hAnsi="Times New Roman" w:cs="Times New Roman"/>
          <w:b/>
          <w:bCs/>
          <w:sz w:val="24"/>
          <w:szCs w:val="24"/>
          <w:lang w:val="en-AU"/>
        </w:rPr>
        <w:t>S3</w:t>
      </w:r>
      <w:r w:rsidRPr="00BF0B3E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  <w:r w:rsidRPr="00BF0B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F0B3E">
        <w:rPr>
          <w:rFonts w:ascii="Times New Roman" w:hAnsi="Times New Roman" w:cs="Times New Roman"/>
          <w:sz w:val="24"/>
          <w:szCs w:val="24"/>
          <w:lang w:val="en-US"/>
        </w:rPr>
        <w:t>Coefficients of correlation (r</w:t>
      </w:r>
      <w:r w:rsidRPr="00BF0B3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F0B3E">
        <w:rPr>
          <w:rFonts w:ascii="Times New Roman" w:hAnsi="Times New Roman" w:cs="Times New Roman"/>
          <w:sz w:val="24"/>
          <w:szCs w:val="24"/>
          <w:lang w:val="en-US"/>
        </w:rPr>
        <w:t>) between grain Fe and Zn content, grain protein content (GPC), grain morphometric parameters: grain area (GA), grain length (GL), and grain width (GW) with yield-associated traits: grain number per main spike (GNS), grain weight per main spike (GWS), grain weight per plant (GWP), and 1000 grain weight (TGW) in WT (spring wheat cv. Erythrospermum-35) and mutant lines M/1 (144/1) and M/2 (153/5).</w:t>
      </w:r>
    </w:p>
    <w:p w14:paraId="502E9FC5" w14:textId="77777777" w:rsidR="00A30C60" w:rsidRPr="00BF0B3E" w:rsidRDefault="00A30C60" w:rsidP="00A30C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96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850"/>
        <w:gridCol w:w="1417"/>
        <w:gridCol w:w="1134"/>
        <w:gridCol w:w="851"/>
        <w:gridCol w:w="993"/>
        <w:gridCol w:w="992"/>
        <w:gridCol w:w="850"/>
      </w:tblGrid>
      <w:tr w:rsidR="00BF0B3E" w:rsidRPr="00BF0B3E" w14:paraId="2A8082DC" w14:textId="77777777" w:rsidTr="000C4B7A">
        <w:trPr>
          <w:trHeight w:val="548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B43510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Genotype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648140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Trait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BF574D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 xml:space="preserve">Zn 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content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(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mg/kg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852A1F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Fe content 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(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mg/kg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DB88F" w14:textId="77777777" w:rsidR="00A30C60" w:rsidRPr="00BF0B3E" w:rsidRDefault="00A30C60" w:rsidP="000C4B7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</w:pPr>
            <w:r w:rsidRPr="00BF0B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GPC, 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E8E22DD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GA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(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mm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zh-CN"/>
              </w:rPr>
              <w:t>2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DC34C0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GL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(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mm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E099FF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GW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(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zh-CN"/>
              </w:rPr>
              <w:t>mm</w:t>
            </w:r>
            <w:r w:rsidRPr="00BF0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</w:tr>
      <w:tr w:rsidR="00BF0B3E" w:rsidRPr="00BF0B3E" w14:paraId="6A88F77F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1F2906B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3F4722E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IN" w:eastAsia="zh-CN"/>
              </w:rPr>
              <w:t>Fe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AU" w:eastAsia="zh-CN"/>
              </w:rPr>
              <w:t xml:space="preserve"> content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CD094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7BEAD0D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A5A002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C589C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0.761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44540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0.032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57EF6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0.969</w:t>
            </w:r>
          </w:p>
        </w:tc>
      </w:tr>
      <w:tr w:rsidR="00BF0B3E" w:rsidRPr="00BF0B3E" w14:paraId="77EC67F3" w14:textId="77777777" w:rsidTr="000C4B7A">
        <w:trPr>
          <w:trHeight w:val="300"/>
        </w:trPr>
        <w:tc>
          <w:tcPr>
            <w:tcW w:w="2709" w:type="dxa"/>
            <w:tcBorders>
              <w:bottom w:val="nil"/>
            </w:tcBorders>
            <w:vAlign w:val="center"/>
            <w:hideMark/>
          </w:tcPr>
          <w:p w14:paraId="238BA73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tcBorders>
              <w:bottom w:val="nil"/>
            </w:tcBorders>
            <w:noWrap/>
            <w:vAlign w:val="center"/>
          </w:tcPr>
          <w:p w14:paraId="3F9BC2C6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558C0A2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0317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</w:tcPr>
          <w:p w14:paraId="786F884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9CB4E5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0.089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789AEA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0.271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7FD51D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0C38BE6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0.269</w:t>
            </w:r>
          </w:p>
        </w:tc>
      </w:tr>
      <w:tr w:rsidR="00BF0B3E" w:rsidRPr="00BF0B3E" w14:paraId="12FC353D" w14:textId="77777777" w:rsidTr="000C4B7A">
        <w:trPr>
          <w:trHeight w:val="300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35CD7E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5BD29D4A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E915D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0.996*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DF6EF6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454A512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17204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0.268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3D191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0.269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F9033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0.010</w:t>
            </w:r>
          </w:p>
        </w:tc>
      </w:tr>
      <w:tr w:rsidR="00BF0B3E" w:rsidRPr="00BF0B3E" w14:paraId="0B47ADE1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70930EB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4A987F5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AU" w:eastAsia="zh-CN"/>
              </w:rPr>
              <w:t xml:space="preserve"> content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D1A27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5173C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D2C7D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0.699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4998A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0.956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5727A8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D2DBD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0.328</w:t>
            </w:r>
          </w:p>
        </w:tc>
      </w:tr>
      <w:tr w:rsidR="00BF0B3E" w:rsidRPr="00BF0B3E" w14:paraId="656373A1" w14:textId="77777777" w:rsidTr="000C4B7A">
        <w:trPr>
          <w:trHeight w:val="278"/>
        </w:trPr>
        <w:tc>
          <w:tcPr>
            <w:tcW w:w="2709" w:type="dxa"/>
            <w:tcBorders>
              <w:bottom w:val="nil"/>
            </w:tcBorders>
            <w:vAlign w:val="center"/>
            <w:hideMark/>
          </w:tcPr>
          <w:p w14:paraId="57E6591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tcBorders>
              <w:bottom w:val="nil"/>
            </w:tcBorders>
            <w:noWrap/>
            <w:vAlign w:val="center"/>
            <w:hideMark/>
          </w:tcPr>
          <w:p w14:paraId="3AF5BF92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00C31E8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5877F13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C6ED88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0.785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376764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0.871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2A498E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0.235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F8B7DB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0.384</w:t>
            </w:r>
          </w:p>
        </w:tc>
      </w:tr>
      <w:tr w:rsidR="00BF0B3E" w:rsidRPr="00BF0B3E" w14:paraId="0CED4D4B" w14:textId="77777777" w:rsidTr="000C4B7A">
        <w:trPr>
          <w:trHeight w:val="300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57DBA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4C9177CB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AD8B7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CB996A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24C93AC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0.309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E15BE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0.328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909FAA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4A0D4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0.0012</w:t>
            </w:r>
          </w:p>
        </w:tc>
      </w:tr>
      <w:tr w:rsidR="00BF0B3E" w:rsidRPr="00BF0B3E" w14:paraId="1072ADD6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06BAF59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D6B5B72" w14:textId="77777777" w:rsidR="00A30C60" w:rsidRPr="00BF0B3E" w:rsidRDefault="00A30C60" w:rsidP="000C4B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FFED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00D44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0.158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5DB7A0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E57C7D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E5C3B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922A6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0.306</w:t>
            </w:r>
          </w:p>
        </w:tc>
      </w:tr>
      <w:tr w:rsidR="00BF0B3E" w:rsidRPr="00BF0B3E" w14:paraId="2A97937B" w14:textId="77777777" w:rsidTr="000C4B7A">
        <w:trPr>
          <w:trHeight w:val="300"/>
        </w:trPr>
        <w:tc>
          <w:tcPr>
            <w:tcW w:w="2709" w:type="dxa"/>
            <w:tcBorders>
              <w:bottom w:val="nil"/>
            </w:tcBorders>
            <w:vAlign w:val="center"/>
            <w:hideMark/>
          </w:tcPr>
          <w:p w14:paraId="1A83962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tcBorders>
              <w:bottom w:val="nil"/>
            </w:tcBorders>
            <w:noWrap/>
            <w:vAlign w:val="center"/>
            <w:hideMark/>
          </w:tcPr>
          <w:p w14:paraId="452329FC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10E72A6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0646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52513CC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0.197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196269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485254F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0.286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1991EB0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0.829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0DF27C4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0.286</w:t>
            </w:r>
          </w:p>
        </w:tc>
      </w:tr>
      <w:tr w:rsidR="00BF0B3E" w:rsidRPr="00BF0B3E" w14:paraId="795A096C" w14:textId="77777777" w:rsidTr="000C4B7A">
        <w:trPr>
          <w:trHeight w:val="300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0192A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1B64CB25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D20B2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0.427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03BB2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0.492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6F2FA00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1B3D15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0.061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0310F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0.998*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ADBDD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0.608</w:t>
            </w:r>
          </w:p>
        </w:tc>
      </w:tr>
      <w:tr w:rsidR="00BF0B3E" w:rsidRPr="00BF0B3E" w14:paraId="22D5084A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0E286647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EE876F4" w14:textId="77777777" w:rsidR="00A30C60" w:rsidRPr="00BF0B3E" w:rsidRDefault="00A30C60" w:rsidP="000C4B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GWS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283B37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749F3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E0E0DE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3729F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5279B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0.0291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61370A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0.970</w:t>
            </w:r>
          </w:p>
        </w:tc>
      </w:tr>
      <w:tr w:rsidR="00BF0B3E" w:rsidRPr="00BF0B3E" w14:paraId="605EFBDB" w14:textId="77777777" w:rsidTr="000C4B7A">
        <w:trPr>
          <w:trHeight w:val="300"/>
        </w:trPr>
        <w:tc>
          <w:tcPr>
            <w:tcW w:w="2709" w:type="dxa"/>
            <w:tcBorders>
              <w:bottom w:val="nil"/>
            </w:tcBorders>
            <w:vAlign w:val="center"/>
            <w:hideMark/>
          </w:tcPr>
          <w:p w14:paraId="61ABC80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tcBorders>
              <w:bottom w:val="nil"/>
            </w:tcBorders>
            <w:noWrap/>
            <w:vAlign w:val="center"/>
            <w:hideMark/>
          </w:tcPr>
          <w:p w14:paraId="1624FFB9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4730D8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0.859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CDA21F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0.0418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757117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2452C2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0.532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2BB1FD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0.605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FC269BA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0.533</w:t>
            </w:r>
          </w:p>
        </w:tc>
      </w:tr>
      <w:tr w:rsidR="00BF0B3E" w:rsidRPr="00BF0B3E" w14:paraId="5E7B7CFC" w14:textId="77777777" w:rsidTr="000C4B7A">
        <w:trPr>
          <w:trHeight w:val="300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6F0E0F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51F44158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7BBB57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CEC16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9DFAE7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5340D46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8EE29A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C16CE5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0.871</w:t>
            </w:r>
          </w:p>
        </w:tc>
      </w:tr>
      <w:tr w:rsidR="00BF0B3E" w:rsidRPr="00BF0B3E" w14:paraId="1B784AC0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4276A9B0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D588C1E" w14:textId="77777777" w:rsidR="00A30C60" w:rsidRPr="00BF0B3E" w:rsidRDefault="00A30C60" w:rsidP="000C4B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GWP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044A2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9E235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0.547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1BECAF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7E854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CC038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0.280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B0534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0.718</w:t>
            </w:r>
          </w:p>
        </w:tc>
      </w:tr>
      <w:tr w:rsidR="00BF0B3E" w:rsidRPr="00BF0B3E" w14:paraId="40673212" w14:textId="77777777" w:rsidTr="000C4B7A">
        <w:trPr>
          <w:trHeight w:val="300"/>
        </w:trPr>
        <w:tc>
          <w:tcPr>
            <w:tcW w:w="2709" w:type="dxa"/>
            <w:tcBorders>
              <w:bottom w:val="nil"/>
            </w:tcBorders>
            <w:vAlign w:val="center"/>
            <w:hideMark/>
          </w:tcPr>
          <w:p w14:paraId="70D86DC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tcBorders>
              <w:bottom w:val="nil"/>
            </w:tcBorders>
            <w:noWrap/>
            <w:vAlign w:val="center"/>
            <w:hideMark/>
          </w:tcPr>
          <w:p w14:paraId="39F971AC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318A947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0.692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C6DC5C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0.0158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A48965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DBC72E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0.332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190E5F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0.790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0ED299E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0.333</w:t>
            </w:r>
          </w:p>
        </w:tc>
      </w:tr>
      <w:tr w:rsidR="00BF0B3E" w:rsidRPr="00BF0B3E" w14:paraId="4FB2EE0C" w14:textId="77777777" w:rsidTr="000C4B7A">
        <w:trPr>
          <w:trHeight w:val="300"/>
        </w:trPr>
        <w:tc>
          <w:tcPr>
            <w:tcW w:w="2709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1F8BFB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E0C8BE" w14:textId="77777777" w:rsidR="00A30C60" w:rsidRPr="00BF0B3E" w:rsidRDefault="00A30C60" w:rsidP="000C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82105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0.888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BABCD7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0.055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6EEB640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68B41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0.070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6D27B19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C9619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0.135</w:t>
            </w:r>
          </w:p>
        </w:tc>
      </w:tr>
      <w:tr w:rsidR="00BF0B3E" w:rsidRPr="00BF0B3E" w14:paraId="17630FBE" w14:textId="77777777" w:rsidTr="000C4B7A">
        <w:trPr>
          <w:trHeight w:val="300"/>
        </w:trPr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14:paraId="1E6321AC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WT, 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cv.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Erythrospermum-35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C0F78C2" w14:textId="77777777" w:rsidR="00A30C60" w:rsidRPr="00BF0B3E" w:rsidRDefault="00A30C60" w:rsidP="000C4B7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TGW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9889E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F07F65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0.739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B544346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A59865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0.996*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D4048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BD89F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0.571</w:t>
            </w:r>
          </w:p>
        </w:tc>
      </w:tr>
      <w:tr w:rsidR="00BF0B3E" w:rsidRPr="00BF0B3E" w14:paraId="2ED776D8" w14:textId="77777777" w:rsidTr="000C4B7A">
        <w:trPr>
          <w:trHeight w:val="300"/>
        </w:trPr>
        <w:tc>
          <w:tcPr>
            <w:tcW w:w="2709" w:type="dxa"/>
            <w:vAlign w:val="center"/>
            <w:hideMark/>
          </w:tcPr>
          <w:p w14:paraId="4E5FB04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Mutant line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M/1 (144/1)</w:t>
            </w:r>
          </w:p>
        </w:tc>
        <w:tc>
          <w:tcPr>
            <w:tcW w:w="850" w:type="dxa"/>
            <w:vMerge/>
            <w:noWrap/>
            <w:vAlign w:val="center"/>
            <w:hideMark/>
          </w:tcPr>
          <w:p w14:paraId="47FAA63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noWrap/>
            <w:vAlign w:val="center"/>
            <w:hideMark/>
          </w:tcPr>
          <w:p w14:paraId="75C6EFE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134" w:type="dxa"/>
            <w:shd w:val="clear" w:color="auto" w:fill="B4C6E7" w:themeFill="accent1" w:themeFillTint="66"/>
            <w:noWrap/>
            <w:vAlign w:val="center"/>
            <w:hideMark/>
          </w:tcPr>
          <w:p w14:paraId="6BED8684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968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124E78DB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shd w:val="clear" w:color="auto" w:fill="B4C6E7" w:themeFill="accent1" w:themeFillTint="66"/>
            <w:noWrap/>
            <w:vAlign w:val="center"/>
            <w:hideMark/>
          </w:tcPr>
          <w:p w14:paraId="677F299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0.441</w:t>
            </w:r>
          </w:p>
        </w:tc>
        <w:tc>
          <w:tcPr>
            <w:tcW w:w="992" w:type="dxa"/>
            <w:shd w:val="clear" w:color="auto" w:fill="B4C6E7" w:themeFill="accent1" w:themeFillTint="66"/>
            <w:noWrap/>
            <w:vAlign w:val="center"/>
            <w:hideMark/>
          </w:tcPr>
          <w:p w14:paraId="146C9E38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0.421</w:t>
            </w:r>
          </w:p>
        </w:tc>
        <w:tc>
          <w:tcPr>
            <w:tcW w:w="850" w:type="dxa"/>
            <w:shd w:val="clear" w:color="auto" w:fill="B4C6E7" w:themeFill="accent1" w:themeFillTint="66"/>
            <w:noWrap/>
            <w:vAlign w:val="center"/>
            <w:hideMark/>
          </w:tcPr>
          <w:p w14:paraId="25FE7B9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0.441</w:t>
            </w:r>
          </w:p>
        </w:tc>
      </w:tr>
      <w:tr w:rsidR="00BF0B3E" w:rsidRPr="00BF0B3E" w14:paraId="1AABA192" w14:textId="77777777" w:rsidTr="000C4B7A">
        <w:trPr>
          <w:trHeight w:val="300"/>
        </w:trPr>
        <w:tc>
          <w:tcPr>
            <w:tcW w:w="2709" w:type="dxa"/>
            <w:vAlign w:val="center"/>
            <w:hideMark/>
          </w:tcPr>
          <w:p w14:paraId="1AF6F80A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Mutant line M/2 (153/5)</w:t>
            </w:r>
          </w:p>
        </w:tc>
        <w:tc>
          <w:tcPr>
            <w:tcW w:w="850" w:type="dxa"/>
            <w:vMerge/>
            <w:noWrap/>
            <w:vAlign w:val="center"/>
          </w:tcPr>
          <w:p w14:paraId="0F965A9F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14:paraId="161F4813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0.029</w:t>
            </w:r>
          </w:p>
        </w:tc>
        <w:tc>
          <w:tcPr>
            <w:tcW w:w="1134" w:type="dxa"/>
            <w:shd w:val="clear" w:color="auto" w:fill="FFFF00"/>
            <w:noWrap/>
            <w:vAlign w:val="center"/>
            <w:hideMark/>
          </w:tcPr>
          <w:p w14:paraId="491CD13A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  <w:t>0.</w:t>
            </w: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926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71936D1E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993" w:type="dxa"/>
            <w:shd w:val="clear" w:color="auto" w:fill="FFFF00"/>
            <w:noWrap/>
            <w:vAlign w:val="center"/>
            <w:hideMark/>
          </w:tcPr>
          <w:p w14:paraId="3FCE09F1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0.505</w:t>
            </w:r>
          </w:p>
        </w:tc>
        <w:tc>
          <w:tcPr>
            <w:tcW w:w="992" w:type="dxa"/>
            <w:shd w:val="clear" w:color="auto" w:fill="FFFF00"/>
            <w:noWrap/>
            <w:vAlign w:val="center"/>
            <w:hideMark/>
          </w:tcPr>
          <w:p w14:paraId="5E6027B5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0.772</w:t>
            </w:r>
          </w:p>
        </w:tc>
        <w:tc>
          <w:tcPr>
            <w:tcW w:w="850" w:type="dxa"/>
            <w:shd w:val="clear" w:color="auto" w:fill="FFFF00"/>
            <w:noWrap/>
            <w:vAlign w:val="center"/>
            <w:hideMark/>
          </w:tcPr>
          <w:p w14:paraId="29E03DB2" w14:textId="77777777" w:rsidR="00A30C60" w:rsidRPr="00BF0B3E" w:rsidRDefault="00A30C60" w:rsidP="000C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  <w:r w:rsidRPr="00BF0B3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zh-CN"/>
              </w:rPr>
              <w:t>0.982</w:t>
            </w:r>
          </w:p>
        </w:tc>
      </w:tr>
    </w:tbl>
    <w:p w14:paraId="2FB9B7DE" w14:textId="77777777" w:rsidR="007637BF" w:rsidRPr="00BF0B3E" w:rsidRDefault="007637BF"/>
    <w:sectPr w:rsidR="007637BF" w:rsidRPr="00BF0B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60"/>
    <w:rsid w:val="003211B6"/>
    <w:rsid w:val="004A47A3"/>
    <w:rsid w:val="007637BF"/>
    <w:rsid w:val="00A30C60"/>
    <w:rsid w:val="00B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8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6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2figure">
    <w:name w:val="MDPI_5.2_figure"/>
    <w:qFormat/>
    <w:rsid w:val="00A30C60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6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2figure">
    <w:name w:val="MDPI_5.2_figure"/>
    <w:qFormat/>
    <w:rsid w:val="00A30C60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Jackie T</cp:lastModifiedBy>
  <cp:revision>3</cp:revision>
  <dcterms:created xsi:type="dcterms:W3CDTF">2022-05-17T02:19:00Z</dcterms:created>
  <dcterms:modified xsi:type="dcterms:W3CDTF">2022-05-19T18:36:00Z</dcterms:modified>
</cp:coreProperties>
</file>