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340"/>
        <w:gridCol w:w="1530"/>
        <w:gridCol w:w="1530"/>
        <w:gridCol w:w="4950"/>
        <w:gridCol w:w="1980"/>
      </w:tblGrid>
      <w:tr w:rsidR="00677563" w:rsidRPr="005E43B9" w14:paraId="547DFE77" w14:textId="77777777" w:rsidTr="007D643A">
        <w:trPr>
          <w:trHeight w:val="359"/>
          <w:jc w:val="center"/>
        </w:trPr>
        <w:tc>
          <w:tcPr>
            <w:tcW w:w="13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56F1" w14:textId="2E51738A" w:rsidR="00677563" w:rsidRPr="00254A2F" w:rsidRDefault="00C04CFF" w:rsidP="003F7275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sz w:val="24"/>
                <w:szCs w:val="24"/>
                <w:lang w:val="en-US"/>
              </w:rPr>
              <w:t xml:space="preserve">Suppl. </w:t>
            </w:r>
            <w:r w:rsidR="00677563" w:rsidRPr="00254A2F">
              <w:rPr>
                <w:sz w:val="24"/>
                <w:szCs w:val="24"/>
                <w:lang w:val="en-US"/>
              </w:rPr>
              <w:t xml:space="preserve">Table </w:t>
            </w:r>
            <w:r w:rsidRPr="00254A2F">
              <w:rPr>
                <w:sz w:val="24"/>
                <w:szCs w:val="24"/>
                <w:lang w:val="en-US"/>
              </w:rPr>
              <w:t>8</w:t>
            </w:r>
            <w:r w:rsidR="00677563" w:rsidRPr="00254A2F">
              <w:rPr>
                <w:sz w:val="24"/>
                <w:szCs w:val="24"/>
                <w:lang w:val="en-US"/>
              </w:rPr>
              <w:t>. Annotated metabolites in samples S1-S10 by feature-based GNPS molecular networking and manual metabolomic analysis.</w:t>
            </w:r>
          </w:p>
        </w:tc>
      </w:tr>
      <w:tr w:rsidR="00ED5396" w:rsidRPr="005E43B9" w14:paraId="62269710" w14:textId="77777777" w:rsidTr="00E07FDC">
        <w:trPr>
          <w:trHeight w:val="593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BC60" w14:textId="2D8CC8A2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Observed</w:t>
            </w:r>
            <w:r w:rsidRPr="00254A2F">
              <w:rPr>
                <w:i/>
                <w:iCs/>
                <w:lang w:val="en-US"/>
              </w:rPr>
              <w:t xml:space="preserve"> m/z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0DCD" w14:textId="1DB213CF" w:rsidR="00ED5396" w:rsidRPr="00254A2F" w:rsidRDefault="00677563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Exact mass and a</w:t>
            </w:r>
            <w:r w:rsidR="00466B1C" w:rsidRPr="00254A2F">
              <w:rPr>
                <w:lang w:val="en-US"/>
              </w:rPr>
              <w:t>dduct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1A88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Molecular formula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C1ED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Mass error (in ppm)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8355" w14:textId="0AFA362E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Tentative identification</w:t>
            </w:r>
            <w:r w:rsidR="00B01240" w:rsidRPr="00254A2F">
              <w:rPr>
                <w:lang w:val="en-US"/>
              </w:rPr>
              <w:t xml:space="preserve"> (source)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0C60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Sample</w:t>
            </w:r>
          </w:p>
        </w:tc>
      </w:tr>
      <w:tr w:rsidR="00677563" w:rsidRPr="005E43B9" w14:paraId="54E9A6AC" w14:textId="77777777" w:rsidTr="00530AAB">
        <w:trPr>
          <w:trHeight w:val="188"/>
          <w:jc w:val="center"/>
        </w:trPr>
        <w:tc>
          <w:tcPr>
            <w:tcW w:w="135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05F6E" w14:textId="1C459455" w:rsidR="00677563" w:rsidRPr="00254A2F" w:rsidRDefault="00677563" w:rsidP="003F7275">
            <w:pPr>
              <w:pStyle w:val="Normal1"/>
              <w:spacing w:line="240" w:lineRule="auto"/>
              <w:jc w:val="center"/>
              <w:rPr>
                <w:i/>
                <w:iCs/>
                <w:lang w:val="en-US"/>
              </w:rPr>
            </w:pPr>
            <w:r w:rsidRPr="00254A2F">
              <w:rPr>
                <w:i/>
                <w:iCs/>
                <w:lang w:val="en-US"/>
              </w:rPr>
              <w:t>Microbial metabolites</w:t>
            </w:r>
          </w:p>
        </w:tc>
      </w:tr>
      <w:tr w:rsidR="00ED5396" w:rsidRPr="005E43B9" w14:paraId="2689D8D0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4EE4262" w14:textId="5F6D811F" w:rsidR="00ED5396" w:rsidRPr="00254A2F" w:rsidRDefault="00105C53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290.081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D7E38FE" w14:textId="7E940326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290.081</w:t>
            </w:r>
            <w:r w:rsidR="00105C53" w:rsidRPr="00254A2F">
              <w:rPr>
                <w:lang w:val="en-US"/>
              </w:rPr>
              <w:t>7</w:t>
            </w:r>
            <w:r w:rsidRPr="00254A2F">
              <w:rPr>
                <w:lang w:val="en-US"/>
              </w:rPr>
              <w:t xml:space="preserve">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E5D75F6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18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11</w:t>
            </w:r>
            <w:r w:rsidRPr="00254A2F">
              <w:rPr>
                <w:lang w:val="en-US"/>
              </w:rPr>
              <w:t>NO</w:t>
            </w:r>
            <w:r w:rsidRPr="00254A2F">
              <w:rPr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2834ACB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D"/>
            </w:r>
            <w:r w:rsidRPr="00254A2F">
              <w:rPr>
                <w:lang w:val="en-US"/>
              </w:rPr>
              <w:t>0.2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51D8FAED" w14:textId="0CC3A7DA" w:rsidR="00ED5396" w:rsidRPr="00254A2F" w:rsidRDefault="001C51CB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N</w:t>
            </w:r>
            <w:r w:rsidR="00ED5396" w:rsidRPr="00254A2F">
              <w:rPr>
                <w:lang w:val="en-US"/>
              </w:rPr>
              <w:t>ostodione</w:t>
            </w:r>
            <w:proofErr w:type="spellEnd"/>
            <w:r w:rsidR="00ED5396" w:rsidRPr="00254A2F">
              <w:rPr>
                <w:lang w:val="en-US"/>
              </w:rPr>
              <w:t xml:space="preserve"> A</w:t>
            </w:r>
            <w:r w:rsidR="00A54E1A"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>Nostoc commune</w:t>
            </w:r>
            <w:r w:rsidR="00A54E1A"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C1F443F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2,S</w:t>
            </w:r>
            <w:proofErr w:type="gramEnd"/>
            <w:r w:rsidRPr="00254A2F">
              <w:rPr>
                <w:lang w:val="en-US"/>
              </w:rPr>
              <w:t>6-S8</w:t>
            </w:r>
          </w:p>
        </w:tc>
      </w:tr>
      <w:tr w:rsidR="00ED5396" w:rsidRPr="005E43B9" w14:paraId="3866927D" w14:textId="77777777" w:rsidTr="00E07FDC">
        <w:trPr>
          <w:jc w:val="center"/>
        </w:trPr>
        <w:tc>
          <w:tcPr>
            <w:tcW w:w="1170" w:type="dxa"/>
            <w:vAlign w:val="center"/>
          </w:tcPr>
          <w:p w14:paraId="60B01BA8" w14:textId="664E4BEC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318.240</w:t>
            </w:r>
          </w:p>
        </w:tc>
        <w:tc>
          <w:tcPr>
            <w:tcW w:w="2340" w:type="dxa"/>
            <w:vAlign w:val="center"/>
          </w:tcPr>
          <w:p w14:paraId="068A86F7" w14:textId="537593B3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318.2433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0B6856E6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20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31</w:t>
            </w:r>
            <w:r w:rsidRPr="00254A2F">
              <w:rPr>
                <w:lang w:val="en-US"/>
              </w:rPr>
              <w:t>NO</w:t>
            </w:r>
            <w:r w:rsidRPr="00254A2F">
              <w:rPr>
                <w:vertAlign w:val="subscript"/>
                <w:lang w:val="en-US"/>
              </w:rPr>
              <w:t>2</w:t>
            </w:r>
          </w:p>
        </w:tc>
        <w:tc>
          <w:tcPr>
            <w:tcW w:w="1530" w:type="dxa"/>
            <w:vAlign w:val="center"/>
          </w:tcPr>
          <w:p w14:paraId="3CDA6CA1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1.7</w:t>
            </w:r>
          </w:p>
        </w:tc>
        <w:tc>
          <w:tcPr>
            <w:tcW w:w="4950" w:type="dxa"/>
            <w:vAlign w:val="center"/>
          </w:tcPr>
          <w:p w14:paraId="2286235F" w14:textId="37DB598C" w:rsidR="00ED5396" w:rsidRPr="00254A2F" w:rsidRDefault="001C51CB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P</w:t>
            </w:r>
            <w:r w:rsidR="00ED5396" w:rsidRPr="00254A2F">
              <w:rPr>
                <w:lang w:val="en-US"/>
              </w:rPr>
              <w:t>ericoniasin</w:t>
            </w:r>
            <w:proofErr w:type="spellEnd"/>
            <w:r w:rsidR="00ED5396" w:rsidRPr="00254A2F">
              <w:rPr>
                <w:lang w:val="en-US"/>
              </w:rPr>
              <w:t xml:space="preserve"> G</w:t>
            </w:r>
            <w:r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>Streptomyces</w:t>
            </w:r>
            <w:r w:rsidRPr="00254A2F">
              <w:rPr>
                <w:lang w:val="en-US"/>
              </w:rPr>
              <w:t xml:space="preserve"> </w:t>
            </w:r>
            <w:proofErr w:type="spellStart"/>
            <w:r w:rsidRPr="00254A2F">
              <w:rPr>
                <w:lang w:val="en-US"/>
              </w:rPr>
              <w:t>nitrosporeus</w:t>
            </w:r>
            <w:proofErr w:type="spellEnd"/>
            <w:r w:rsidRPr="00254A2F">
              <w:rPr>
                <w:lang w:val="en-US"/>
              </w:rPr>
              <w:t xml:space="preserve"> and </w:t>
            </w:r>
            <w:proofErr w:type="spellStart"/>
            <w:r w:rsidRPr="00254A2F">
              <w:rPr>
                <w:i/>
                <w:iCs/>
                <w:lang w:val="en-US"/>
              </w:rPr>
              <w:t>Periconia</w:t>
            </w:r>
            <w:proofErr w:type="spellEnd"/>
            <w:r w:rsidRPr="00254A2F">
              <w:rPr>
                <w:lang w:val="en-US"/>
              </w:rPr>
              <w:t xml:space="preserve"> sp. F-31)</w:t>
            </w:r>
          </w:p>
        </w:tc>
        <w:tc>
          <w:tcPr>
            <w:tcW w:w="1980" w:type="dxa"/>
            <w:vAlign w:val="center"/>
          </w:tcPr>
          <w:p w14:paraId="0F07C6E9" w14:textId="7CD2D9CD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</w:t>
            </w:r>
            <w:r w:rsidR="00466B1C"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3,S</w:t>
            </w:r>
            <w:proofErr w:type="gramEnd"/>
            <w:r w:rsidRPr="00254A2F">
              <w:rPr>
                <w:lang w:val="en-US"/>
              </w:rPr>
              <w:t>6,S7,S9,S10</w:t>
            </w:r>
          </w:p>
        </w:tc>
      </w:tr>
      <w:tr w:rsidR="00ED5396" w:rsidRPr="005E43B9" w14:paraId="5DAEB466" w14:textId="77777777" w:rsidTr="00E07FDC">
        <w:trPr>
          <w:jc w:val="center"/>
        </w:trPr>
        <w:tc>
          <w:tcPr>
            <w:tcW w:w="1170" w:type="dxa"/>
            <w:vAlign w:val="center"/>
          </w:tcPr>
          <w:p w14:paraId="33FC10CF" w14:textId="05C29878" w:rsidR="00ED5396" w:rsidRPr="00254A2F" w:rsidRDefault="00CB5D82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319.117</w:t>
            </w:r>
          </w:p>
        </w:tc>
        <w:tc>
          <w:tcPr>
            <w:tcW w:w="2340" w:type="dxa"/>
            <w:vAlign w:val="center"/>
          </w:tcPr>
          <w:p w14:paraId="520EA7F1" w14:textId="5F21EFDE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319.1182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174D9CEC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17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18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1789D172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1.7</w:t>
            </w:r>
          </w:p>
        </w:tc>
        <w:tc>
          <w:tcPr>
            <w:tcW w:w="4950" w:type="dxa"/>
            <w:vAlign w:val="center"/>
          </w:tcPr>
          <w:p w14:paraId="1D34AF60" w14:textId="074A3452" w:rsidR="00ED5396" w:rsidRPr="00254A2F" w:rsidRDefault="001C51CB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D</w:t>
            </w:r>
            <w:r w:rsidR="00ED5396" w:rsidRPr="00254A2F">
              <w:rPr>
                <w:lang w:val="en-US"/>
              </w:rPr>
              <w:t>echlorogriseofulvin</w:t>
            </w:r>
            <w:proofErr w:type="spellEnd"/>
            <w:r w:rsidRPr="00254A2F">
              <w:rPr>
                <w:lang w:val="en-US"/>
              </w:rPr>
              <w:t xml:space="preserve"> (several fungal and </w:t>
            </w:r>
            <w:r w:rsidRPr="00254A2F">
              <w:rPr>
                <w:i/>
                <w:iCs/>
                <w:lang w:val="en-US"/>
              </w:rPr>
              <w:t>Streptomyces</w:t>
            </w:r>
            <w:r w:rsidRPr="00254A2F">
              <w:rPr>
                <w:lang w:val="en-US"/>
              </w:rPr>
              <w:t xml:space="preserve"> </w:t>
            </w:r>
            <w:r w:rsidR="00A54E1A" w:rsidRPr="00254A2F">
              <w:rPr>
                <w:lang w:val="en-US"/>
              </w:rPr>
              <w:t>species</w:t>
            </w:r>
            <w:r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vAlign w:val="center"/>
          </w:tcPr>
          <w:p w14:paraId="0938A8C1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S7</w:t>
            </w:r>
          </w:p>
        </w:tc>
      </w:tr>
      <w:tr w:rsidR="00ED5396" w:rsidRPr="005E43B9" w14:paraId="44A1DA4B" w14:textId="77777777" w:rsidTr="00E07FDC">
        <w:trPr>
          <w:jc w:val="center"/>
        </w:trPr>
        <w:tc>
          <w:tcPr>
            <w:tcW w:w="1170" w:type="dxa"/>
            <w:vAlign w:val="center"/>
          </w:tcPr>
          <w:p w14:paraId="542A5751" w14:textId="4E85081B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319.165</w:t>
            </w:r>
          </w:p>
        </w:tc>
        <w:tc>
          <w:tcPr>
            <w:tcW w:w="2340" w:type="dxa"/>
            <w:vAlign w:val="center"/>
          </w:tcPr>
          <w:p w14:paraId="124BA76A" w14:textId="681DA406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319.1655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7B6258BC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17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22</w:t>
            </w:r>
            <w:r w:rsidRPr="00254A2F">
              <w:rPr>
                <w:lang w:val="en-US"/>
              </w:rPr>
              <w:t>N</w:t>
            </w:r>
            <w:r w:rsidRPr="00254A2F">
              <w:rPr>
                <w:vertAlign w:val="subscript"/>
                <w:lang w:val="en-US"/>
              </w:rPr>
              <w:t>2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06F30C3A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0.8</w:t>
            </w:r>
          </w:p>
        </w:tc>
        <w:tc>
          <w:tcPr>
            <w:tcW w:w="4950" w:type="dxa"/>
            <w:vAlign w:val="center"/>
          </w:tcPr>
          <w:p w14:paraId="3528BE26" w14:textId="161D9DB1" w:rsidR="00ED5396" w:rsidRPr="00254A2F" w:rsidRDefault="001C51CB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P</w:t>
            </w:r>
            <w:r w:rsidR="00ED5396" w:rsidRPr="00254A2F">
              <w:rPr>
                <w:lang w:val="en-US"/>
              </w:rPr>
              <w:t>homamide</w:t>
            </w:r>
            <w:proofErr w:type="spellEnd"/>
            <w:r w:rsidRPr="00254A2F">
              <w:rPr>
                <w:lang w:val="en-US"/>
              </w:rPr>
              <w:t xml:space="preserve"> (</w:t>
            </w:r>
            <w:proofErr w:type="spellStart"/>
            <w:r w:rsidRPr="00254A2F">
              <w:rPr>
                <w:i/>
                <w:iCs/>
                <w:lang w:val="en-US"/>
              </w:rPr>
              <w:t>Phoma</w:t>
            </w:r>
            <w:proofErr w:type="spellEnd"/>
            <w:r w:rsidRPr="00254A2F">
              <w:rPr>
                <w:i/>
                <w:iCs/>
                <w:lang w:val="en-US"/>
              </w:rPr>
              <w:t xml:space="preserve"> lingam</w:t>
            </w:r>
            <w:r w:rsidRPr="00254A2F">
              <w:rPr>
                <w:lang w:val="en-US"/>
              </w:rPr>
              <w:t>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="00E07FDC" w:rsidRPr="00254A2F">
              <w:rPr>
                <w:lang w:val="en-US"/>
              </w:rPr>
              <w:t>D</w:t>
            </w:r>
            <w:r w:rsidR="00ED5396" w:rsidRPr="00254A2F">
              <w:rPr>
                <w:lang w:val="en-US"/>
              </w:rPr>
              <w:t>aryamide</w:t>
            </w:r>
            <w:proofErr w:type="spellEnd"/>
            <w:r w:rsidR="00ED5396" w:rsidRPr="00254A2F">
              <w:rPr>
                <w:lang w:val="en-US"/>
              </w:rPr>
              <w:t xml:space="preserve"> C</w:t>
            </w:r>
            <w:r w:rsidRPr="00254A2F">
              <w:rPr>
                <w:lang w:val="en-US"/>
              </w:rPr>
              <w:t xml:space="preserve"> (</w:t>
            </w:r>
            <w:r w:rsidRPr="00254A2F">
              <w:rPr>
                <w:i/>
                <w:iCs/>
                <w:lang w:val="en-US"/>
              </w:rPr>
              <w:t>Streptomyces</w:t>
            </w:r>
            <w:r w:rsidRPr="00254A2F">
              <w:rPr>
                <w:lang w:val="en-US"/>
              </w:rPr>
              <w:t xml:space="preserve"> spp.)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="00E07FDC" w:rsidRPr="00254A2F">
              <w:rPr>
                <w:lang w:val="en-US"/>
              </w:rPr>
              <w:t>T</w:t>
            </w:r>
            <w:r w:rsidR="00ED5396" w:rsidRPr="00254A2F">
              <w:rPr>
                <w:lang w:val="en-US"/>
              </w:rPr>
              <w:t>omaymycin</w:t>
            </w:r>
            <w:proofErr w:type="spellEnd"/>
            <w:r w:rsidR="00ED5396" w:rsidRPr="00254A2F">
              <w:rPr>
                <w:lang w:val="en-US"/>
              </w:rPr>
              <w:t xml:space="preserve"> I</w:t>
            </w:r>
            <w:r w:rsidR="00A54E1A"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>Nocardia</w:t>
            </w:r>
            <w:r w:rsidR="00A54E1A" w:rsidRPr="00254A2F">
              <w:rPr>
                <w:lang w:val="en-US"/>
              </w:rPr>
              <w:t xml:space="preserve"> sp.)</w:t>
            </w:r>
          </w:p>
        </w:tc>
        <w:tc>
          <w:tcPr>
            <w:tcW w:w="1980" w:type="dxa"/>
            <w:vAlign w:val="center"/>
          </w:tcPr>
          <w:p w14:paraId="771390AB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S1-S10</w:t>
            </w:r>
          </w:p>
        </w:tc>
      </w:tr>
      <w:tr w:rsidR="00ED5396" w:rsidRPr="005E43B9" w14:paraId="609785D8" w14:textId="77777777" w:rsidTr="00E07FDC">
        <w:trPr>
          <w:jc w:val="center"/>
        </w:trPr>
        <w:tc>
          <w:tcPr>
            <w:tcW w:w="1170" w:type="dxa"/>
            <w:vAlign w:val="center"/>
          </w:tcPr>
          <w:p w14:paraId="67ED68FD" w14:textId="1C8559BA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353.078</w:t>
            </w:r>
          </w:p>
        </w:tc>
        <w:tc>
          <w:tcPr>
            <w:tcW w:w="2340" w:type="dxa"/>
            <w:vAlign w:val="center"/>
          </w:tcPr>
          <w:p w14:paraId="104057ED" w14:textId="77648FCB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353.0792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0F79C910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17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17</w:t>
            </w:r>
            <w:r w:rsidRPr="00254A2F">
              <w:rPr>
                <w:lang w:val="en-US"/>
              </w:rPr>
              <w:t>ClO</w:t>
            </w:r>
            <w:r w:rsidRPr="00254A2F">
              <w:rPr>
                <w:vertAlign w:val="subscript"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4E23137F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1.6</w:t>
            </w:r>
          </w:p>
        </w:tc>
        <w:tc>
          <w:tcPr>
            <w:tcW w:w="4950" w:type="dxa"/>
            <w:vAlign w:val="center"/>
          </w:tcPr>
          <w:p w14:paraId="32AFE12E" w14:textId="66294A48" w:rsidR="00ED5396" w:rsidRPr="00254A2F" w:rsidRDefault="001C51CB" w:rsidP="00E07FDC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G</w:t>
            </w:r>
            <w:r w:rsidR="00ED5396" w:rsidRPr="00254A2F">
              <w:rPr>
                <w:lang w:val="en-US"/>
              </w:rPr>
              <w:t>riseofulvin</w:t>
            </w:r>
            <w:r w:rsidRPr="00254A2F">
              <w:rPr>
                <w:lang w:val="en-US"/>
              </w:rPr>
              <w:t xml:space="preserve"> (several fungal and </w:t>
            </w:r>
            <w:r w:rsidRPr="00254A2F">
              <w:rPr>
                <w:i/>
                <w:iCs/>
                <w:lang w:val="en-US"/>
              </w:rPr>
              <w:t>Streptomyces</w:t>
            </w:r>
            <w:r w:rsidRPr="00254A2F">
              <w:rPr>
                <w:lang w:val="en-US"/>
              </w:rPr>
              <w:t xml:space="preserve"> </w:t>
            </w:r>
            <w:r w:rsidR="00A54E1A" w:rsidRPr="00254A2F">
              <w:rPr>
                <w:lang w:val="en-US"/>
              </w:rPr>
              <w:t>species)</w:t>
            </w:r>
          </w:p>
        </w:tc>
        <w:tc>
          <w:tcPr>
            <w:tcW w:w="1980" w:type="dxa"/>
            <w:vAlign w:val="center"/>
          </w:tcPr>
          <w:p w14:paraId="205E66B9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S7</w:t>
            </w:r>
          </w:p>
        </w:tc>
      </w:tr>
      <w:tr w:rsidR="00ED5396" w:rsidRPr="005E43B9" w14:paraId="024B0A5B" w14:textId="77777777" w:rsidTr="00E07FDC">
        <w:trPr>
          <w:jc w:val="center"/>
        </w:trPr>
        <w:tc>
          <w:tcPr>
            <w:tcW w:w="1170" w:type="dxa"/>
            <w:vAlign w:val="center"/>
          </w:tcPr>
          <w:p w14:paraId="7D78CDE2" w14:textId="0B637DEC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387.180</w:t>
            </w:r>
          </w:p>
        </w:tc>
        <w:tc>
          <w:tcPr>
            <w:tcW w:w="2340" w:type="dxa"/>
            <w:vAlign w:val="center"/>
          </w:tcPr>
          <w:p w14:paraId="2FF6A9FA" w14:textId="19E190B2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387.1797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24E3B4FD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22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26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6</w:t>
            </w:r>
          </w:p>
        </w:tc>
        <w:tc>
          <w:tcPr>
            <w:tcW w:w="1530" w:type="dxa"/>
            <w:vAlign w:val="center"/>
          </w:tcPr>
          <w:p w14:paraId="4EA3073B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D"/>
            </w:r>
            <w:r w:rsidRPr="00254A2F">
              <w:rPr>
                <w:lang w:val="en-US"/>
              </w:rPr>
              <w:t>1.3</w:t>
            </w:r>
          </w:p>
        </w:tc>
        <w:tc>
          <w:tcPr>
            <w:tcW w:w="4950" w:type="dxa"/>
            <w:vAlign w:val="center"/>
          </w:tcPr>
          <w:p w14:paraId="5F593A8C" w14:textId="7102301E" w:rsidR="00ED5396" w:rsidRPr="00254A2F" w:rsidRDefault="00E07FDC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G</w:t>
            </w:r>
            <w:r w:rsidR="00ED5396" w:rsidRPr="00254A2F">
              <w:rPr>
                <w:lang w:val="en-US"/>
              </w:rPr>
              <w:t>ibbestatin</w:t>
            </w:r>
            <w:proofErr w:type="spellEnd"/>
            <w:r w:rsidR="00ED5396" w:rsidRPr="00254A2F">
              <w:rPr>
                <w:lang w:val="en-US"/>
              </w:rPr>
              <w:t xml:space="preserve"> B</w:t>
            </w:r>
            <w:r w:rsidR="001C51CB" w:rsidRPr="00254A2F">
              <w:rPr>
                <w:lang w:val="en-US"/>
              </w:rPr>
              <w:t xml:space="preserve"> (</w:t>
            </w:r>
            <w:r w:rsidR="001C51CB" w:rsidRPr="00254A2F">
              <w:rPr>
                <w:i/>
                <w:iCs/>
                <w:lang w:val="en-US"/>
              </w:rPr>
              <w:t>Streptomyces</w:t>
            </w:r>
            <w:r w:rsidR="001C51CB" w:rsidRPr="00254A2F">
              <w:rPr>
                <w:lang w:val="en-US"/>
              </w:rPr>
              <w:t xml:space="preserve"> spp.)</w:t>
            </w:r>
            <w:r w:rsidR="00ED5396" w:rsidRPr="00254A2F">
              <w:rPr>
                <w:lang w:val="en-US"/>
              </w:rPr>
              <w:t xml:space="preserve">, </w:t>
            </w:r>
            <w:r w:rsidRPr="00254A2F">
              <w:rPr>
                <w:lang w:val="en-US"/>
              </w:rPr>
              <w:t>F</w:t>
            </w:r>
            <w:r w:rsidR="00ED5396" w:rsidRPr="00254A2F">
              <w:rPr>
                <w:lang w:val="en-US"/>
              </w:rPr>
              <w:t>uraquinocin H</w:t>
            </w:r>
            <w:r w:rsidR="001C51CB" w:rsidRPr="00254A2F">
              <w:rPr>
                <w:lang w:val="en-US"/>
              </w:rPr>
              <w:t xml:space="preserve"> (</w:t>
            </w:r>
            <w:r w:rsidR="001C51CB" w:rsidRPr="00254A2F">
              <w:rPr>
                <w:i/>
                <w:iCs/>
                <w:lang w:val="en-US"/>
              </w:rPr>
              <w:t>Streptomyces</w:t>
            </w:r>
            <w:r w:rsidR="001C51CB" w:rsidRPr="00254A2F">
              <w:rPr>
                <w:lang w:val="en-US"/>
              </w:rPr>
              <w:t xml:space="preserve"> spp.)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C</w:t>
            </w:r>
            <w:r w:rsidR="00ED5396" w:rsidRPr="00254A2F">
              <w:rPr>
                <w:lang w:val="en-US"/>
              </w:rPr>
              <w:t>olletofragarone</w:t>
            </w:r>
            <w:proofErr w:type="spellEnd"/>
            <w:r w:rsidR="00ED5396" w:rsidRPr="00254A2F">
              <w:rPr>
                <w:lang w:val="en-US"/>
              </w:rPr>
              <w:t xml:space="preserve"> A1</w:t>
            </w:r>
            <w:r w:rsidR="001C51CB" w:rsidRPr="00254A2F">
              <w:rPr>
                <w:lang w:val="en-US"/>
              </w:rPr>
              <w:t xml:space="preserve"> (</w:t>
            </w:r>
            <w:r w:rsidR="001C51CB" w:rsidRPr="00254A2F">
              <w:rPr>
                <w:i/>
                <w:iCs/>
                <w:lang w:val="en-US"/>
              </w:rPr>
              <w:t xml:space="preserve">Colletotrichum </w:t>
            </w:r>
            <w:proofErr w:type="spellStart"/>
            <w:r w:rsidR="001C51CB" w:rsidRPr="00254A2F">
              <w:rPr>
                <w:i/>
                <w:iCs/>
                <w:lang w:val="en-US"/>
              </w:rPr>
              <w:t>fragariae</w:t>
            </w:r>
            <w:proofErr w:type="spellEnd"/>
            <w:r w:rsidR="001C51CB" w:rsidRPr="00254A2F">
              <w:rPr>
                <w:lang w:val="en-US"/>
              </w:rPr>
              <w:t xml:space="preserve"> and </w:t>
            </w:r>
            <w:r w:rsidR="001C51CB" w:rsidRPr="00254A2F">
              <w:rPr>
                <w:i/>
                <w:iCs/>
                <w:lang w:val="en-US"/>
              </w:rPr>
              <w:t xml:space="preserve">C. </w:t>
            </w:r>
            <w:proofErr w:type="spellStart"/>
            <w:r w:rsidR="001C51CB" w:rsidRPr="00254A2F">
              <w:rPr>
                <w:i/>
                <w:iCs/>
                <w:lang w:val="en-US"/>
              </w:rPr>
              <w:t>capsiciae</w:t>
            </w:r>
            <w:proofErr w:type="spellEnd"/>
            <w:r w:rsidR="001C51CB" w:rsidRPr="00254A2F">
              <w:rPr>
                <w:lang w:val="en-US"/>
              </w:rPr>
              <w:t>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P</w:t>
            </w:r>
            <w:r w:rsidR="00ED5396" w:rsidRPr="00254A2F">
              <w:rPr>
                <w:lang w:val="en-US"/>
              </w:rPr>
              <w:t>itholide</w:t>
            </w:r>
            <w:proofErr w:type="spellEnd"/>
            <w:r w:rsidR="00ED5396" w:rsidRPr="00254A2F">
              <w:rPr>
                <w:lang w:val="en-US"/>
              </w:rPr>
              <w:t xml:space="preserve"> B</w:t>
            </w:r>
            <w:r w:rsidRPr="00254A2F">
              <w:rPr>
                <w:lang w:val="en-US"/>
              </w:rPr>
              <w:t xml:space="preserve"> (</w:t>
            </w:r>
            <w:proofErr w:type="spellStart"/>
            <w:r w:rsidRPr="00254A2F">
              <w:rPr>
                <w:i/>
                <w:iCs/>
                <w:lang w:val="en-US"/>
              </w:rPr>
              <w:t>Pestalotiopsis</w:t>
            </w:r>
            <w:proofErr w:type="spellEnd"/>
            <w:r w:rsidRPr="00254A2F">
              <w:rPr>
                <w:i/>
                <w:iCs/>
                <w:lang w:val="en-US"/>
              </w:rPr>
              <w:t xml:space="preserve"> microspore </w:t>
            </w:r>
            <w:r w:rsidRPr="00254A2F">
              <w:rPr>
                <w:lang w:val="en-US"/>
              </w:rPr>
              <w:t xml:space="preserve">and </w:t>
            </w:r>
            <w:proofErr w:type="spellStart"/>
            <w:r w:rsidRPr="00254A2F">
              <w:rPr>
                <w:i/>
                <w:iCs/>
                <w:lang w:val="en-US"/>
              </w:rPr>
              <w:t>Pithomyces</w:t>
            </w:r>
            <w:proofErr w:type="spellEnd"/>
            <w:r w:rsidRPr="00254A2F">
              <w:rPr>
                <w:lang w:val="en-US"/>
              </w:rPr>
              <w:t xml:space="preserve"> sp.)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D</w:t>
            </w:r>
            <w:r w:rsidR="00ED5396" w:rsidRPr="00254A2F">
              <w:rPr>
                <w:lang w:val="en-US"/>
              </w:rPr>
              <w:t>ideacetylparasiticolide</w:t>
            </w:r>
            <w:proofErr w:type="spellEnd"/>
            <w:r w:rsidR="00ED5396" w:rsidRPr="00254A2F">
              <w:rPr>
                <w:lang w:val="en-US"/>
              </w:rPr>
              <w:t xml:space="preserve"> A</w:t>
            </w:r>
            <w:r w:rsidRPr="00254A2F">
              <w:rPr>
                <w:lang w:val="en-US"/>
              </w:rPr>
              <w:t xml:space="preserve"> (</w:t>
            </w:r>
            <w:r w:rsidRPr="00254A2F">
              <w:rPr>
                <w:i/>
                <w:iCs/>
                <w:lang w:val="en-US"/>
              </w:rPr>
              <w:t xml:space="preserve">Aspergillus </w:t>
            </w:r>
            <w:proofErr w:type="spellStart"/>
            <w:r w:rsidRPr="00254A2F">
              <w:rPr>
                <w:i/>
                <w:iCs/>
                <w:lang w:val="en-US"/>
              </w:rPr>
              <w:t>oryzae</w:t>
            </w:r>
            <w:proofErr w:type="spellEnd"/>
            <w:r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vAlign w:val="center"/>
          </w:tcPr>
          <w:p w14:paraId="7D27FE13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S1-S10</w:t>
            </w:r>
          </w:p>
        </w:tc>
      </w:tr>
      <w:tr w:rsidR="00ED5396" w:rsidRPr="005E43B9" w14:paraId="76C54374" w14:textId="77777777" w:rsidTr="00E07FDC">
        <w:trPr>
          <w:jc w:val="center"/>
        </w:trPr>
        <w:tc>
          <w:tcPr>
            <w:tcW w:w="1170" w:type="dxa"/>
            <w:vAlign w:val="center"/>
          </w:tcPr>
          <w:p w14:paraId="15AFA3D0" w14:textId="0F000443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496.339</w:t>
            </w:r>
          </w:p>
        </w:tc>
        <w:tc>
          <w:tcPr>
            <w:tcW w:w="2340" w:type="dxa"/>
            <w:vAlign w:val="center"/>
          </w:tcPr>
          <w:p w14:paraId="13D8E475" w14:textId="1E7F5369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496.3401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vAlign w:val="center"/>
          </w:tcPr>
          <w:p w14:paraId="02C1141B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31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45</w:t>
            </w:r>
            <w:r w:rsidRPr="00254A2F">
              <w:rPr>
                <w:lang w:val="en-US"/>
              </w:rPr>
              <w:t>NO</w:t>
            </w:r>
            <w:r w:rsidRPr="00254A2F">
              <w:rPr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442D11BF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D"/>
            </w:r>
            <w:r w:rsidRPr="00254A2F">
              <w:rPr>
                <w:lang w:val="en-US"/>
              </w:rPr>
              <w:t>4.1</w:t>
            </w:r>
          </w:p>
        </w:tc>
        <w:tc>
          <w:tcPr>
            <w:tcW w:w="4950" w:type="dxa"/>
            <w:vAlign w:val="center"/>
          </w:tcPr>
          <w:p w14:paraId="100EA03D" w14:textId="2FD83C81" w:rsidR="00ED5396" w:rsidRPr="00254A2F" w:rsidRDefault="00ED5396" w:rsidP="00E07FDC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8,9-</w:t>
            </w:r>
            <w:r w:rsidR="00E07FDC" w:rsidRPr="00254A2F">
              <w:rPr>
                <w:lang w:val="en-US"/>
              </w:rPr>
              <w:t>D</w:t>
            </w:r>
            <w:r w:rsidRPr="00254A2F">
              <w:rPr>
                <w:lang w:val="en-US"/>
              </w:rPr>
              <w:t>ihydroindanomycin</w:t>
            </w:r>
            <w:r w:rsidR="00E07FDC" w:rsidRPr="00254A2F">
              <w:rPr>
                <w:lang w:val="en-US"/>
              </w:rPr>
              <w:t xml:space="preserve"> (</w:t>
            </w:r>
            <w:r w:rsidR="00E07FDC" w:rsidRPr="00254A2F">
              <w:rPr>
                <w:i/>
                <w:iCs/>
                <w:lang w:val="en-US"/>
              </w:rPr>
              <w:t xml:space="preserve">Streptomyces </w:t>
            </w:r>
            <w:proofErr w:type="spellStart"/>
            <w:r w:rsidR="00E07FDC" w:rsidRPr="00254A2F">
              <w:rPr>
                <w:i/>
                <w:iCs/>
                <w:lang w:val="en-US"/>
              </w:rPr>
              <w:t>galbus</w:t>
            </w:r>
            <w:proofErr w:type="spellEnd"/>
            <w:r w:rsidR="00E07FDC" w:rsidRPr="00254A2F">
              <w:rPr>
                <w:lang w:val="en-US"/>
              </w:rPr>
              <w:t>)</w:t>
            </w:r>
            <w:r w:rsidRPr="00254A2F">
              <w:rPr>
                <w:lang w:val="en-US"/>
              </w:rPr>
              <w:t xml:space="preserve">, </w:t>
            </w:r>
            <w:proofErr w:type="spellStart"/>
            <w:r w:rsidR="00E07FDC" w:rsidRPr="00254A2F">
              <w:rPr>
                <w:lang w:val="en-US"/>
              </w:rPr>
              <w:t>N</w:t>
            </w:r>
            <w:r w:rsidRPr="00254A2F">
              <w:rPr>
                <w:lang w:val="en-US"/>
              </w:rPr>
              <w:t>eoindanomycin</w:t>
            </w:r>
            <w:proofErr w:type="spellEnd"/>
            <w:r w:rsidR="001C51CB" w:rsidRPr="00254A2F">
              <w:rPr>
                <w:lang w:val="en-US"/>
              </w:rPr>
              <w:t xml:space="preserve"> (</w:t>
            </w:r>
            <w:r w:rsidR="001C51CB" w:rsidRPr="00254A2F">
              <w:rPr>
                <w:i/>
                <w:iCs/>
                <w:lang w:val="en-US"/>
              </w:rPr>
              <w:t>Streptomyces</w:t>
            </w:r>
            <w:r w:rsidR="001C51CB" w:rsidRPr="00254A2F">
              <w:rPr>
                <w:lang w:val="en-US"/>
              </w:rPr>
              <w:t xml:space="preserve"> spp.)</w:t>
            </w:r>
          </w:p>
        </w:tc>
        <w:tc>
          <w:tcPr>
            <w:tcW w:w="1980" w:type="dxa"/>
            <w:vAlign w:val="center"/>
          </w:tcPr>
          <w:p w14:paraId="1C25F218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S1-S9</w:t>
            </w:r>
          </w:p>
        </w:tc>
      </w:tr>
      <w:tr w:rsidR="00ED5396" w:rsidRPr="005E43B9" w14:paraId="2111A5D7" w14:textId="77777777" w:rsidTr="00E07FDC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AEEFF78" w14:textId="225494E3" w:rsidR="00ED5396" w:rsidRPr="00254A2F" w:rsidRDefault="00466B1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515.266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8B9B6F3" w14:textId="0E2C0CAD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515.2636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7AC3ADA" w14:textId="36E10764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29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38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55AAE57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sym w:font="Symbol" w:char="F02D"/>
            </w:r>
            <w:r w:rsidRPr="00254A2F">
              <w:rPr>
                <w:lang w:val="en-US"/>
              </w:rPr>
              <w:t>0.7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02DEFDBA" w14:textId="31665599" w:rsidR="00ED5396" w:rsidRPr="00254A2F" w:rsidRDefault="00E07FDC" w:rsidP="00E07FDC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C</w:t>
            </w:r>
            <w:r w:rsidR="00ED5396" w:rsidRPr="00254A2F">
              <w:rPr>
                <w:lang w:val="en-US"/>
              </w:rPr>
              <w:t>itreohybridone</w:t>
            </w:r>
            <w:proofErr w:type="spellEnd"/>
            <w:r w:rsidR="00ED5396" w:rsidRPr="00254A2F">
              <w:rPr>
                <w:lang w:val="en-US"/>
              </w:rPr>
              <w:t xml:space="preserve"> B</w:t>
            </w:r>
            <w:r w:rsidR="00A54E1A"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 xml:space="preserve">Penicillium </w:t>
            </w:r>
            <w:proofErr w:type="spellStart"/>
            <w:r w:rsidR="00A54E1A" w:rsidRPr="00254A2F">
              <w:rPr>
                <w:i/>
                <w:iCs/>
                <w:lang w:val="en-US"/>
              </w:rPr>
              <w:t>citreoviride</w:t>
            </w:r>
            <w:proofErr w:type="spellEnd"/>
            <w:r w:rsidR="00A54E1A" w:rsidRPr="00254A2F">
              <w:rPr>
                <w:lang w:val="en-US"/>
              </w:rPr>
              <w:t>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S</w:t>
            </w:r>
            <w:r w:rsidR="00ED5396" w:rsidRPr="00254A2F">
              <w:rPr>
                <w:lang w:val="en-US"/>
              </w:rPr>
              <w:t>etosusin</w:t>
            </w:r>
            <w:proofErr w:type="spellEnd"/>
            <w:r w:rsidR="00A54E1A"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 xml:space="preserve">Aspergillus </w:t>
            </w:r>
            <w:proofErr w:type="spellStart"/>
            <w:r w:rsidR="00A54E1A" w:rsidRPr="00254A2F">
              <w:rPr>
                <w:i/>
                <w:iCs/>
                <w:lang w:val="en-US"/>
              </w:rPr>
              <w:t>duricaulis</w:t>
            </w:r>
            <w:proofErr w:type="spellEnd"/>
            <w:r w:rsidR="00A54E1A" w:rsidRPr="00254A2F">
              <w:rPr>
                <w:i/>
                <w:iCs/>
                <w:lang w:val="en-US"/>
              </w:rPr>
              <w:t xml:space="preserve"> </w:t>
            </w:r>
            <w:r w:rsidR="00A54E1A" w:rsidRPr="00254A2F">
              <w:rPr>
                <w:lang w:val="en-US"/>
              </w:rPr>
              <w:t>and</w:t>
            </w:r>
            <w:r w:rsidR="00A54E1A" w:rsidRPr="00254A2F">
              <w:rPr>
                <w:i/>
                <w:iCs/>
                <w:lang w:val="en-US"/>
              </w:rPr>
              <w:t xml:space="preserve"> </w:t>
            </w:r>
            <w:proofErr w:type="spellStart"/>
            <w:r w:rsidR="00A54E1A" w:rsidRPr="00254A2F">
              <w:rPr>
                <w:i/>
                <w:iCs/>
                <w:lang w:val="en-US"/>
              </w:rPr>
              <w:t>Corynascus</w:t>
            </w:r>
            <w:proofErr w:type="spellEnd"/>
            <w:r w:rsidR="00A54E1A" w:rsidRPr="00254A2F">
              <w:rPr>
                <w:i/>
                <w:iCs/>
                <w:lang w:val="en-US"/>
              </w:rPr>
              <w:t xml:space="preserve"> </w:t>
            </w:r>
            <w:proofErr w:type="spellStart"/>
            <w:r w:rsidR="00A54E1A" w:rsidRPr="00254A2F">
              <w:rPr>
                <w:i/>
                <w:iCs/>
                <w:lang w:val="en-US"/>
              </w:rPr>
              <w:t>setosus</w:t>
            </w:r>
            <w:proofErr w:type="spellEnd"/>
            <w:r w:rsidR="00A54E1A" w:rsidRPr="00254A2F">
              <w:rPr>
                <w:lang w:val="en-US"/>
              </w:rPr>
              <w:t>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R</w:t>
            </w:r>
            <w:r w:rsidR="00ED5396" w:rsidRPr="00254A2F">
              <w:rPr>
                <w:lang w:val="en-US"/>
              </w:rPr>
              <w:t>oridin</w:t>
            </w:r>
            <w:proofErr w:type="spellEnd"/>
            <w:r w:rsidR="00ED5396" w:rsidRPr="00254A2F">
              <w:rPr>
                <w:lang w:val="en-US"/>
              </w:rPr>
              <w:t xml:space="preserve"> E</w:t>
            </w:r>
            <w:r w:rsidR="00A54E1A" w:rsidRPr="00254A2F">
              <w:rPr>
                <w:lang w:val="en-US"/>
              </w:rPr>
              <w:t xml:space="preserve"> (several fungal species)</w:t>
            </w:r>
            <w:r w:rsidR="00ED5396" w:rsidRPr="00254A2F">
              <w:rPr>
                <w:lang w:val="en-US"/>
              </w:rPr>
              <w:t xml:space="preserve">, </w:t>
            </w:r>
            <w:proofErr w:type="spellStart"/>
            <w:r w:rsidRPr="00254A2F">
              <w:rPr>
                <w:lang w:val="en-US"/>
              </w:rPr>
              <w:t>G</w:t>
            </w:r>
            <w:r w:rsidR="00ED5396" w:rsidRPr="00254A2F">
              <w:rPr>
                <w:lang w:val="en-US"/>
              </w:rPr>
              <w:t>anoboninone</w:t>
            </w:r>
            <w:proofErr w:type="spellEnd"/>
            <w:r w:rsidR="00ED5396" w:rsidRPr="00254A2F">
              <w:rPr>
                <w:lang w:val="en-US"/>
              </w:rPr>
              <w:t xml:space="preserve"> A</w:t>
            </w:r>
            <w:r w:rsidR="00A54E1A" w:rsidRPr="00254A2F">
              <w:rPr>
                <w:lang w:val="en-US"/>
              </w:rPr>
              <w:t xml:space="preserve"> (</w:t>
            </w:r>
            <w:r w:rsidR="00A54E1A" w:rsidRPr="00254A2F">
              <w:rPr>
                <w:i/>
                <w:iCs/>
                <w:lang w:val="en-US"/>
              </w:rPr>
              <w:t xml:space="preserve">Ganoderma </w:t>
            </w:r>
            <w:proofErr w:type="spellStart"/>
            <w:r w:rsidR="00A54E1A" w:rsidRPr="00254A2F">
              <w:rPr>
                <w:i/>
                <w:iCs/>
                <w:lang w:val="en-US"/>
              </w:rPr>
              <w:t>boninense</w:t>
            </w:r>
            <w:proofErr w:type="spellEnd"/>
            <w:r w:rsidR="00A54E1A"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FB86BF0" w14:textId="76DBBD2E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S1-S9</w:t>
            </w:r>
          </w:p>
        </w:tc>
      </w:tr>
      <w:tr w:rsidR="00677563" w:rsidRPr="005E43B9" w14:paraId="4B5EE888" w14:textId="77777777" w:rsidTr="00C462A5">
        <w:trPr>
          <w:jc w:val="center"/>
        </w:trPr>
        <w:tc>
          <w:tcPr>
            <w:tcW w:w="13500" w:type="dxa"/>
            <w:gridSpan w:val="6"/>
            <w:tcBorders>
              <w:bottom w:val="single" w:sz="4" w:space="0" w:color="auto"/>
            </w:tcBorders>
            <w:vAlign w:val="center"/>
          </w:tcPr>
          <w:p w14:paraId="4B45AF32" w14:textId="4DCB8864" w:rsidR="00677563" w:rsidRPr="00254A2F" w:rsidRDefault="00677563" w:rsidP="001C51CB">
            <w:pPr>
              <w:pStyle w:val="Normal1"/>
              <w:spacing w:line="240" w:lineRule="auto"/>
              <w:jc w:val="center"/>
              <w:rPr>
                <w:i/>
                <w:iCs/>
                <w:lang w:val="en-US"/>
              </w:rPr>
            </w:pPr>
            <w:r w:rsidRPr="00254A2F">
              <w:rPr>
                <w:i/>
                <w:iCs/>
                <w:lang w:val="en-US"/>
              </w:rPr>
              <w:t>Plant- and animal-derived metabolites</w:t>
            </w:r>
          </w:p>
        </w:tc>
      </w:tr>
      <w:tr w:rsidR="00ED5396" w:rsidRPr="005E43B9" w14:paraId="4275FAD6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73908F6" w14:textId="45A806AF" w:rsidR="00ED5396" w:rsidRPr="00254A2F" w:rsidRDefault="00CB5D82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237.185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FFF4C50" w14:textId="68E729BC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237.1854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01F8376" w14:textId="1213134C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15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24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4031D02" w14:textId="4AB1392D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+2.1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467CB915" w14:textId="05EE5DDC" w:rsidR="00ED5396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B</w:t>
            </w:r>
            <w:r w:rsidR="00ED5396" w:rsidRPr="00254A2F">
              <w:rPr>
                <w:lang w:val="en-US"/>
              </w:rPr>
              <w:t>isabolene-1,4-endoperoxide</w:t>
            </w:r>
            <w:r w:rsidR="00B01240" w:rsidRPr="00254A2F">
              <w:rPr>
                <w:lang w:val="en-US"/>
              </w:rPr>
              <w:t xml:space="preserve"> (</w:t>
            </w:r>
            <w:proofErr w:type="spellStart"/>
            <w:r w:rsidR="00B01240" w:rsidRPr="00254A2F">
              <w:rPr>
                <w:i/>
                <w:iCs/>
                <w:lang w:val="en-US"/>
              </w:rPr>
              <w:t>Commiphora</w:t>
            </w:r>
            <w:proofErr w:type="spellEnd"/>
            <w:r w:rsidR="00B01240" w:rsidRPr="00254A2F">
              <w:rPr>
                <w:i/>
                <w:iCs/>
                <w:lang w:val="en-US"/>
              </w:rPr>
              <w:t xml:space="preserve"> </w:t>
            </w:r>
            <w:proofErr w:type="spellStart"/>
            <w:r w:rsidR="00B01240" w:rsidRPr="00254A2F">
              <w:rPr>
                <w:i/>
                <w:iCs/>
                <w:lang w:val="en-US"/>
              </w:rPr>
              <w:t>guidottii</w:t>
            </w:r>
            <w:proofErr w:type="spellEnd"/>
            <w:r w:rsidR="00B01240"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9D52EED" w14:textId="74266781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</w:t>
            </w:r>
            <w:r w:rsidR="00466B1C"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3,S</w:t>
            </w:r>
            <w:proofErr w:type="gramEnd"/>
            <w:r w:rsidRPr="00254A2F">
              <w:rPr>
                <w:lang w:val="en-US"/>
              </w:rPr>
              <w:t>6,S7</w:t>
            </w:r>
          </w:p>
        </w:tc>
      </w:tr>
      <w:tr w:rsidR="00ED5396" w:rsidRPr="005E43B9" w14:paraId="316BFCBF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6B3A2D7" w14:textId="7777777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CBD55C1" w14:textId="32197BEB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397.3681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H-H</w:t>
            </w:r>
            <w:r w:rsidRPr="00254A2F">
              <w:rPr>
                <w:vertAlign w:val="subscript"/>
                <w:lang w:val="en-US"/>
              </w:rPr>
              <w:t>2</w:t>
            </w:r>
            <w:r w:rsidRPr="00254A2F">
              <w:rPr>
                <w:lang w:val="en-US"/>
              </w:rPr>
              <w:t>O]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68FA754" w14:textId="0B035693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25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50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0130FAB" w14:textId="67CF4510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+1.4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164CD7E8" w14:textId="67FE64CF" w:rsidR="00ED5396" w:rsidRPr="00254A2F" w:rsidRDefault="00B01240" w:rsidP="001C51CB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M</w:t>
            </w:r>
            <w:r w:rsidR="00ED5396" w:rsidRPr="00254A2F">
              <w:rPr>
                <w:lang w:val="en-US"/>
              </w:rPr>
              <w:t>onobehenin</w:t>
            </w:r>
            <w:proofErr w:type="spellEnd"/>
            <w:r w:rsidRPr="00254A2F">
              <w:rPr>
                <w:lang w:val="en-US"/>
              </w:rPr>
              <w:t xml:space="preserve"> (</w:t>
            </w:r>
            <w:r w:rsidRPr="00254A2F">
              <w:rPr>
                <w:i/>
                <w:iCs/>
                <w:lang w:val="en-US"/>
              </w:rPr>
              <w:t>Moringa oleifera</w:t>
            </w:r>
            <w:r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D03AF62" w14:textId="1CF96B1F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5,S</w:t>
            </w:r>
            <w:proofErr w:type="gramEnd"/>
            <w:r w:rsidRPr="00254A2F">
              <w:rPr>
                <w:lang w:val="en-US"/>
              </w:rPr>
              <w:t>9</w:t>
            </w:r>
          </w:p>
        </w:tc>
      </w:tr>
      <w:tr w:rsidR="00ED5396" w:rsidRPr="005E43B9" w14:paraId="42E725A1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8563021" w14:textId="66D21F10" w:rsidR="00ED5396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lastRenderedPageBreak/>
              <w:t>353.186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9E91DF2" w14:textId="047ADBFD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353.1865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F2EA735" w14:textId="69672A50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21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24</w:t>
            </w:r>
            <w:r w:rsidRPr="00254A2F">
              <w:rPr>
                <w:lang w:val="en-US"/>
              </w:rPr>
              <w:t>N</w:t>
            </w:r>
            <w:r w:rsidRPr="00254A2F">
              <w:rPr>
                <w:vertAlign w:val="subscript"/>
                <w:lang w:val="en-US"/>
              </w:rPr>
              <w:t>2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BD14B03" w14:textId="588327D4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+1.5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773772C0" w14:textId="21F057D8" w:rsidR="00ED5396" w:rsidRPr="00254A2F" w:rsidRDefault="00B01240" w:rsidP="001C51CB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A</w:t>
            </w:r>
            <w:r w:rsidR="00ED5396" w:rsidRPr="00254A2F">
              <w:rPr>
                <w:lang w:val="en-US"/>
              </w:rPr>
              <w:t>jmalicine</w:t>
            </w:r>
            <w:r w:rsidRPr="00254A2F">
              <w:rPr>
                <w:lang w:val="en-US"/>
              </w:rPr>
              <w:t xml:space="preserve"> (</w:t>
            </w:r>
            <w:proofErr w:type="spellStart"/>
            <w:r w:rsidRPr="00254A2F">
              <w:rPr>
                <w:i/>
                <w:iCs/>
                <w:lang w:val="en-US"/>
              </w:rPr>
              <w:t>Rauvolfia</w:t>
            </w:r>
            <w:proofErr w:type="spellEnd"/>
            <w:r w:rsidRPr="00254A2F">
              <w:rPr>
                <w:lang w:val="en-US"/>
              </w:rPr>
              <w:t xml:space="preserve"> and </w:t>
            </w:r>
            <w:r w:rsidRPr="00254A2F">
              <w:rPr>
                <w:i/>
                <w:iCs/>
                <w:lang w:val="en-US"/>
              </w:rPr>
              <w:t>Catharanthus</w:t>
            </w:r>
            <w:r w:rsidRPr="00254A2F">
              <w:rPr>
                <w:lang w:val="en-US"/>
              </w:rPr>
              <w:t xml:space="preserve"> species)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53A2697" w14:textId="08D0EE74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S7</w:t>
            </w:r>
          </w:p>
        </w:tc>
      </w:tr>
      <w:tr w:rsidR="00ED5396" w:rsidRPr="005E43B9" w14:paraId="135CF0D5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6E02C24" w14:textId="79E393E2" w:rsidR="00ED5396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233.153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324BB2F" w14:textId="1D815D2C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233.1541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32DD2F0" w14:textId="57BEB678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15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20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0022B5C" w14:textId="6606227A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+2.1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E465119" w14:textId="129DD83D" w:rsidR="00ED5396" w:rsidRPr="00254A2F" w:rsidRDefault="00B01240" w:rsidP="001C51CB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C</w:t>
            </w:r>
            <w:r w:rsidR="00ED5396" w:rsidRPr="00254A2F">
              <w:rPr>
                <w:lang w:val="en-US"/>
              </w:rPr>
              <w:t>ostunolide</w:t>
            </w:r>
            <w:proofErr w:type="spellEnd"/>
            <w:r w:rsidRPr="00254A2F">
              <w:rPr>
                <w:lang w:val="en-US"/>
              </w:rPr>
              <w:t xml:space="preserve"> (</w:t>
            </w:r>
            <w:proofErr w:type="spellStart"/>
            <w:r w:rsidRPr="00254A2F">
              <w:rPr>
                <w:i/>
                <w:iCs/>
                <w:lang w:val="en-US"/>
              </w:rPr>
              <w:t>Saussurea</w:t>
            </w:r>
            <w:proofErr w:type="spellEnd"/>
            <w:r w:rsidRPr="00254A2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54A2F">
              <w:rPr>
                <w:i/>
                <w:iCs/>
                <w:lang w:val="en-US"/>
              </w:rPr>
              <w:t>costus</w:t>
            </w:r>
            <w:proofErr w:type="spellEnd"/>
            <w:r w:rsidRPr="00254A2F">
              <w:rPr>
                <w:lang w:val="en-US"/>
              </w:rPr>
              <w:t xml:space="preserve"> roots and lettuce)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AA1FC67" w14:textId="15B8CB7C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1,S</w:t>
            </w:r>
            <w:proofErr w:type="gramEnd"/>
            <w:r w:rsidRPr="00254A2F">
              <w:rPr>
                <w:lang w:val="en-US"/>
              </w:rPr>
              <w:t>3,S9,S10</w:t>
            </w:r>
          </w:p>
        </w:tc>
      </w:tr>
      <w:tr w:rsidR="00ED5396" w:rsidRPr="005E43B9" w14:paraId="49D3E526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BD470F8" w14:textId="54A22F90" w:rsidR="00ED5396" w:rsidRPr="00254A2F" w:rsidRDefault="0013694C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204.030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2A79BB5" w14:textId="610A1BAC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204.0297 [M-H]</w:t>
            </w:r>
            <w:r w:rsidRPr="00254A2F">
              <w:rPr>
                <w:vertAlign w:val="superscript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30D698F" w14:textId="38E9226B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10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7</w:t>
            </w:r>
            <w:r w:rsidRPr="00254A2F">
              <w:rPr>
                <w:lang w:val="en-US"/>
              </w:rPr>
              <w:t>NO</w:t>
            </w:r>
            <w:r w:rsidRPr="00254A2F">
              <w:rPr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49787FD" w14:textId="1AD9B6B7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-2.7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0448C41D" w14:textId="4A2424DC" w:rsidR="00ED5396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X</w:t>
            </w:r>
            <w:r w:rsidR="00ED5396" w:rsidRPr="00254A2F">
              <w:rPr>
                <w:lang w:val="en-US"/>
              </w:rPr>
              <w:t>anthurenic acid</w:t>
            </w:r>
            <w:r w:rsidR="00B01240" w:rsidRPr="00254A2F">
              <w:rPr>
                <w:lang w:val="en-US"/>
              </w:rPr>
              <w:t xml:space="preserve"> (gut of </w:t>
            </w:r>
            <w:r w:rsidR="00B01240" w:rsidRPr="00254A2F">
              <w:rPr>
                <w:i/>
                <w:iCs/>
                <w:lang w:val="en-US"/>
              </w:rPr>
              <w:t>Anopheles</w:t>
            </w:r>
            <w:r w:rsidR="00B01240" w:rsidRPr="00254A2F">
              <w:rPr>
                <w:lang w:val="en-US"/>
              </w:rPr>
              <w:t xml:space="preserve"> mosquito)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6983FC8" w14:textId="66F582F9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S1-S9</w:t>
            </w:r>
          </w:p>
        </w:tc>
      </w:tr>
      <w:tr w:rsidR="00ED5396" w:rsidRPr="005E43B9" w14:paraId="4A2BA596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DCA55A2" w14:textId="2F59F96D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311.221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06FB309" w14:textId="7FFED1FA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311.2225 [M</w:t>
            </w:r>
            <w:r w:rsidRPr="00254A2F">
              <w:rPr>
                <w:lang w:val="en-US"/>
              </w:rPr>
              <w:sym w:font="Symbol" w:char="F02B"/>
            </w:r>
            <w:r w:rsidRPr="00254A2F">
              <w:rPr>
                <w:lang w:val="en-US"/>
              </w:rPr>
              <w:t>H-H</w:t>
            </w:r>
            <w:r w:rsidRPr="00254A2F">
              <w:rPr>
                <w:vertAlign w:val="subscript"/>
                <w:lang w:val="en-US"/>
              </w:rPr>
              <w:t>2</w:t>
            </w:r>
            <w:r w:rsidRPr="00254A2F">
              <w:rPr>
                <w:lang w:val="en-US"/>
              </w:rPr>
              <w:t>O]</w:t>
            </w:r>
            <w:r w:rsidRPr="00254A2F">
              <w:rPr>
                <w:vertAlign w:val="superscript"/>
                <w:lang w:val="en-US"/>
              </w:rPr>
              <w:sym w:font="Symbol" w:char="F02B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834305E" w14:textId="4F2851B0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18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32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53066A8" w14:textId="05808BE6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+2.6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1CDF1313" w14:textId="0BAEDA26" w:rsidR="00ED5396" w:rsidRPr="00254A2F" w:rsidRDefault="00ED5396" w:rsidP="001C51CB">
            <w:pPr>
              <w:pStyle w:val="Normal1"/>
              <w:spacing w:line="240" w:lineRule="auto"/>
              <w:rPr>
                <w:lang w:val="es-MX"/>
              </w:rPr>
            </w:pPr>
            <w:r w:rsidRPr="00254A2F">
              <w:rPr>
                <w:lang w:val="es-MX"/>
              </w:rPr>
              <w:t>(10</w:t>
            </w:r>
            <w:r w:rsidRPr="00254A2F">
              <w:rPr>
                <w:i/>
                <w:iCs/>
                <w:lang w:val="es-MX"/>
              </w:rPr>
              <w:t>E</w:t>
            </w:r>
            <w:r w:rsidRPr="00254A2F">
              <w:rPr>
                <w:lang w:val="es-MX"/>
              </w:rPr>
              <w:t>,15</w:t>
            </w:r>
            <w:r w:rsidRPr="00254A2F">
              <w:rPr>
                <w:i/>
                <w:iCs/>
                <w:lang w:val="es-MX"/>
              </w:rPr>
              <w:t>E</w:t>
            </w:r>
            <w:r w:rsidRPr="00254A2F">
              <w:rPr>
                <w:lang w:val="es-MX"/>
              </w:rPr>
              <w:t>)-9,12,13-</w:t>
            </w:r>
            <w:r w:rsidR="00E07FDC" w:rsidRPr="00254A2F">
              <w:rPr>
                <w:lang w:val="es-MX"/>
              </w:rPr>
              <w:t>T</w:t>
            </w:r>
            <w:r w:rsidRPr="00254A2F">
              <w:rPr>
                <w:lang w:val="es-MX"/>
              </w:rPr>
              <w:t xml:space="preserve">rihydroxyoctadeca-10,15-dienoic </w:t>
            </w:r>
            <w:proofErr w:type="spellStart"/>
            <w:r w:rsidRPr="00254A2F">
              <w:rPr>
                <w:lang w:val="es-MX"/>
              </w:rPr>
              <w:t>acid</w:t>
            </w:r>
            <w:proofErr w:type="spellEnd"/>
            <w:r w:rsidR="00B01240" w:rsidRPr="00254A2F">
              <w:rPr>
                <w:lang w:val="es-MX"/>
              </w:rPr>
              <w:t xml:space="preserve"> (</w:t>
            </w:r>
            <w:proofErr w:type="spellStart"/>
            <w:r w:rsidR="00B01240" w:rsidRPr="00254A2F">
              <w:rPr>
                <w:i/>
                <w:iCs/>
                <w:lang w:val="es-MX"/>
              </w:rPr>
              <w:t>Cyperus</w:t>
            </w:r>
            <w:proofErr w:type="spellEnd"/>
            <w:r w:rsidR="00B01240" w:rsidRPr="00254A2F">
              <w:rPr>
                <w:i/>
                <w:iCs/>
                <w:lang w:val="es-MX"/>
              </w:rPr>
              <w:t xml:space="preserve"> </w:t>
            </w:r>
            <w:proofErr w:type="spellStart"/>
            <w:r w:rsidR="00B01240" w:rsidRPr="00254A2F">
              <w:rPr>
                <w:i/>
                <w:iCs/>
                <w:lang w:val="es-MX"/>
              </w:rPr>
              <w:t>rotundus</w:t>
            </w:r>
            <w:proofErr w:type="spellEnd"/>
            <w:r w:rsidR="00B01240" w:rsidRPr="00254A2F">
              <w:rPr>
                <w:lang w:val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4EB83CA" w14:textId="4C239085" w:rsidR="00ED5396" w:rsidRPr="00254A2F" w:rsidRDefault="00ED5396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S1-S10</w:t>
            </w:r>
          </w:p>
        </w:tc>
      </w:tr>
      <w:tr w:rsidR="00FA70A9" w:rsidRPr="005E43B9" w14:paraId="4B86DDB3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05ED819" w14:textId="44A88AEB" w:rsidR="00FA70A9" w:rsidRPr="00254A2F" w:rsidRDefault="00FA70A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254.284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1951A5D" w14:textId="58D26EBD" w:rsidR="00FA70A9" w:rsidRPr="00254A2F" w:rsidRDefault="00FA70A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254.2848 [M</w:t>
            </w:r>
            <w:r w:rsidR="008D3A20" w:rsidRPr="00254A2F">
              <w:rPr>
                <w:lang w:val="en-US"/>
              </w:rPr>
              <w:t>+</w:t>
            </w:r>
            <w:proofErr w:type="gramStart"/>
            <w:r w:rsidRPr="00254A2F">
              <w:rPr>
                <w:lang w:val="en-US"/>
              </w:rPr>
              <w:t>H]</w:t>
            </w:r>
            <w:r w:rsidR="008D3A20"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0212F1D" w14:textId="532E94EF" w:rsidR="00FA70A9" w:rsidRPr="00254A2F" w:rsidRDefault="00FA70A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17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35</w:t>
            </w:r>
            <w:r w:rsidRPr="00254A2F">
              <w:rPr>
                <w:lang w:val="en-US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4193065" w14:textId="47369B53" w:rsidR="00FA70A9" w:rsidRPr="00254A2F" w:rsidRDefault="00FA70A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+2.3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656269C2" w14:textId="1691E4BA" w:rsidR="00FA70A9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S</w:t>
            </w:r>
            <w:r w:rsidR="00FA70A9" w:rsidRPr="00254A2F">
              <w:rPr>
                <w:lang w:val="en-US"/>
              </w:rPr>
              <w:t>olenopsin</w:t>
            </w:r>
            <w:proofErr w:type="spellEnd"/>
            <w:r w:rsidR="00FA70A9" w:rsidRPr="00254A2F">
              <w:rPr>
                <w:lang w:val="en-US"/>
              </w:rPr>
              <w:t xml:space="preserve"> A</w:t>
            </w:r>
            <w:r w:rsidR="00B01240" w:rsidRPr="00254A2F">
              <w:rPr>
                <w:lang w:val="en-US"/>
              </w:rPr>
              <w:t xml:space="preserve"> (fire ant </w:t>
            </w:r>
            <w:proofErr w:type="spellStart"/>
            <w:r w:rsidR="00B01240" w:rsidRPr="00254A2F">
              <w:rPr>
                <w:i/>
                <w:iCs/>
                <w:lang w:val="en-US"/>
              </w:rPr>
              <w:t>Solenopsis</w:t>
            </w:r>
            <w:proofErr w:type="spellEnd"/>
            <w:r w:rsidR="00B01240" w:rsidRPr="00254A2F">
              <w:rPr>
                <w:i/>
                <w:iCs/>
                <w:lang w:val="en-US"/>
              </w:rPr>
              <w:t xml:space="preserve"> </w:t>
            </w:r>
            <w:proofErr w:type="spellStart"/>
            <w:r w:rsidR="00B01240" w:rsidRPr="00254A2F">
              <w:rPr>
                <w:i/>
                <w:iCs/>
                <w:lang w:val="en-US"/>
              </w:rPr>
              <w:t>invicta</w:t>
            </w:r>
            <w:proofErr w:type="spellEnd"/>
            <w:r w:rsidR="00B01240"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8013DE" w14:textId="27F21F93" w:rsidR="00FA70A9" w:rsidRPr="00254A2F" w:rsidRDefault="00FA70A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S1-S10</w:t>
            </w:r>
          </w:p>
        </w:tc>
      </w:tr>
      <w:tr w:rsidR="008D3A20" w:rsidRPr="005E43B9" w14:paraId="645394A0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06398B9" w14:textId="58F7295B" w:rsidR="008D3A20" w:rsidRPr="00254A2F" w:rsidRDefault="008D3A20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321.242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7E6AA9B" w14:textId="58DA79A9" w:rsidR="008D3A20" w:rsidRPr="00254A2F" w:rsidRDefault="00CB5D82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321.2429</w:t>
            </w:r>
            <w:r w:rsidR="008D3A20" w:rsidRPr="00254A2F">
              <w:rPr>
                <w:lang w:val="en-US"/>
              </w:rPr>
              <w:t xml:space="preserve"> [M+</w:t>
            </w:r>
            <w:proofErr w:type="gramStart"/>
            <w:r w:rsidR="008D3A20" w:rsidRPr="00254A2F">
              <w:rPr>
                <w:lang w:val="en-US"/>
              </w:rPr>
              <w:t>H]</w:t>
            </w:r>
            <w:r w:rsidR="008D3A20"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72BB507" w14:textId="6FC03F80" w:rsidR="008D3A20" w:rsidRPr="00254A2F" w:rsidRDefault="008D3A20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20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32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2CCBAA4" w14:textId="521A4CBC" w:rsidR="008D3A20" w:rsidRPr="00254A2F" w:rsidRDefault="00CB5D82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+1.7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4320EB09" w14:textId="08334C66" w:rsidR="008D3A20" w:rsidRPr="00254A2F" w:rsidRDefault="008D3A20" w:rsidP="001C51CB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6-</w:t>
            </w:r>
            <w:r w:rsidR="00E07FDC" w:rsidRPr="00254A2F">
              <w:rPr>
                <w:lang w:val="en-US"/>
              </w:rPr>
              <w:t>O</w:t>
            </w:r>
            <w:r w:rsidRPr="00254A2F">
              <w:rPr>
                <w:lang w:val="en-US"/>
              </w:rPr>
              <w:t>xocativic acid</w:t>
            </w:r>
            <w:r w:rsidR="00B01240" w:rsidRPr="00254A2F">
              <w:rPr>
                <w:lang w:val="en-US"/>
              </w:rPr>
              <w:t xml:space="preserve"> (</w:t>
            </w:r>
            <w:r w:rsidR="00B01240" w:rsidRPr="00254A2F">
              <w:rPr>
                <w:i/>
                <w:iCs/>
                <w:lang w:val="en-US"/>
              </w:rPr>
              <w:t xml:space="preserve">Cistus </w:t>
            </w:r>
            <w:proofErr w:type="spellStart"/>
            <w:r w:rsidR="00B01240" w:rsidRPr="00254A2F">
              <w:rPr>
                <w:i/>
                <w:iCs/>
                <w:lang w:val="en-US"/>
              </w:rPr>
              <w:t>ladaniferus</w:t>
            </w:r>
            <w:proofErr w:type="spellEnd"/>
            <w:r w:rsidR="00B01240" w:rsidRPr="00254A2F">
              <w:rPr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0E5A0B8" w14:textId="091E144D" w:rsidR="008D3A20" w:rsidRPr="00254A2F" w:rsidRDefault="008D3A20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S1-S10</w:t>
            </w:r>
          </w:p>
        </w:tc>
      </w:tr>
      <w:tr w:rsidR="00B95695" w:rsidRPr="005E43B9" w14:paraId="08924FC6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CD4A0FA" w14:textId="032398CF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295.227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430560F" w14:textId="70E9991E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295.2273 [M+</w:t>
            </w:r>
            <w:proofErr w:type="gramStart"/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D6262F9" w14:textId="2D134794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18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30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27BEF74" w14:textId="49FAE55A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+1.8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79E1EDE" w14:textId="1DD47991" w:rsidR="00B95695" w:rsidRPr="00254A2F" w:rsidRDefault="00B95695" w:rsidP="001C51CB">
            <w:pPr>
              <w:pStyle w:val="Normal1"/>
              <w:spacing w:line="240" w:lineRule="auto"/>
              <w:rPr>
                <w:lang w:val="es-MX"/>
              </w:rPr>
            </w:pPr>
            <w:r w:rsidRPr="00254A2F">
              <w:rPr>
                <w:lang w:val="es-MX"/>
              </w:rPr>
              <w:t>13-</w:t>
            </w:r>
            <w:r w:rsidR="00E07FDC" w:rsidRPr="00254A2F">
              <w:rPr>
                <w:lang w:val="es-MX"/>
              </w:rPr>
              <w:t>K</w:t>
            </w:r>
            <w:r w:rsidRPr="00254A2F">
              <w:rPr>
                <w:lang w:val="es-MX"/>
              </w:rPr>
              <w:t>eto-9</w:t>
            </w:r>
            <w:r w:rsidRPr="00254A2F">
              <w:rPr>
                <w:i/>
                <w:iCs/>
                <w:lang w:val="es-MX"/>
              </w:rPr>
              <w:t>Z</w:t>
            </w:r>
            <w:r w:rsidRPr="00254A2F">
              <w:rPr>
                <w:lang w:val="es-MX"/>
              </w:rPr>
              <w:t>,11</w:t>
            </w:r>
            <w:r w:rsidRPr="00254A2F">
              <w:rPr>
                <w:i/>
                <w:iCs/>
                <w:lang w:val="es-MX"/>
              </w:rPr>
              <w:t>E</w:t>
            </w:r>
            <w:r w:rsidRPr="00254A2F">
              <w:rPr>
                <w:lang w:val="es-MX"/>
              </w:rPr>
              <w:t xml:space="preserve">-octadecadienoic </w:t>
            </w:r>
            <w:proofErr w:type="spellStart"/>
            <w:r w:rsidRPr="00254A2F">
              <w:rPr>
                <w:lang w:val="es-MX"/>
              </w:rPr>
              <w:t>acid</w:t>
            </w:r>
            <w:proofErr w:type="spellEnd"/>
            <w:r w:rsidR="00B01240" w:rsidRPr="00254A2F">
              <w:rPr>
                <w:lang w:val="es-MX"/>
              </w:rPr>
              <w:t xml:space="preserve"> (</w:t>
            </w:r>
            <w:proofErr w:type="spellStart"/>
            <w:r w:rsidR="00B01240" w:rsidRPr="00254A2F">
              <w:rPr>
                <w:i/>
                <w:iCs/>
                <w:lang w:val="es-MX"/>
              </w:rPr>
              <w:t>Carthamus</w:t>
            </w:r>
            <w:proofErr w:type="spellEnd"/>
            <w:r w:rsidR="00B01240" w:rsidRPr="00254A2F">
              <w:rPr>
                <w:i/>
                <w:iCs/>
                <w:lang w:val="es-MX"/>
              </w:rPr>
              <w:t xml:space="preserve"> </w:t>
            </w:r>
            <w:proofErr w:type="spellStart"/>
            <w:r w:rsidR="00B01240" w:rsidRPr="00254A2F">
              <w:rPr>
                <w:i/>
                <w:iCs/>
                <w:lang w:val="es-MX"/>
              </w:rPr>
              <w:t>oxyacantha</w:t>
            </w:r>
            <w:proofErr w:type="spellEnd"/>
            <w:r w:rsidR="00B01240" w:rsidRPr="00254A2F">
              <w:rPr>
                <w:lang w:val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812E96F" w14:textId="1CCFA587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2,S</w:t>
            </w:r>
            <w:proofErr w:type="gramEnd"/>
            <w:r w:rsidRPr="00254A2F">
              <w:rPr>
                <w:lang w:val="en-US"/>
              </w:rPr>
              <w:t>4-S9</w:t>
            </w:r>
          </w:p>
        </w:tc>
      </w:tr>
      <w:tr w:rsidR="00677563" w:rsidRPr="005E43B9" w14:paraId="3FDA6EA0" w14:textId="77777777" w:rsidTr="00035DC4">
        <w:trPr>
          <w:jc w:val="center"/>
        </w:trPr>
        <w:tc>
          <w:tcPr>
            <w:tcW w:w="13500" w:type="dxa"/>
            <w:gridSpan w:val="6"/>
            <w:tcBorders>
              <w:top w:val="single" w:sz="4" w:space="0" w:color="auto"/>
            </w:tcBorders>
            <w:vAlign w:val="center"/>
          </w:tcPr>
          <w:p w14:paraId="2D0F5270" w14:textId="0727165B" w:rsidR="00677563" w:rsidRPr="00254A2F" w:rsidRDefault="00677563" w:rsidP="001C51CB">
            <w:pPr>
              <w:pStyle w:val="Normal1"/>
              <w:spacing w:line="240" w:lineRule="auto"/>
              <w:jc w:val="center"/>
              <w:rPr>
                <w:i/>
                <w:iCs/>
                <w:lang w:val="en-US"/>
              </w:rPr>
            </w:pPr>
            <w:r w:rsidRPr="00254A2F">
              <w:rPr>
                <w:i/>
                <w:iCs/>
                <w:lang w:val="en-US"/>
              </w:rPr>
              <w:t>Human activity-derived chemicals</w:t>
            </w:r>
          </w:p>
        </w:tc>
      </w:tr>
      <w:tr w:rsidR="005E43B9" w:rsidRPr="005E43B9" w14:paraId="6DBA2ABE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B0321F4" w14:textId="2C19DF65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377.214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23A592B" w14:textId="42AFCD25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377.2148 [M+</w:t>
            </w:r>
            <w:proofErr w:type="gramStart"/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37BA40F" w14:textId="213D7C7C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14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29</w:t>
            </w:r>
            <w:r w:rsidRPr="00254A2F">
              <w:rPr>
                <w:lang w:val="en-US"/>
              </w:rPr>
              <w:t>N</w:t>
            </w:r>
            <w:r w:rsidRPr="00254A2F">
              <w:rPr>
                <w:vertAlign w:val="subscript"/>
                <w:lang w:val="en-US"/>
              </w:rPr>
              <w:t>6</w:t>
            </w:r>
            <w:r w:rsidRPr="00254A2F">
              <w:rPr>
                <w:lang w:val="en-US"/>
              </w:rPr>
              <w:t>O</w:t>
            </w:r>
            <w:r w:rsidRPr="00254A2F">
              <w:rPr>
                <w:vertAlign w:val="subscript"/>
                <w:lang w:val="en-U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9519A55" w14:textId="28D627C3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+1.3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A9A8247" w14:textId="232D5F8C" w:rsidR="005E43B9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H</w:t>
            </w:r>
            <w:r w:rsidR="005E43B9" w:rsidRPr="00254A2F">
              <w:rPr>
                <w:lang w:val="en-US"/>
              </w:rPr>
              <w:t>examethylolmelamine</w:t>
            </w:r>
            <w:proofErr w:type="spellEnd"/>
            <w:r w:rsidR="005E43B9" w:rsidRPr="00254A2F">
              <w:rPr>
                <w:lang w:val="en-US"/>
              </w:rPr>
              <w:t xml:space="preserve"> pentamethyl ether (water contaminant)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48497A4" w14:textId="005DB881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2,S</w:t>
            </w:r>
            <w:proofErr w:type="gramEnd"/>
            <w:r w:rsidRPr="00254A2F">
              <w:rPr>
                <w:lang w:val="en-US"/>
              </w:rPr>
              <w:t>4,S6-S8,S10</w:t>
            </w:r>
          </w:p>
        </w:tc>
      </w:tr>
      <w:tr w:rsidR="005E43B9" w:rsidRPr="005E43B9" w14:paraId="239E2B73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6B5C2" w14:textId="6A7664F5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288.253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79B56" w14:textId="738E2991" w:rsidR="005E43B9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288.2539</w:t>
            </w:r>
            <w:r w:rsidR="005E43B9" w:rsidRPr="00254A2F">
              <w:rPr>
                <w:lang w:val="en-US"/>
              </w:rPr>
              <w:t xml:space="preserve"> [M+</w:t>
            </w:r>
            <w:proofErr w:type="gramStart"/>
            <w:r w:rsidR="005E43B9" w:rsidRPr="00254A2F">
              <w:rPr>
                <w:lang w:val="en-US"/>
              </w:rPr>
              <w:t>H]</w:t>
            </w:r>
            <w:r w:rsidR="005E43B9"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EED23" w14:textId="4E6E6710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="00B95695" w:rsidRPr="00254A2F">
              <w:rPr>
                <w:vertAlign w:val="subscript"/>
                <w:lang w:val="en-US"/>
              </w:rPr>
              <w:t>16</w:t>
            </w:r>
            <w:r w:rsidRPr="00254A2F">
              <w:rPr>
                <w:lang w:val="en-US"/>
              </w:rPr>
              <w:t>H</w:t>
            </w:r>
            <w:r w:rsidR="00B95695" w:rsidRPr="00254A2F">
              <w:rPr>
                <w:vertAlign w:val="subscript"/>
                <w:lang w:val="en-US"/>
              </w:rPr>
              <w:t>33</w:t>
            </w:r>
            <w:r w:rsidRPr="00254A2F">
              <w:rPr>
                <w:lang w:val="en-US"/>
              </w:rPr>
              <w:t>NO</w:t>
            </w:r>
            <w:r w:rsidR="00B95695" w:rsidRPr="00254A2F">
              <w:rPr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28B7" w14:textId="65006469" w:rsidR="005E43B9" w:rsidRPr="00254A2F" w:rsidRDefault="005E43B9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+1.</w:t>
            </w:r>
            <w:r w:rsidR="00B95695" w:rsidRPr="00254A2F">
              <w:rPr>
                <w:lang w:val="en-US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B585" w14:textId="7A2DC563" w:rsidR="005E43B9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r w:rsidRPr="00254A2F">
              <w:rPr>
                <w:lang w:val="en-US"/>
              </w:rPr>
              <w:t>L</w:t>
            </w:r>
            <w:r w:rsidR="005E43B9" w:rsidRPr="00254A2F">
              <w:rPr>
                <w:lang w:val="en-US"/>
              </w:rPr>
              <w:t xml:space="preserve">auryl </w:t>
            </w:r>
            <w:proofErr w:type="spellStart"/>
            <w:r w:rsidR="005E43B9" w:rsidRPr="00254A2F">
              <w:rPr>
                <w:lang w:val="en-US"/>
              </w:rPr>
              <w:t>diethanolamide</w:t>
            </w:r>
            <w:proofErr w:type="spellEnd"/>
            <w:r w:rsidR="005E43B9" w:rsidRPr="00254A2F">
              <w:rPr>
                <w:lang w:val="en-US"/>
              </w:rPr>
              <w:t xml:space="preserve"> (cosmetics)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7C44" w14:textId="405A2944" w:rsidR="005E43B9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8,S</w:t>
            </w:r>
            <w:proofErr w:type="gramEnd"/>
            <w:r w:rsidRPr="00254A2F">
              <w:rPr>
                <w:lang w:val="en-US"/>
              </w:rPr>
              <w:t>9</w:t>
            </w:r>
          </w:p>
        </w:tc>
      </w:tr>
      <w:tr w:rsidR="00B95695" w:rsidRPr="005E43B9" w14:paraId="40B9BF3A" w14:textId="77777777" w:rsidTr="00E07FDC">
        <w:trPr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1009" w14:textId="1E2BB789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284.295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1B17" w14:textId="11FBDB18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284.2954 [M+</w:t>
            </w:r>
            <w:proofErr w:type="gramStart"/>
            <w:r w:rsidRPr="00254A2F">
              <w:rPr>
                <w:lang w:val="en-US"/>
              </w:rPr>
              <w:t>H]</w:t>
            </w:r>
            <w:r w:rsidRPr="00254A2F">
              <w:rPr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EF18A" w14:textId="62C6C3F9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C</w:t>
            </w:r>
            <w:r w:rsidRPr="00254A2F">
              <w:rPr>
                <w:vertAlign w:val="subscript"/>
                <w:lang w:val="en-US"/>
              </w:rPr>
              <w:t>18</w:t>
            </w:r>
            <w:r w:rsidRPr="00254A2F">
              <w:rPr>
                <w:lang w:val="en-US"/>
              </w:rPr>
              <w:t>H</w:t>
            </w:r>
            <w:r w:rsidRPr="00254A2F">
              <w:rPr>
                <w:vertAlign w:val="subscript"/>
                <w:lang w:val="en-US"/>
              </w:rPr>
              <w:t>37</w:t>
            </w:r>
            <w:r w:rsidRPr="00254A2F">
              <w:rPr>
                <w:lang w:val="en-US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E6BD" w14:textId="56905E28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+2.1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D5ED" w14:textId="47B10140" w:rsidR="00B95695" w:rsidRPr="00254A2F" w:rsidRDefault="00E07FDC" w:rsidP="001C51CB">
            <w:pPr>
              <w:pStyle w:val="Normal1"/>
              <w:spacing w:line="240" w:lineRule="auto"/>
              <w:rPr>
                <w:lang w:val="en-US"/>
              </w:rPr>
            </w:pPr>
            <w:proofErr w:type="spellStart"/>
            <w:r w:rsidRPr="00254A2F">
              <w:rPr>
                <w:lang w:val="en-US"/>
              </w:rPr>
              <w:t>O</w:t>
            </w:r>
            <w:r w:rsidR="00B95695" w:rsidRPr="00254A2F">
              <w:rPr>
                <w:lang w:val="en-US"/>
              </w:rPr>
              <w:t>ctadecanamide</w:t>
            </w:r>
            <w:proofErr w:type="spellEnd"/>
            <w:r w:rsidR="00B95695" w:rsidRPr="00254A2F">
              <w:rPr>
                <w:lang w:val="en-US"/>
              </w:rPr>
              <w:t xml:space="preserve"> (surfactant and emulsifier)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A2EB" w14:textId="25BFFC8B" w:rsidR="00B95695" w:rsidRPr="00254A2F" w:rsidRDefault="00B95695" w:rsidP="003F7275">
            <w:pPr>
              <w:pStyle w:val="Normal1"/>
              <w:spacing w:line="240" w:lineRule="auto"/>
              <w:jc w:val="center"/>
              <w:rPr>
                <w:lang w:val="en-US"/>
              </w:rPr>
            </w:pPr>
            <w:r w:rsidRPr="00254A2F">
              <w:rPr>
                <w:lang w:val="en-US"/>
              </w:rPr>
              <w:t>S</w:t>
            </w:r>
            <w:proofErr w:type="gramStart"/>
            <w:r w:rsidRPr="00254A2F">
              <w:rPr>
                <w:lang w:val="en-US"/>
              </w:rPr>
              <w:t>3,S</w:t>
            </w:r>
            <w:proofErr w:type="gramEnd"/>
            <w:r w:rsidRPr="00254A2F">
              <w:rPr>
                <w:lang w:val="en-US"/>
              </w:rPr>
              <w:t>8</w:t>
            </w:r>
          </w:p>
        </w:tc>
      </w:tr>
    </w:tbl>
    <w:p w14:paraId="297EB1C3" w14:textId="3BFD307E" w:rsidR="006B68BB" w:rsidRPr="00B01240" w:rsidRDefault="006B68BB">
      <w:pPr>
        <w:rPr>
          <w:rFonts w:ascii="Arial" w:hAnsi="Arial" w:cs="Arial"/>
          <w:sz w:val="22"/>
          <w:szCs w:val="22"/>
        </w:rPr>
      </w:pPr>
    </w:p>
    <w:sectPr w:rsidR="006B68BB" w:rsidRPr="00B01240" w:rsidSect="006731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B"/>
    <w:rsid w:val="00105C53"/>
    <w:rsid w:val="0013694C"/>
    <w:rsid w:val="00196843"/>
    <w:rsid w:val="001C51CB"/>
    <w:rsid w:val="00254A2F"/>
    <w:rsid w:val="00300614"/>
    <w:rsid w:val="003F7275"/>
    <w:rsid w:val="004369F3"/>
    <w:rsid w:val="00466B1C"/>
    <w:rsid w:val="004A6C33"/>
    <w:rsid w:val="004C528D"/>
    <w:rsid w:val="005574DF"/>
    <w:rsid w:val="00560B9C"/>
    <w:rsid w:val="005E43B9"/>
    <w:rsid w:val="006731D0"/>
    <w:rsid w:val="00677563"/>
    <w:rsid w:val="006B68BB"/>
    <w:rsid w:val="00814062"/>
    <w:rsid w:val="0084618C"/>
    <w:rsid w:val="008662D9"/>
    <w:rsid w:val="008D3A20"/>
    <w:rsid w:val="00977F55"/>
    <w:rsid w:val="00A54E1A"/>
    <w:rsid w:val="00AE7F0D"/>
    <w:rsid w:val="00B00057"/>
    <w:rsid w:val="00B01240"/>
    <w:rsid w:val="00B95695"/>
    <w:rsid w:val="00C04CFF"/>
    <w:rsid w:val="00CB5D82"/>
    <w:rsid w:val="00D03A3C"/>
    <w:rsid w:val="00E07FDC"/>
    <w:rsid w:val="00ED5396"/>
    <w:rsid w:val="00F2274F"/>
    <w:rsid w:val="00FA70A9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ED84"/>
  <w15:chartTrackingRefBased/>
  <w15:docId w15:val="{96A3C209-037F-C44C-8DE9-E7C8975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BB"/>
    <w:rPr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B68BB"/>
    <w:pPr>
      <w:spacing w:line="276" w:lineRule="auto"/>
    </w:pPr>
    <w:rPr>
      <w:rFonts w:ascii="Arial" w:eastAsia="Arial" w:hAnsi="Arial" w:cs="Arial"/>
      <w:sz w:val="22"/>
      <w:szCs w:val="22"/>
      <w:lang w:val="es" w:eastAsia="es-ES"/>
    </w:rPr>
  </w:style>
  <w:style w:type="table" w:styleId="Tablaconcuadrcula">
    <w:name w:val="Table Grid"/>
    <w:basedOn w:val="Tablanormal"/>
    <w:uiPriority w:val="59"/>
    <w:rsid w:val="006B68BB"/>
    <w:rPr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1D0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Espinosa Asuar</dc:creator>
  <cp:keywords/>
  <dc:description/>
  <cp:lastModifiedBy>Laura Espinosa Asuar</cp:lastModifiedBy>
  <cp:revision>6</cp:revision>
  <dcterms:created xsi:type="dcterms:W3CDTF">2021-09-24T20:44:00Z</dcterms:created>
  <dcterms:modified xsi:type="dcterms:W3CDTF">2021-11-17T21:13:00Z</dcterms:modified>
</cp:coreProperties>
</file>