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8E0" w:rsidRDefault="007858E0" w:rsidP="007858E0">
      <w:pPr>
        <w:spacing w:line="276" w:lineRule="auto"/>
        <w:jc w:val="left"/>
        <w:rPr>
          <w:rFonts w:ascii="Times New Roman" w:hAnsi="Times New Roman"/>
          <w:b/>
          <w:bCs/>
          <w:sz w:val="24"/>
          <w:szCs w:val="24"/>
        </w:rPr>
      </w:pPr>
      <w:r w:rsidRPr="00AD090F">
        <w:rPr>
          <w:rFonts w:ascii="Times New Roman" w:hAnsi="Times New Roman"/>
          <w:b/>
          <w:bCs/>
          <w:sz w:val="24"/>
          <w:szCs w:val="24"/>
        </w:rPr>
        <w:t>Table S</w:t>
      </w:r>
      <w:r w:rsidR="00895CC9">
        <w:rPr>
          <w:rFonts w:ascii="Times New Roman" w:hAnsi="Times New Roman"/>
          <w:b/>
          <w:bCs/>
          <w:sz w:val="24"/>
          <w:szCs w:val="24"/>
        </w:rPr>
        <w:t>6</w:t>
      </w:r>
      <w:r w:rsidRPr="00AD090F">
        <w:rPr>
          <w:rFonts w:ascii="Times New Roman" w:hAnsi="Times New Roman"/>
          <w:b/>
          <w:bCs/>
          <w:sz w:val="24"/>
          <w:szCs w:val="24"/>
        </w:rPr>
        <w:t>.</w:t>
      </w:r>
    </w:p>
    <w:p w:rsidR="007858E0" w:rsidRDefault="007858E0" w:rsidP="007858E0">
      <w:pPr>
        <w:spacing w:line="276" w:lineRule="auto"/>
        <w:jc w:val="left"/>
        <w:rPr>
          <w:rFonts w:ascii="Times New Roman" w:hAnsi="Times New Roman"/>
          <w:b/>
          <w:bCs/>
          <w:sz w:val="24"/>
          <w:szCs w:val="24"/>
        </w:rPr>
      </w:pPr>
      <w:r w:rsidRPr="00AD090F">
        <w:rPr>
          <w:rFonts w:ascii="Times New Roman" w:hAnsi="Times New Roman"/>
          <w:b/>
          <w:bCs/>
          <w:sz w:val="24"/>
          <w:szCs w:val="24"/>
        </w:rPr>
        <w:t xml:space="preserve">Summary of </w:t>
      </w:r>
      <w:bookmarkStart w:id="0" w:name="_Hlk66193752"/>
      <w:r w:rsidRPr="00AD090F">
        <w:rPr>
          <w:rFonts w:ascii="Times New Roman" w:hAnsi="Times New Roman"/>
          <w:b/>
          <w:bCs/>
          <w:sz w:val="24"/>
          <w:szCs w:val="24"/>
        </w:rPr>
        <w:t>relative</w:t>
      </w:r>
      <w:bookmarkEnd w:id="0"/>
      <w:r w:rsidRPr="00AD090F">
        <w:rPr>
          <w:rFonts w:ascii="Times New Roman" w:hAnsi="Times New Roman"/>
          <w:b/>
          <w:bCs/>
          <w:sz w:val="24"/>
          <w:szCs w:val="24"/>
        </w:rPr>
        <w:t xml:space="preserve"> abundance of top </w:t>
      </w:r>
      <w:r w:rsidR="00D52050">
        <w:rPr>
          <w:rFonts w:ascii="Times New Roman" w:hAnsi="Times New Roman"/>
          <w:b/>
          <w:bCs/>
          <w:sz w:val="24"/>
          <w:szCs w:val="24"/>
        </w:rPr>
        <w:t>95%</w:t>
      </w:r>
      <w:r w:rsidRPr="00AD090F">
        <w:rPr>
          <w:rFonts w:ascii="Times New Roman" w:hAnsi="Times New Roman"/>
          <w:b/>
          <w:bCs/>
          <w:sz w:val="24"/>
          <w:szCs w:val="24"/>
        </w:rPr>
        <w:t xml:space="preserve"> OTU</w:t>
      </w:r>
      <w:r>
        <w:rPr>
          <w:rFonts w:ascii="Times New Roman" w:hAnsi="Times New Roman" w:hint="eastAsia"/>
          <w:b/>
          <w:bCs/>
          <w:sz w:val="24"/>
          <w:szCs w:val="24"/>
        </w:rPr>
        <w:t>s</w:t>
      </w:r>
      <w:r w:rsidRPr="00AD090F">
        <w:rPr>
          <w:rFonts w:ascii="Times New Roman" w:hAnsi="Times New Roman"/>
          <w:b/>
          <w:bCs/>
          <w:sz w:val="24"/>
          <w:szCs w:val="24"/>
        </w:rPr>
        <w:t xml:space="preserve"> in ALMS, ALHV</w:t>
      </w:r>
      <w:r w:rsidR="00E06783">
        <w:rPr>
          <w:rFonts w:ascii="Times New Roman" w:hAnsi="Times New Roman" w:hint="eastAsia"/>
          <w:b/>
          <w:bCs/>
          <w:sz w:val="24"/>
          <w:szCs w:val="24"/>
        </w:rPr>
        <w:t xml:space="preserve"> </w:t>
      </w:r>
      <w:r w:rsidRPr="00AD090F">
        <w:rPr>
          <w:rFonts w:ascii="Times New Roman" w:hAnsi="Times New Roman"/>
          <w:b/>
          <w:bCs/>
          <w:sz w:val="24"/>
          <w:szCs w:val="24"/>
        </w:rPr>
        <w:t>and SLHV</w:t>
      </w:r>
      <w:r w:rsidR="00BE60F0">
        <w:rPr>
          <w:rFonts w:ascii="Times New Roman" w:hAnsi="Times New Roman"/>
          <w:b/>
          <w:bCs/>
          <w:sz w:val="24"/>
          <w:szCs w:val="24"/>
        </w:rPr>
        <w:t>, and the</w:t>
      </w:r>
      <w:r w:rsidR="00F32E41">
        <w:rPr>
          <w:rFonts w:ascii="Times New Roman" w:hAnsi="Times New Roman"/>
          <w:b/>
          <w:bCs/>
          <w:sz w:val="24"/>
          <w:szCs w:val="24"/>
        </w:rPr>
        <w:t xml:space="preserve"> OTU</w:t>
      </w:r>
      <w:r w:rsidR="00BE60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21E89">
        <w:rPr>
          <w:rFonts w:ascii="Times New Roman" w:hAnsi="Times New Roman"/>
          <w:b/>
          <w:bCs/>
          <w:sz w:val="24"/>
          <w:szCs w:val="24"/>
        </w:rPr>
        <w:t>se</w:t>
      </w:r>
      <w:bookmarkStart w:id="1" w:name="_GoBack"/>
      <w:bookmarkEnd w:id="1"/>
      <w:r w:rsidR="00921E89">
        <w:rPr>
          <w:rFonts w:ascii="Times New Roman" w:hAnsi="Times New Roman"/>
          <w:b/>
          <w:bCs/>
          <w:sz w:val="24"/>
          <w:szCs w:val="24"/>
        </w:rPr>
        <w:t xml:space="preserve">quence </w:t>
      </w:r>
      <w:r w:rsidR="00BE60F0">
        <w:rPr>
          <w:rFonts w:ascii="Times New Roman" w:hAnsi="Times New Roman"/>
          <w:b/>
          <w:bCs/>
          <w:sz w:val="24"/>
          <w:szCs w:val="24"/>
        </w:rPr>
        <w:t xml:space="preserve">similarities with their </w:t>
      </w:r>
      <w:r w:rsidR="00BE60F0" w:rsidRPr="00BE60F0">
        <w:rPr>
          <w:rFonts w:ascii="Times New Roman" w:hAnsi="Times New Roman"/>
          <w:b/>
          <w:bCs/>
          <w:sz w:val="24"/>
          <w:szCs w:val="24"/>
        </w:rPr>
        <w:t>relative close phylogenetic species</w:t>
      </w:r>
      <w:r w:rsidRPr="00AD090F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2742"/>
        <w:gridCol w:w="1417"/>
        <w:gridCol w:w="800"/>
        <w:gridCol w:w="800"/>
        <w:gridCol w:w="765"/>
      </w:tblGrid>
      <w:tr w:rsidR="00BE60F0" w:rsidRPr="006E57BC" w:rsidTr="00BE60F0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BE60F0" w:rsidRPr="00BE60F0" w:rsidRDefault="00BE60F0" w:rsidP="00220675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OTU</w:t>
            </w:r>
          </w:p>
        </w:tc>
        <w:tc>
          <w:tcPr>
            <w:tcW w:w="2742" w:type="dxa"/>
            <w:vMerge w:val="restart"/>
            <w:tcBorders>
              <w:top w:val="single" w:sz="12" w:space="0" w:color="auto"/>
            </w:tcBorders>
            <w:vAlign w:val="center"/>
          </w:tcPr>
          <w:p w:rsidR="00BE60F0" w:rsidRPr="00BE60F0" w:rsidRDefault="00BE60F0" w:rsidP="00220675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 xml:space="preserve">Subject </w:t>
            </w:r>
            <w:r>
              <w:rPr>
                <w:rFonts w:ascii="Times New Roman" w:hAnsi="Times New Roman"/>
                <w:bCs/>
                <w:szCs w:val="21"/>
              </w:rPr>
              <w:t>ID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BE60F0" w:rsidRPr="00BE60F0" w:rsidRDefault="00BE60F0" w:rsidP="00220675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Identity (%)</w:t>
            </w:r>
          </w:p>
        </w:tc>
        <w:tc>
          <w:tcPr>
            <w:tcW w:w="2365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BE60F0" w:rsidRPr="00BE60F0" w:rsidRDefault="00BE60F0" w:rsidP="00BE60F0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Abundance %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  <w:vMerge/>
            <w:tcBorders>
              <w:bottom w:val="single" w:sz="6" w:space="0" w:color="auto"/>
            </w:tcBorders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742" w:type="dxa"/>
            <w:vMerge/>
            <w:tcBorders>
              <w:bottom w:val="single" w:sz="6" w:space="0" w:color="auto"/>
            </w:tcBorders>
          </w:tcPr>
          <w:p w:rsidR="00BE60F0" w:rsidRPr="00BE60F0" w:rsidRDefault="00BE60F0" w:rsidP="00220675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6" w:space="0" w:color="auto"/>
            </w:tcBorders>
          </w:tcPr>
          <w:p w:rsidR="00BE60F0" w:rsidRPr="00BE60F0" w:rsidRDefault="00BE60F0" w:rsidP="00220675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00" w:type="dxa"/>
            <w:tcBorders>
              <w:top w:val="single" w:sz="6" w:space="0" w:color="auto"/>
              <w:bottom w:val="single" w:sz="6" w:space="0" w:color="auto"/>
            </w:tcBorders>
          </w:tcPr>
          <w:p w:rsidR="00BE60F0" w:rsidRPr="00BE60F0" w:rsidRDefault="00BE60F0" w:rsidP="00220675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ALMS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:rsidR="00BE60F0" w:rsidRPr="00BE60F0" w:rsidRDefault="00BE60F0" w:rsidP="00220675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ALHV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:rsidR="00BE60F0" w:rsidRPr="00BE60F0" w:rsidRDefault="00BE60F0" w:rsidP="00220675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SLHV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OTU_1</w:t>
            </w:r>
          </w:p>
        </w:tc>
        <w:tc>
          <w:tcPr>
            <w:tcW w:w="2742" w:type="dxa"/>
            <w:tcBorders>
              <w:top w:val="single" w:sz="6" w:space="0" w:color="auto"/>
            </w:tcBorders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KX097420.Unc05ubi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99.02</w:t>
            </w:r>
          </w:p>
        </w:tc>
        <w:tc>
          <w:tcPr>
            <w:tcW w:w="800" w:type="dxa"/>
            <w:tcBorders>
              <w:top w:val="single" w:sz="6" w:space="0" w:color="auto"/>
            </w:tcBorders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14.62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54.68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0.65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OTU_2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KU942570.Unc2qsdx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97.91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0.97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0.83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36.73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OTU_3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FJ497307.Unc005an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98.04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0.33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0.13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35.44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OTU_4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GU145546.Unc15582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89.46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25.16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0.27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OTU_5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EU107483.UncMeth4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99.04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17.31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0.26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0.01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OTU_6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GU145546.Unc15582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89.13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14.92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0.84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OTU_7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AY197375.UncPr574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97.37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0.51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12.40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0.01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OTU_8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EU107475.UncSul26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98.33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0.10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0.09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9.52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OTU_9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HQ191085.UncSed93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90.17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2.93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4.99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OTU_10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EU107484.UncG1560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98.17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0.98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4.69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0.06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OTU_11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EU107475.UncSul26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97.63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0.05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4.29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OTU_12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AJ319041.EboTopi3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100</w:t>
            </w:r>
            <w:r>
              <w:rPr>
                <w:rFonts w:ascii="Times New Roman" w:hAnsi="Times New Roman"/>
                <w:szCs w:val="21"/>
              </w:rPr>
              <w:t>.00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0.52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4.44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OTU_13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FN553591.UncSe104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88.92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0.14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3.71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OTU_14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EU107475.UncSul26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98.05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0.01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0.01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2.39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OTU_15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JQ287046.Unc20250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98.36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0.74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1.41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OTU_16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JQ287048.Unc66034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98.74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1.55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0.61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OTU_17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JQ287069.Unc59213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97.78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1.62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463177" w:rsidRDefault="00BE60F0" w:rsidP="00BE60F0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463177">
              <w:rPr>
                <w:rFonts w:ascii="Times New Roman" w:hAnsi="Times New Roman"/>
                <w:color w:val="000000" w:themeColor="text1"/>
                <w:szCs w:val="21"/>
              </w:rPr>
              <w:t>OTU_18</w:t>
            </w:r>
          </w:p>
        </w:tc>
        <w:tc>
          <w:tcPr>
            <w:tcW w:w="2742" w:type="dxa"/>
          </w:tcPr>
          <w:p w:rsidR="00BE60F0" w:rsidRPr="00463177" w:rsidRDefault="00BE60F0" w:rsidP="00BE60F0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463177">
              <w:rPr>
                <w:rFonts w:ascii="Times New Roman" w:hAnsi="Times New Roman"/>
                <w:color w:val="000000" w:themeColor="text1"/>
                <w:szCs w:val="21"/>
              </w:rPr>
              <w:t>KT257814.Unc0541s</w:t>
            </w:r>
          </w:p>
        </w:tc>
        <w:tc>
          <w:tcPr>
            <w:tcW w:w="1417" w:type="dxa"/>
          </w:tcPr>
          <w:p w:rsidR="00BE60F0" w:rsidRPr="00463177" w:rsidRDefault="00BE60F0" w:rsidP="00BE60F0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463177">
              <w:rPr>
                <w:rFonts w:ascii="Times New Roman" w:hAnsi="Times New Roman"/>
                <w:color w:val="000000" w:themeColor="text1"/>
                <w:szCs w:val="21"/>
              </w:rPr>
              <w:t>97.00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0.39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1.53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OTU_19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KT257859.Unc0542n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94.90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1.30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OTU_20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AB479078.B80Spec2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97.75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1.61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0.27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OTU_21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KR857623.Unc2ld9t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89.57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1.66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0.09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463177" w:rsidRDefault="00BE60F0" w:rsidP="00BE60F0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463177">
              <w:rPr>
                <w:rFonts w:ascii="Times New Roman" w:hAnsi="Times New Roman"/>
                <w:color w:val="000000" w:themeColor="text1"/>
                <w:szCs w:val="21"/>
              </w:rPr>
              <w:t>OTU_22</w:t>
            </w:r>
          </w:p>
        </w:tc>
        <w:tc>
          <w:tcPr>
            <w:tcW w:w="2742" w:type="dxa"/>
          </w:tcPr>
          <w:p w:rsidR="00BE60F0" w:rsidRPr="00463177" w:rsidRDefault="00BE60F0" w:rsidP="00BE60F0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463177">
              <w:rPr>
                <w:rFonts w:ascii="Times New Roman" w:hAnsi="Times New Roman"/>
                <w:color w:val="000000" w:themeColor="text1"/>
                <w:szCs w:val="21"/>
              </w:rPr>
              <w:t>JN874320.Unc007l9</w:t>
            </w:r>
          </w:p>
        </w:tc>
        <w:tc>
          <w:tcPr>
            <w:tcW w:w="1417" w:type="dxa"/>
          </w:tcPr>
          <w:p w:rsidR="00BE60F0" w:rsidRPr="00463177" w:rsidRDefault="00BE60F0" w:rsidP="00BE60F0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463177">
              <w:rPr>
                <w:rFonts w:ascii="Times New Roman" w:hAnsi="Times New Roman"/>
                <w:color w:val="000000" w:themeColor="text1"/>
                <w:szCs w:val="21"/>
              </w:rPr>
              <w:t>9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7</w:t>
            </w:r>
            <w:r w:rsidRPr="00463177">
              <w:rPr>
                <w:rFonts w:ascii="Times New Roman" w:hAnsi="Times New Roman"/>
                <w:color w:val="000000" w:themeColor="text1"/>
                <w:szCs w:val="21"/>
              </w:rPr>
              <w:t>.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00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0.50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0.85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0.02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OTU_23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FJ497323.Unc71625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97.61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1.43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OTU_24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JN873985.Unc00887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98.43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0.90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0.35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OTU_25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JF268399.Unc29844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98.56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0.81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0.42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OTU_26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FN658694.IBNProt2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98.05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0.92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OTU_27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EU107475.UncSul26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97.84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0.01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0.02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0.74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OTU_28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FN658699.GX3Pro47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92.29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0.04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0.70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OTU_29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KX581180.Unc2lhq3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99.45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0.14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0.57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0.01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OTU_30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JQ287083.Unc00c3y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99.35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0.64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0.13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OTU_31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JQ287116.Unc08k8w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98.12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0.01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0.60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OTU_32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JX017055.Unc47768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88.7</w:t>
            </w:r>
            <w:r>
              <w:rPr>
                <w:rFonts w:ascii="Times New Roman" w:hAnsi="Times New Roman"/>
                <w:color w:val="FF0000"/>
                <w:szCs w:val="21"/>
              </w:rPr>
              <w:t>0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0.10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0.53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OTU_33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KJ603242.IBNProt3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</w:t>
            </w:r>
            <w:r>
              <w:rPr>
                <w:rFonts w:ascii="Times New Roman" w:hAnsi="Times New Roman"/>
                <w:szCs w:val="21"/>
              </w:rPr>
              <w:t>7.00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0.53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lastRenderedPageBreak/>
              <w:t>OTU_34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FJ497307.Unc005an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100</w:t>
            </w:r>
            <w:r>
              <w:rPr>
                <w:rFonts w:ascii="Times New Roman" w:hAnsi="Times New Roman"/>
                <w:szCs w:val="21"/>
              </w:rPr>
              <w:t>.00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0.49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463177" w:rsidRDefault="00BE60F0" w:rsidP="00BE60F0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463177">
              <w:rPr>
                <w:rFonts w:ascii="Times New Roman" w:hAnsi="Times New Roman"/>
                <w:color w:val="000000" w:themeColor="text1"/>
                <w:szCs w:val="21"/>
              </w:rPr>
              <w:t>OTU_35</w:t>
            </w:r>
          </w:p>
        </w:tc>
        <w:tc>
          <w:tcPr>
            <w:tcW w:w="2742" w:type="dxa"/>
          </w:tcPr>
          <w:p w:rsidR="00BE60F0" w:rsidRPr="00463177" w:rsidRDefault="00BE60F0" w:rsidP="00BE60F0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463177">
              <w:rPr>
                <w:rFonts w:ascii="Times New Roman" w:hAnsi="Times New Roman"/>
                <w:color w:val="000000" w:themeColor="text1"/>
                <w:szCs w:val="21"/>
              </w:rPr>
              <w:t>AM268719.UncPr563</w:t>
            </w:r>
          </w:p>
        </w:tc>
        <w:tc>
          <w:tcPr>
            <w:tcW w:w="1417" w:type="dxa"/>
          </w:tcPr>
          <w:p w:rsidR="00BE60F0" w:rsidRPr="00463177" w:rsidRDefault="00BE60F0" w:rsidP="00BE60F0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463177">
              <w:rPr>
                <w:rFonts w:ascii="Times New Roman" w:hAnsi="Times New Roman"/>
                <w:color w:val="000000" w:themeColor="text1"/>
                <w:szCs w:val="21"/>
              </w:rPr>
              <w:t>97.00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0.43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OTU_36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EU107476.UncSul23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97.84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0.01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0.44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463177" w:rsidRDefault="00BE60F0" w:rsidP="00BE60F0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463177">
              <w:rPr>
                <w:rFonts w:ascii="Times New Roman" w:hAnsi="Times New Roman"/>
                <w:color w:val="000000" w:themeColor="text1"/>
                <w:szCs w:val="21"/>
              </w:rPr>
              <w:t>OTU_37</w:t>
            </w:r>
          </w:p>
        </w:tc>
        <w:tc>
          <w:tcPr>
            <w:tcW w:w="2742" w:type="dxa"/>
          </w:tcPr>
          <w:p w:rsidR="00BE60F0" w:rsidRPr="00463177" w:rsidRDefault="00BE60F0" w:rsidP="00BE60F0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463177">
              <w:rPr>
                <w:rFonts w:ascii="Times New Roman" w:hAnsi="Times New Roman"/>
                <w:color w:val="000000" w:themeColor="text1"/>
                <w:szCs w:val="21"/>
              </w:rPr>
              <w:t>CP032125.Rc7Ba652</w:t>
            </w:r>
          </w:p>
        </w:tc>
        <w:tc>
          <w:tcPr>
            <w:tcW w:w="1417" w:type="dxa"/>
          </w:tcPr>
          <w:p w:rsidR="00BE60F0" w:rsidRPr="00463177" w:rsidRDefault="00BE60F0" w:rsidP="00BE60F0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463177">
              <w:rPr>
                <w:rFonts w:ascii="Times New Roman" w:hAnsi="Times New Roman"/>
                <w:color w:val="000000" w:themeColor="text1"/>
                <w:szCs w:val="21"/>
              </w:rPr>
              <w:t>97.00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0.42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0.16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OTU_38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KT257761.Unc05441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97.79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0.46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0.04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OTU_39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EU265985.Unc60905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98.54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0.21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0.07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0.14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463177" w:rsidRDefault="00BE60F0" w:rsidP="00BE60F0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463177">
              <w:rPr>
                <w:rFonts w:ascii="Times New Roman" w:hAnsi="Times New Roman"/>
                <w:color w:val="000000" w:themeColor="text1"/>
                <w:szCs w:val="21"/>
              </w:rPr>
              <w:t>OTU_40</w:t>
            </w:r>
          </w:p>
        </w:tc>
        <w:tc>
          <w:tcPr>
            <w:tcW w:w="2742" w:type="dxa"/>
          </w:tcPr>
          <w:p w:rsidR="00BE60F0" w:rsidRPr="00463177" w:rsidRDefault="00BE60F0" w:rsidP="00BE60F0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463177">
              <w:rPr>
                <w:rFonts w:ascii="Times New Roman" w:hAnsi="Times New Roman"/>
                <w:color w:val="000000" w:themeColor="text1"/>
                <w:szCs w:val="21"/>
              </w:rPr>
              <w:t>KT257854.Unc05417</w:t>
            </w:r>
          </w:p>
        </w:tc>
        <w:tc>
          <w:tcPr>
            <w:tcW w:w="1417" w:type="dxa"/>
          </w:tcPr>
          <w:p w:rsidR="00BE60F0" w:rsidRPr="00463177" w:rsidRDefault="00BE60F0" w:rsidP="00BE60F0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463177">
              <w:rPr>
                <w:rFonts w:ascii="Times New Roman" w:hAnsi="Times New Roman"/>
                <w:color w:val="000000" w:themeColor="text1"/>
                <w:szCs w:val="21"/>
              </w:rPr>
              <w:t>9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7</w:t>
            </w:r>
            <w:r w:rsidRPr="00463177">
              <w:rPr>
                <w:rFonts w:ascii="Times New Roman" w:hAnsi="Times New Roman"/>
                <w:color w:val="000000" w:themeColor="text1"/>
                <w:szCs w:val="21"/>
              </w:rPr>
              <w:t>.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00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0.13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0.36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OTU_41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EU107484.UncG1560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97.68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0.32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0.08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463177" w:rsidRDefault="00BE60F0" w:rsidP="00BE60F0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463177">
              <w:rPr>
                <w:rFonts w:ascii="Times New Roman" w:hAnsi="Times New Roman"/>
                <w:color w:val="000000" w:themeColor="text1"/>
                <w:szCs w:val="21"/>
              </w:rPr>
              <w:t>OTU_42</w:t>
            </w:r>
          </w:p>
        </w:tc>
        <w:tc>
          <w:tcPr>
            <w:tcW w:w="2742" w:type="dxa"/>
          </w:tcPr>
          <w:p w:rsidR="00BE60F0" w:rsidRPr="00463177" w:rsidRDefault="00BE60F0" w:rsidP="00BE60F0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463177">
              <w:rPr>
                <w:rFonts w:ascii="Times New Roman" w:hAnsi="Times New Roman"/>
                <w:color w:val="000000" w:themeColor="text1"/>
                <w:szCs w:val="21"/>
              </w:rPr>
              <w:t>JQ287069.Unc59213</w:t>
            </w:r>
          </w:p>
        </w:tc>
        <w:tc>
          <w:tcPr>
            <w:tcW w:w="1417" w:type="dxa"/>
          </w:tcPr>
          <w:p w:rsidR="00BE60F0" w:rsidRPr="00463177" w:rsidRDefault="00BE60F0" w:rsidP="00BE60F0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463177">
              <w:rPr>
                <w:rFonts w:ascii="Times New Roman" w:hAnsi="Times New Roman"/>
                <w:color w:val="000000" w:themeColor="text1"/>
                <w:szCs w:val="21"/>
              </w:rPr>
              <w:t>97.00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0.35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463177" w:rsidRDefault="00BE60F0" w:rsidP="00BE60F0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463177">
              <w:rPr>
                <w:rFonts w:ascii="Times New Roman" w:hAnsi="Times New Roman"/>
                <w:color w:val="000000" w:themeColor="text1"/>
                <w:szCs w:val="21"/>
              </w:rPr>
              <w:t>OTU_43</w:t>
            </w:r>
          </w:p>
        </w:tc>
        <w:tc>
          <w:tcPr>
            <w:tcW w:w="2742" w:type="dxa"/>
          </w:tcPr>
          <w:p w:rsidR="00BE60F0" w:rsidRPr="00463177" w:rsidRDefault="00BE60F0" w:rsidP="00BE60F0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463177">
              <w:rPr>
                <w:rFonts w:ascii="Times New Roman" w:hAnsi="Times New Roman"/>
                <w:color w:val="000000" w:themeColor="text1"/>
                <w:szCs w:val="21"/>
              </w:rPr>
              <w:t>FJ497307.Unc005an</w:t>
            </w:r>
          </w:p>
        </w:tc>
        <w:tc>
          <w:tcPr>
            <w:tcW w:w="1417" w:type="dxa"/>
          </w:tcPr>
          <w:p w:rsidR="00BE60F0" w:rsidRPr="00463177" w:rsidRDefault="00BE60F0" w:rsidP="00BE60F0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463177">
              <w:rPr>
                <w:rFonts w:ascii="Times New Roman" w:hAnsi="Times New Roman"/>
                <w:color w:val="000000" w:themeColor="text1"/>
                <w:szCs w:val="21"/>
              </w:rPr>
              <w:t>97.00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0.31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OTU_45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KT257804.Unc053zs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97.2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0.06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0.33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463177" w:rsidRDefault="00BE60F0" w:rsidP="00BE60F0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463177">
              <w:rPr>
                <w:rFonts w:ascii="Times New Roman" w:hAnsi="Times New Roman"/>
                <w:color w:val="000000" w:themeColor="text1"/>
                <w:szCs w:val="21"/>
              </w:rPr>
              <w:t>OTU_46</w:t>
            </w:r>
          </w:p>
        </w:tc>
        <w:tc>
          <w:tcPr>
            <w:tcW w:w="2742" w:type="dxa"/>
          </w:tcPr>
          <w:p w:rsidR="00BE60F0" w:rsidRPr="00463177" w:rsidRDefault="00BE60F0" w:rsidP="00BE60F0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463177">
              <w:rPr>
                <w:rFonts w:ascii="Times New Roman" w:hAnsi="Times New Roman"/>
                <w:color w:val="000000" w:themeColor="text1"/>
                <w:szCs w:val="21"/>
              </w:rPr>
              <w:t>KC631560.Unc84122</w:t>
            </w:r>
          </w:p>
        </w:tc>
        <w:tc>
          <w:tcPr>
            <w:tcW w:w="1417" w:type="dxa"/>
          </w:tcPr>
          <w:p w:rsidR="00BE60F0" w:rsidRPr="00463177" w:rsidRDefault="00BE60F0" w:rsidP="00BE60F0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463177">
              <w:rPr>
                <w:rFonts w:ascii="Times New Roman" w:hAnsi="Times New Roman"/>
                <w:color w:val="000000" w:themeColor="text1"/>
                <w:szCs w:val="21"/>
              </w:rPr>
              <w:t>97.00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0.36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0.02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0.01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OTU_47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GQ357038.Unc22295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91.05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0.34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OTU_48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FNVW02001120.HJ0Bac13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98.09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0.35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OTU_49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JN256000.UncEp113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98.11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0.27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OTU_50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EU265790.UncGa344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97.81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0.28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0.01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463177" w:rsidRDefault="00BE60F0" w:rsidP="00BE60F0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463177">
              <w:rPr>
                <w:rFonts w:ascii="Times New Roman" w:hAnsi="Times New Roman"/>
                <w:color w:val="000000" w:themeColor="text1"/>
                <w:szCs w:val="21"/>
              </w:rPr>
              <w:t>OTU_51</w:t>
            </w:r>
          </w:p>
        </w:tc>
        <w:tc>
          <w:tcPr>
            <w:tcW w:w="2742" w:type="dxa"/>
          </w:tcPr>
          <w:p w:rsidR="00BE60F0" w:rsidRPr="00463177" w:rsidRDefault="00BE60F0" w:rsidP="00BE60F0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463177">
              <w:rPr>
                <w:rFonts w:ascii="Times New Roman" w:hAnsi="Times New Roman"/>
                <w:color w:val="000000" w:themeColor="text1"/>
                <w:szCs w:val="21"/>
              </w:rPr>
              <w:t>KM873092.UncPel35</w:t>
            </w:r>
          </w:p>
        </w:tc>
        <w:tc>
          <w:tcPr>
            <w:tcW w:w="1417" w:type="dxa"/>
          </w:tcPr>
          <w:p w:rsidR="00BE60F0" w:rsidRPr="00463177" w:rsidRDefault="00BE60F0" w:rsidP="00BE60F0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463177">
              <w:rPr>
                <w:rFonts w:ascii="Times New Roman" w:hAnsi="Times New Roman"/>
                <w:color w:val="000000" w:themeColor="text1"/>
                <w:szCs w:val="21"/>
              </w:rPr>
              <w:t>97.00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0.19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0.09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054ABE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054ABE">
              <w:rPr>
                <w:rFonts w:ascii="Times New Roman" w:hAnsi="Times New Roman"/>
                <w:color w:val="FF0000"/>
                <w:szCs w:val="21"/>
              </w:rPr>
              <w:t>OTU_52</w:t>
            </w:r>
          </w:p>
        </w:tc>
        <w:tc>
          <w:tcPr>
            <w:tcW w:w="2742" w:type="dxa"/>
          </w:tcPr>
          <w:p w:rsidR="00BE60F0" w:rsidRPr="00054ABE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054ABE">
              <w:rPr>
                <w:rFonts w:ascii="Times New Roman" w:hAnsi="Times New Roman"/>
                <w:color w:val="FF0000"/>
                <w:szCs w:val="21"/>
              </w:rPr>
              <w:t>JF344176.Unc05pbj</w:t>
            </w:r>
          </w:p>
        </w:tc>
        <w:tc>
          <w:tcPr>
            <w:tcW w:w="1417" w:type="dxa"/>
          </w:tcPr>
          <w:p w:rsidR="00BE60F0" w:rsidRPr="00054ABE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054ABE">
              <w:rPr>
                <w:rFonts w:ascii="Times New Roman" w:hAnsi="Times New Roman"/>
                <w:color w:val="FF0000"/>
                <w:szCs w:val="21"/>
              </w:rPr>
              <w:t>92.79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0.26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054ABE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054ABE">
              <w:rPr>
                <w:rFonts w:ascii="Times New Roman" w:hAnsi="Times New Roman"/>
                <w:color w:val="FF0000"/>
                <w:szCs w:val="21"/>
              </w:rPr>
              <w:t>OTU_54</w:t>
            </w:r>
          </w:p>
        </w:tc>
        <w:tc>
          <w:tcPr>
            <w:tcW w:w="2742" w:type="dxa"/>
          </w:tcPr>
          <w:p w:rsidR="00BE60F0" w:rsidRPr="00054ABE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054ABE">
              <w:rPr>
                <w:rFonts w:ascii="Times New Roman" w:hAnsi="Times New Roman"/>
                <w:color w:val="FF0000"/>
                <w:szCs w:val="21"/>
              </w:rPr>
              <w:t>LBBO01000216.GUQHVe17</w:t>
            </w:r>
          </w:p>
        </w:tc>
        <w:tc>
          <w:tcPr>
            <w:tcW w:w="1417" w:type="dxa"/>
          </w:tcPr>
          <w:p w:rsidR="00BE60F0" w:rsidRPr="00054ABE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054ABE">
              <w:rPr>
                <w:rFonts w:ascii="Times New Roman" w:hAnsi="Times New Roman"/>
                <w:color w:val="FF0000"/>
                <w:szCs w:val="21"/>
              </w:rPr>
              <w:t>92.43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0.23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OTU_55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JX441483.Unc05e31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94.49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0.24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OTU_56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DQ270606.Unc14127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97.13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0.05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0.18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OTU_57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KT257761.Unc05441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96.00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0.13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0.09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OTU_59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FN773278.FNWEn307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98.67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0.25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OTU_61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JX017055.Unc47768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89.66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0.02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0.16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OTU_62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AB680371.LcbHomo4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99.73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0.04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0.09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0.06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OTU_64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DQ270618.Unc19709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98.77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0.06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0.12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OTU_66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DQ226511.Mr4Indic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99.86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0.05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0.07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0.04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OTU_67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KC682692.Unc09rku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87.6</w:t>
            </w:r>
            <w:r>
              <w:rPr>
                <w:rFonts w:ascii="Times New Roman" w:hAnsi="Times New Roman"/>
                <w:color w:val="FF0000"/>
                <w:szCs w:val="21"/>
              </w:rPr>
              <w:t>0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0.17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OTU_68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FN600353.HZYSymb3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90.95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0.17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OTU_69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KT257740.Unc05438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98.36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0.15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0.02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OTU_70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GU145546.Unc15582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88.9</w:t>
            </w:r>
            <w:r>
              <w:rPr>
                <w:rFonts w:ascii="Times New Roman" w:hAnsi="Times New Roman"/>
                <w:color w:val="FF0000"/>
                <w:szCs w:val="21"/>
              </w:rPr>
              <w:t>0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0.15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OTU_72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KU942528.Unc2qscj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97.91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0.16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OTU_73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JQED01000019.GDJPsyc2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99.59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0.15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OTU_76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JQ287046.Unc20250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</w:t>
            </w:r>
            <w:r>
              <w:rPr>
                <w:rFonts w:ascii="Times New Roman" w:hAnsi="Times New Roman"/>
                <w:szCs w:val="21"/>
              </w:rPr>
              <w:t>7.00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0.15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463177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463177">
              <w:rPr>
                <w:rFonts w:ascii="Times New Roman" w:hAnsi="Times New Roman"/>
                <w:color w:val="FF0000"/>
                <w:szCs w:val="21"/>
              </w:rPr>
              <w:t>OTU_77</w:t>
            </w:r>
          </w:p>
        </w:tc>
        <w:tc>
          <w:tcPr>
            <w:tcW w:w="2742" w:type="dxa"/>
          </w:tcPr>
          <w:p w:rsidR="00BE60F0" w:rsidRPr="00463177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463177">
              <w:rPr>
                <w:rFonts w:ascii="Times New Roman" w:hAnsi="Times New Roman"/>
                <w:color w:val="FF0000"/>
                <w:szCs w:val="21"/>
              </w:rPr>
              <w:t>AJ704666.UncG1005</w:t>
            </w:r>
          </w:p>
        </w:tc>
        <w:tc>
          <w:tcPr>
            <w:tcW w:w="1417" w:type="dxa"/>
          </w:tcPr>
          <w:p w:rsidR="00BE60F0" w:rsidRPr="00463177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463177">
              <w:rPr>
                <w:rFonts w:ascii="Times New Roman" w:hAnsi="Times New Roman"/>
                <w:color w:val="FF0000"/>
                <w:szCs w:val="21"/>
              </w:rPr>
              <w:t>95.39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0.13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OTU_81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JQ337869.Unc71644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99.65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0.12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0.01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OTU_82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KX177000.Unc2lfkw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93.00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0.13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OTU_83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KC682522.Unc71699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98.53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0.11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lastRenderedPageBreak/>
              <w:t>OTU_85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JQ287087.Unc48751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97.86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0.12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463177" w:rsidRDefault="00BE60F0" w:rsidP="00BE60F0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463177">
              <w:rPr>
                <w:rFonts w:ascii="Times New Roman" w:hAnsi="Times New Roman"/>
                <w:color w:val="000000" w:themeColor="text1"/>
                <w:szCs w:val="21"/>
              </w:rPr>
              <w:t>OTU_86</w:t>
            </w:r>
          </w:p>
        </w:tc>
        <w:tc>
          <w:tcPr>
            <w:tcW w:w="2742" w:type="dxa"/>
          </w:tcPr>
          <w:p w:rsidR="00BE60F0" w:rsidRPr="00463177" w:rsidRDefault="00BE60F0" w:rsidP="00BE60F0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463177">
              <w:rPr>
                <w:rFonts w:ascii="Times New Roman" w:hAnsi="Times New Roman"/>
                <w:color w:val="000000" w:themeColor="text1"/>
                <w:szCs w:val="21"/>
              </w:rPr>
              <w:t>JQ287093.Unc20252</w:t>
            </w:r>
          </w:p>
        </w:tc>
        <w:tc>
          <w:tcPr>
            <w:tcW w:w="1417" w:type="dxa"/>
          </w:tcPr>
          <w:p w:rsidR="00BE60F0" w:rsidRPr="00463177" w:rsidRDefault="00BE60F0" w:rsidP="00BE60F0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463177">
              <w:rPr>
                <w:rFonts w:ascii="Times New Roman" w:hAnsi="Times New Roman"/>
                <w:color w:val="000000" w:themeColor="text1"/>
                <w:szCs w:val="21"/>
              </w:rPr>
              <w:t>97.00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0.10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OTU_95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CP012351.H1JAc402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99.86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0.08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054ABE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054ABE">
              <w:rPr>
                <w:rFonts w:ascii="Times New Roman" w:hAnsi="Times New Roman"/>
                <w:color w:val="FF0000"/>
                <w:szCs w:val="21"/>
              </w:rPr>
              <w:t>OTU_100</w:t>
            </w:r>
          </w:p>
        </w:tc>
        <w:tc>
          <w:tcPr>
            <w:tcW w:w="2742" w:type="dxa"/>
          </w:tcPr>
          <w:p w:rsidR="00BE60F0" w:rsidRPr="00054ABE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054ABE">
              <w:rPr>
                <w:rFonts w:ascii="Times New Roman" w:hAnsi="Times New Roman"/>
                <w:color w:val="FF0000"/>
                <w:szCs w:val="21"/>
              </w:rPr>
              <w:t>JN662235.UncGa919</w:t>
            </w:r>
          </w:p>
        </w:tc>
        <w:tc>
          <w:tcPr>
            <w:tcW w:w="1417" w:type="dxa"/>
          </w:tcPr>
          <w:p w:rsidR="00BE60F0" w:rsidRPr="00054ABE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054ABE">
              <w:rPr>
                <w:rFonts w:ascii="Times New Roman" w:hAnsi="Times New Roman"/>
                <w:color w:val="FF0000"/>
                <w:szCs w:val="21"/>
              </w:rPr>
              <w:t>94.19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0.09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OTU_102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FJ717235.Unc10633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90.06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0.08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463177" w:rsidRDefault="00BE60F0" w:rsidP="00BE60F0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463177">
              <w:rPr>
                <w:rFonts w:ascii="Times New Roman" w:hAnsi="Times New Roman"/>
                <w:color w:val="000000" w:themeColor="text1"/>
                <w:szCs w:val="21"/>
              </w:rPr>
              <w:t>OTU_103</w:t>
            </w:r>
          </w:p>
        </w:tc>
        <w:tc>
          <w:tcPr>
            <w:tcW w:w="2742" w:type="dxa"/>
          </w:tcPr>
          <w:p w:rsidR="00BE60F0" w:rsidRPr="00463177" w:rsidRDefault="00BE60F0" w:rsidP="00BE60F0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463177">
              <w:rPr>
                <w:rFonts w:ascii="Times New Roman" w:hAnsi="Times New Roman"/>
                <w:color w:val="000000" w:themeColor="text1"/>
                <w:szCs w:val="21"/>
              </w:rPr>
              <w:t>AJ704666.UncG1005</w:t>
            </w:r>
          </w:p>
        </w:tc>
        <w:tc>
          <w:tcPr>
            <w:tcW w:w="1417" w:type="dxa"/>
          </w:tcPr>
          <w:p w:rsidR="00BE60F0" w:rsidRPr="00463177" w:rsidRDefault="00BE60F0" w:rsidP="00BE60F0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463177">
              <w:rPr>
                <w:rFonts w:ascii="Times New Roman" w:hAnsi="Times New Roman"/>
                <w:color w:val="000000" w:themeColor="text1"/>
                <w:szCs w:val="21"/>
              </w:rPr>
              <w:t>97.00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0.08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OTU_110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GQ903363.Unc00a8q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97.11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0.06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0.02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OTU_113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KX097435.Unc05uer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97.69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0.06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OTU_116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JQ515607.UncSoran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95.07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0.07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OTU_118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CP023656.G8QHyd40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99.66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0.06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OTU_121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GU197434.UncGa770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95.49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0.07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463177" w:rsidRDefault="00BE60F0" w:rsidP="00BE60F0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463177">
              <w:rPr>
                <w:rFonts w:ascii="Times New Roman" w:hAnsi="Times New Roman"/>
                <w:color w:val="000000" w:themeColor="text1"/>
                <w:szCs w:val="21"/>
              </w:rPr>
              <w:t>OTU_122</w:t>
            </w:r>
          </w:p>
        </w:tc>
        <w:tc>
          <w:tcPr>
            <w:tcW w:w="2742" w:type="dxa"/>
          </w:tcPr>
          <w:p w:rsidR="00BE60F0" w:rsidRPr="00463177" w:rsidRDefault="00BE60F0" w:rsidP="00BE60F0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463177">
              <w:rPr>
                <w:rFonts w:ascii="Times New Roman" w:hAnsi="Times New Roman"/>
                <w:color w:val="000000" w:themeColor="text1"/>
                <w:szCs w:val="21"/>
              </w:rPr>
              <w:t>EU287317.Unc19957</w:t>
            </w:r>
          </w:p>
        </w:tc>
        <w:tc>
          <w:tcPr>
            <w:tcW w:w="1417" w:type="dxa"/>
          </w:tcPr>
          <w:p w:rsidR="00BE60F0" w:rsidRPr="00463177" w:rsidRDefault="00BE60F0" w:rsidP="00BE60F0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463177">
              <w:rPr>
                <w:rFonts w:ascii="Times New Roman" w:hAnsi="Times New Roman"/>
                <w:color w:val="000000" w:themeColor="text1"/>
                <w:szCs w:val="21"/>
              </w:rPr>
              <w:t>97.00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0.06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OTU_123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JQ287441.Unc52848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97.16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0.04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0.02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OTU_125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AY028220.UncVe199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97.81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0.07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OTU_127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FJ497601.Unc00b5h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84.73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0.05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0.01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OTU_130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JF344176.Unc05pbj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90.76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0.05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OTU_136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CP006992.HXVSp702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99.79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0.04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OTU_139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DQ055844.GDJAestu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97.75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0.04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OTU_141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AM402955.HJ0Endos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97.55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0.04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OTU_150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KX097714.Unc05ugy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99.16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0.03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OTU_156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JX458402.HJLSpeci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98.14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0.03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OTU_159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KX581191.Unc2lesh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97.68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0.03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OTU_165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FNVW02001120.HJ0Bac13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98.35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0.03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OTU_171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CP019162.G1XS4323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99.93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0.03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520817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520817">
              <w:rPr>
                <w:rFonts w:ascii="Times New Roman" w:hAnsi="Times New Roman"/>
                <w:color w:val="FF0000"/>
                <w:szCs w:val="21"/>
              </w:rPr>
              <w:t>OTU_175</w:t>
            </w:r>
          </w:p>
        </w:tc>
        <w:tc>
          <w:tcPr>
            <w:tcW w:w="2742" w:type="dxa"/>
          </w:tcPr>
          <w:p w:rsidR="00BE60F0" w:rsidRPr="00520817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520817">
              <w:rPr>
                <w:rFonts w:ascii="Times New Roman" w:hAnsi="Times New Roman"/>
                <w:color w:val="FF0000"/>
                <w:szCs w:val="21"/>
              </w:rPr>
              <w:t>FUWD013298441.GJ6ZZ576</w:t>
            </w:r>
          </w:p>
        </w:tc>
        <w:tc>
          <w:tcPr>
            <w:tcW w:w="1417" w:type="dxa"/>
          </w:tcPr>
          <w:p w:rsidR="00BE60F0" w:rsidRPr="00520817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520817">
              <w:rPr>
                <w:rFonts w:ascii="Times New Roman" w:hAnsi="Times New Roman"/>
                <w:color w:val="FF0000"/>
                <w:szCs w:val="21"/>
              </w:rPr>
              <w:t>95.69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0.03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520817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520817">
              <w:rPr>
                <w:rFonts w:ascii="Times New Roman" w:hAnsi="Times New Roman"/>
                <w:color w:val="FF0000"/>
                <w:szCs w:val="21"/>
              </w:rPr>
              <w:t>OTU_177</w:t>
            </w:r>
          </w:p>
        </w:tc>
        <w:tc>
          <w:tcPr>
            <w:tcW w:w="2742" w:type="dxa"/>
          </w:tcPr>
          <w:p w:rsidR="00BE60F0" w:rsidRPr="00520817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520817">
              <w:rPr>
                <w:rFonts w:ascii="Times New Roman" w:hAnsi="Times New Roman"/>
                <w:color w:val="FF0000"/>
                <w:szCs w:val="21"/>
              </w:rPr>
              <w:t>CP017414.IIFMari6</w:t>
            </w:r>
          </w:p>
        </w:tc>
        <w:tc>
          <w:tcPr>
            <w:tcW w:w="1417" w:type="dxa"/>
          </w:tcPr>
          <w:p w:rsidR="00BE60F0" w:rsidRPr="00520817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520817">
              <w:rPr>
                <w:rFonts w:ascii="Times New Roman" w:hAnsi="Times New Roman"/>
                <w:color w:val="FF0000"/>
                <w:szCs w:val="21"/>
              </w:rPr>
              <w:t>93.18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0.03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520817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520817">
              <w:rPr>
                <w:rFonts w:ascii="Times New Roman" w:hAnsi="Times New Roman"/>
                <w:color w:val="FF0000"/>
                <w:szCs w:val="21"/>
              </w:rPr>
              <w:t>OTU_179</w:t>
            </w:r>
          </w:p>
        </w:tc>
        <w:tc>
          <w:tcPr>
            <w:tcW w:w="2742" w:type="dxa"/>
          </w:tcPr>
          <w:p w:rsidR="00BE60F0" w:rsidRPr="00520817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520817">
              <w:rPr>
                <w:rFonts w:ascii="Times New Roman" w:hAnsi="Times New Roman"/>
                <w:color w:val="FF0000"/>
                <w:szCs w:val="21"/>
              </w:rPr>
              <w:t>LC068955.H0XBact5</w:t>
            </w:r>
          </w:p>
        </w:tc>
        <w:tc>
          <w:tcPr>
            <w:tcW w:w="1417" w:type="dxa"/>
          </w:tcPr>
          <w:p w:rsidR="00BE60F0" w:rsidRPr="00520817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520817">
              <w:rPr>
                <w:rFonts w:ascii="Times New Roman" w:hAnsi="Times New Roman"/>
                <w:color w:val="FF0000"/>
                <w:szCs w:val="21"/>
              </w:rPr>
              <w:t>90.78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0.03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OTU_192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CP012202.GX5Mac89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100</w:t>
            </w:r>
            <w:r>
              <w:rPr>
                <w:rFonts w:ascii="Times New Roman" w:hAnsi="Times New Roman"/>
                <w:szCs w:val="21"/>
              </w:rPr>
              <w:t>.00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0.02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OTU_200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LT996885.GGKSpe90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szCs w:val="21"/>
              </w:rPr>
            </w:pPr>
            <w:r w:rsidRPr="00E431E6">
              <w:rPr>
                <w:rFonts w:ascii="Times New Roman" w:hAnsi="Times New Roman"/>
                <w:szCs w:val="21"/>
              </w:rPr>
              <w:t>99.8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0.03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  <w:tr w:rsidR="00BE60F0" w:rsidRPr="006E57BC" w:rsidTr="00BE60F0">
        <w:trPr>
          <w:jc w:val="center"/>
        </w:trPr>
        <w:tc>
          <w:tcPr>
            <w:tcW w:w="0" w:type="auto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OTU_220</w:t>
            </w:r>
          </w:p>
        </w:tc>
        <w:tc>
          <w:tcPr>
            <w:tcW w:w="2742" w:type="dxa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KJ569656.Unc29097</w:t>
            </w:r>
          </w:p>
        </w:tc>
        <w:tc>
          <w:tcPr>
            <w:tcW w:w="1417" w:type="dxa"/>
          </w:tcPr>
          <w:p w:rsidR="00BE60F0" w:rsidRPr="00E431E6" w:rsidRDefault="00BE60F0" w:rsidP="00BE60F0">
            <w:pPr>
              <w:rPr>
                <w:rFonts w:ascii="Times New Roman" w:hAnsi="Times New Roman"/>
                <w:color w:val="FF0000"/>
                <w:szCs w:val="21"/>
              </w:rPr>
            </w:pPr>
            <w:r w:rsidRPr="00E431E6">
              <w:rPr>
                <w:rFonts w:ascii="Times New Roman" w:hAnsi="Times New Roman"/>
                <w:color w:val="FF0000"/>
                <w:szCs w:val="21"/>
              </w:rPr>
              <w:t>90.00</w:t>
            </w:r>
          </w:p>
        </w:tc>
        <w:tc>
          <w:tcPr>
            <w:tcW w:w="800" w:type="dxa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0.02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  <w:tc>
          <w:tcPr>
            <w:tcW w:w="0" w:type="auto"/>
          </w:tcPr>
          <w:p w:rsidR="00BE60F0" w:rsidRPr="00BE60F0" w:rsidRDefault="00BE60F0" w:rsidP="00BE60F0">
            <w:pPr>
              <w:spacing w:line="276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 w:rsidRPr="00BE60F0">
              <w:rPr>
                <w:rFonts w:ascii="Times New Roman" w:hAnsi="Times New Roman"/>
                <w:bCs/>
                <w:szCs w:val="21"/>
              </w:rPr>
              <w:t>0.00</w:t>
            </w:r>
          </w:p>
        </w:tc>
      </w:tr>
    </w:tbl>
    <w:p w:rsidR="006E57BC" w:rsidRPr="006E57BC" w:rsidRDefault="006E57BC" w:rsidP="006E57BC">
      <w:pPr>
        <w:spacing w:line="276" w:lineRule="auto"/>
        <w:jc w:val="left"/>
        <w:rPr>
          <w:rFonts w:ascii="Times New Roman" w:hAnsi="Times New Roman"/>
          <w:b/>
          <w:bCs/>
          <w:szCs w:val="21"/>
        </w:rPr>
      </w:pPr>
    </w:p>
    <w:sectPr w:rsidR="006E57BC" w:rsidRPr="006E57BC" w:rsidSect="005B5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7DC" w:rsidRDefault="00F767DC" w:rsidP="007858E0">
      <w:r>
        <w:separator/>
      </w:r>
    </w:p>
  </w:endnote>
  <w:endnote w:type="continuationSeparator" w:id="0">
    <w:p w:rsidR="00F767DC" w:rsidRDefault="00F767DC" w:rsidP="0078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7DC" w:rsidRDefault="00F767DC" w:rsidP="007858E0">
      <w:r>
        <w:separator/>
      </w:r>
    </w:p>
  </w:footnote>
  <w:footnote w:type="continuationSeparator" w:id="0">
    <w:p w:rsidR="00F767DC" w:rsidRDefault="00F767DC" w:rsidP="00785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2DFC"/>
    <w:rsid w:val="00066CC8"/>
    <w:rsid w:val="0007647E"/>
    <w:rsid w:val="000A30ED"/>
    <w:rsid w:val="000F4200"/>
    <w:rsid w:val="0014551A"/>
    <w:rsid w:val="001464B0"/>
    <w:rsid w:val="0018237A"/>
    <w:rsid w:val="00265A75"/>
    <w:rsid w:val="002A4C3D"/>
    <w:rsid w:val="002D377E"/>
    <w:rsid w:val="002F3A1B"/>
    <w:rsid w:val="00347C9D"/>
    <w:rsid w:val="003A7BE2"/>
    <w:rsid w:val="00473379"/>
    <w:rsid w:val="0048431B"/>
    <w:rsid w:val="004A6508"/>
    <w:rsid w:val="004B3689"/>
    <w:rsid w:val="005448A9"/>
    <w:rsid w:val="005B5B73"/>
    <w:rsid w:val="006030CA"/>
    <w:rsid w:val="006E57BC"/>
    <w:rsid w:val="00701649"/>
    <w:rsid w:val="0078490D"/>
    <w:rsid w:val="007858E0"/>
    <w:rsid w:val="007E014B"/>
    <w:rsid w:val="00895CC9"/>
    <w:rsid w:val="008A26AE"/>
    <w:rsid w:val="008E1D26"/>
    <w:rsid w:val="008E5566"/>
    <w:rsid w:val="00921D2A"/>
    <w:rsid w:val="00921E89"/>
    <w:rsid w:val="009936E3"/>
    <w:rsid w:val="009A1B15"/>
    <w:rsid w:val="00A01164"/>
    <w:rsid w:val="00A84AEA"/>
    <w:rsid w:val="00AC5FC1"/>
    <w:rsid w:val="00AF5475"/>
    <w:rsid w:val="00B0716D"/>
    <w:rsid w:val="00B10F4A"/>
    <w:rsid w:val="00B46100"/>
    <w:rsid w:val="00BB1FFD"/>
    <w:rsid w:val="00BE60F0"/>
    <w:rsid w:val="00C208A5"/>
    <w:rsid w:val="00C32DD9"/>
    <w:rsid w:val="00C9782B"/>
    <w:rsid w:val="00CE52AF"/>
    <w:rsid w:val="00D52050"/>
    <w:rsid w:val="00DF382F"/>
    <w:rsid w:val="00E06783"/>
    <w:rsid w:val="00E371C1"/>
    <w:rsid w:val="00EC142F"/>
    <w:rsid w:val="00EE2DFC"/>
    <w:rsid w:val="00F31374"/>
    <w:rsid w:val="00F32E41"/>
    <w:rsid w:val="00F767DC"/>
    <w:rsid w:val="00FE2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BBB528-C7CF-489D-9367-E3CBD3B3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8E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58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58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58E0"/>
    <w:rPr>
      <w:sz w:val="18"/>
      <w:szCs w:val="18"/>
    </w:rPr>
  </w:style>
  <w:style w:type="table" w:styleId="a5">
    <w:name w:val="Table Grid"/>
    <w:basedOn w:val="a1"/>
    <w:uiPriority w:val="39"/>
    <w:rsid w:val="006E5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749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19</cp:revision>
  <dcterms:created xsi:type="dcterms:W3CDTF">2021-12-20T01:05:00Z</dcterms:created>
  <dcterms:modified xsi:type="dcterms:W3CDTF">2022-04-28T02:09:00Z</dcterms:modified>
</cp:coreProperties>
</file>