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b/>
          <w:color w:val="auto"/>
          <w:sz w:val="24"/>
          <w:szCs w:val="24"/>
        </w:rPr>
      </w:pPr>
      <w:r>
        <w:rPr>
          <w:rFonts w:ascii="Times New Roman" w:hAnsi="Times New Roman" w:eastAsia="宋体" w:cs="Times New Roman"/>
          <w:b/>
          <w:bCs/>
          <w:kern w:val="0"/>
          <w:sz w:val="24"/>
          <w:szCs w:val="24"/>
        </w:rPr>
        <w:t xml:space="preserve">Questionnaire of elderly people's willingness to combine medical care with health care and its influencing factors </w:t>
      </w:r>
      <w:r>
        <w:rPr>
          <w:rFonts w:ascii="Times New Roman" w:hAnsi="Times New Roman" w:cs="Times New Roman"/>
          <w:b/>
          <w:color w:val="auto"/>
          <w:sz w:val="24"/>
          <w:szCs w:val="24"/>
        </w:rPr>
        <w:t>in coastal cities in eastern China</w:t>
      </w:r>
    </w:p>
    <w:p>
      <w:pPr>
        <w:spacing w:line="360" w:lineRule="auto"/>
        <w:ind w:firstLine="480" w:firstLineChars="200"/>
        <w:rPr>
          <w:rFonts w:ascii="Times New Roman" w:hAnsi="Times New Roman" w:eastAsia="宋体" w:cs="Times New Roman"/>
          <w:sz w:val="24"/>
          <w:szCs w:val="24"/>
        </w:rPr>
      </w:pPr>
      <w:bookmarkStart w:id="9" w:name="_GoBack"/>
      <w:bookmarkEnd w:id="9"/>
      <w:r>
        <w:rPr>
          <w:rFonts w:ascii="Times New Roman" w:hAnsi="Times New Roman" w:eastAsia="宋体" w:cs="Times New Roman"/>
          <w:sz w:val="24"/>
          <w:szCs w:val="24"/>
        </w:rPr>
        <w:t>With the deepening of the aging of population and the change of family structure, the family pension function is weakening.</w:t>
      </w:r>
      <w:r>
        <w:rPr>
          <w:rFonts w:ascii="Times New Roman" w:hAnsi="Times New Roman" w:cs="Times New Roman"/>
          <w:sz w:val="24"/>
          <w:szCs w:val="24"/>
        </w:rPr>
        <w:t xml:space="preserve"> </w:t>
      </w:r>
      <w:r>
        <w:rPr>
          <w:rFonts w:ascii="Times New Roman" w:hAnsi="Times New Roman" w:eastAsia="宋体" w:cs="Times New Roman"/>
          <w:sz w:val="24"/>
          <w:szCs w:val="24"/>
        </w:rPr>
        <w:t>The way of taking care of the elderly by family can not fully adapt to the current situation of the rapid growth of the elderly population and the growing health needs of the elderly.</w:t>
      </w:r>
      <w:r>
        <w:rPr>
          <w:rFonts w:ascii="Times New Roman" w:hAnsi="Times New Roman" w:cs="Times New Roman"/>
          <w:sz w:val="24"/>
          <w:szCs w:val="24"/>
        </w:rPr>
        <w:t xml:space="preserve"> </w:t>
      </w:r>
      <w:r>
        <w:rPr>
          <w:rFonts w:ascii="Times New Roman" w:hAnsi="Times New Roman" w:eastAsia="宋体" w:cs="Times New Roman"/>
          <w:sz w:val="24"/>
          <w:szCs w:val="24"/>
        </w:rPr>
        <w:t>In order to understand the experience and views of the elderly in medical treatment, pension, nursing and rehabilitation in Hangzhou, this questionnaire survey was carried out.</w:t>
      </w:r>
      <w:r>
        <w:rPr>
          <w:rFonts w:ascii="Times New Roman" w:hAnsi="Times New Roman" w:cs="Times New Roman"/>
          <w:sz w:val="24"/>
          <w:szCs w:val="24"/>
        </w:rPr>
        <w:t xml:space="preserve"> </w:t>
      </w:r>
      <w:r>
        <w:rPr>
          <w:rFonts w:ascii="Times New Roman" w:hAnsi="Times New Roman" w:eastAsia="宋体" w:cs="Times New Roman"/>
          <w:sz w:val="24"/>
          <w:szCs w:val="24"/>
        </w:rPr>
        <w:t>This questionnaire is anonymous, and we will keep your answer confidential. Please feel free to fill it out. Thank you very much for your cooperation.</w:t>
      </w:r>
      <w:r>
        <w:rPr>
          <w:rFonts w:ascii="Times New Roman" w:hAnsi="Times New Roman" w:cs="Times New Roman"/>
          <w:sz w:val="24"/>
          <w:szCs w:val="24"/>
        </w:rPr>
        <w:t xml:space="preserve"> </w:t>
      </w:r>
      <w:r>
        <w:rPr>
          <w:rFonts w:ascii="Times New Roman" w:hAnsi="Times New Roman" w:eastAsia="宋体" w:cs="Times New Roman"/>
          <w:sz w:val="24"/>
          <w:szCs w:val="24"/>
        </w:rPr>
        <w:t>You can put a "√" in the corresponding box.</w:t>
      </w:r>
    </w:p>
    <w:p>
      <w:pPr>
        <w:spacing w:line="360" w:lineRule="auto"/>
        <w:ind w:firstLine="482" w:firstLineChars="200"/>
        <w:rPr>
          <w:rFonts w:ascii="Times New Roman" w:hAnsi="Times New Roman" w:eastAsia="宋体" w:cs="Times New Roman"/>
          <w:b/>
          <w:bCs/>
          <w:sz w:val="24"/>
          <w:szCs w:val="24"/>
        </w:rPr>
      </w:pPr>
    </w:p>
    <w:p>
      <w:pPr>
        <w:pStyle w:val="7"/>
        <w:numPr>
          <w:ilvl w:val="0"/>
          <w:numId w:val="1"/>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Basic information.</w:t>
      </w:r>
    </w:p>
    <w:tbl>
      <w:tblPr>
        <w:tblStyle w:val="4"/>
        <w:tblW w:w="87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8780" w:type="dxa"/>
            <w:tcBorders>
              <w:tl2br w:val="nil"/>
              <w:tr2bl w:val="nil"/>
            </w:tcBorders>
          </w:tcPr>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Gender:   □ Male    □ Female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Age：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60-65 years     □ 66-70</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years    □ 71-75</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years     □ 76-80</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years     □ &gt;80</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years</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Level of education： </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Primary school the following  □ Primary school  □ Junior high school  □ technical secondary school  □ high school  □ junior college  □bachelor degree or above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Household type：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Urban residents      □ Rural farmers</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Marital status：</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Married       □ Single       □ Divorced       □ Widowed</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szCs w:val="24"/>
              </w:rPr>
              <w:t xml:space="preserve">Children： </w:t>
            </w:r>
            <w:bookmarkStart w:id="0" w:name="OLE_LINK9"/>
            <w:r>
              <w:rPr>
                <w:rFonts w:ascii="Times New Roman" w:hAnsi="Times New Roman" w:eastAsia="宋体" w:cs="Times New Roman"/>
                <w:color w:val="auto"/>
                <w:sz w:val="24"/>
                <w:szCs w:val="24"/>
              </w:rPr>
              <w:t xml:space="preserve">□ </w:t>
            </w:r>
            <w:bookmarkEnd w:id="0"/>
            <w:r>
              <w:rPr>
                <w:rFonts w:hint="eastAsia" w:ascii="Times New Roman" w:hAnsi="Times New Roman" w:eastAsia="宋体" w:cs="Times New Roman"/>
                <w:color w:val="auto"/>
                <w:sz w:val="24"/>
                <w:szCs w:val="24"/>
                <w:lang w:val="en-US" w:eastAsia="zh-CN"/>
              </w:rPr>
              <w:t xml:space="preserve">A </w:t>
            </w:r>
            <w:r>
              <w:rPr>
                <w:rFonts w:ascii="Times New Roman" w:hAnsi="Times New Roman" w:eastAsia="宋体" w:cs="Times New Roman"/>
                <w:color w:val="auto"/>
                <w:sz w:val="24"/>
                <w:szCs w:val="24"/>
              </w:rPr>
              <w:t xml:space="preserve">son  </w:t>
            </w:r>
            <w:r>
              <w:rPr>
                <w:rFonts w:ascii="Times New Roman" w:hAnsi="Times New Roman" w:eastAsia="宋体" w:cs="Times New Roman"/>
                <w:color w:val="auto"/>
                <w:sz w:val="24"/>
                <w:szCs w:val="24"/>
              </w:rPr>
              <w:sym w:font="Wingdings 2" w:char="00A3"/>
            </w:r>
            <w:r>
              <w:rPr>
                <w:rFonts w:hint="eastAsia" w:ascii="Times New Roman" w:hAnsi="Times New Roman" w:eastAsia="宋体" w:cs="Times New Roman"/>
                <w:color w:val="auto"/>
                <w:sz w:val="24"/>
                <w:szCs w:val="24"/>
                <w:lang w:val="en-US" w:eastAsia="zh-CN"/>
              </w:rPr>
              <w:t xml:space="preserve"> A </w:t>
            </w:r>
            <w:r>
              <w:rPr>
                <w:rFonts w:ascii="Times New Roman" w:hAnsi="Times New Roman" w:eastAsia="宋体" w:cs="Times New Roman"/>
                <w:color w:val="auto"/>
                <w:sz w:val="24"/>
                <w:szCs w:val="24"/>
              </w:rPr>
              <w:t>daughter</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Two sons</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Two daughters</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A son and a daughter</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childless</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others </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Occupation before retirement：</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Enterprise employees       □ Civil servants        □ Institutions </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Self-employed         □ Migrant workers              □ Farmers         □ Others</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Medical treatment insurance: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None           □ Commercial insurance        □ New rural cooperative </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Urban residents medical treatment     □ Town worker medical insurance     </w:t>
            </w: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 xml:space="preserve"> endowment insurance、Medical insurance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endowment Insurance:</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None   □ Agency institution  □ Urban workers or urban and rural residents  □ Land expropriated farmers business   □ Business</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Family monthly income：</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auto"/>
                <w:sz w:val="24"/>
                <w:szCs w:val="24"/>
              </w:rPr>
              <w:sym w:font="Wingdings 2" w:char="00A3"/>
            </w:r>
            <w:r>
              <w:rPr>
                <w:rFonts w:ascii="Times New Roman" w:hAnsi="Times New Roman" w:eastAsia="宋体" w:cs="Times New Roman"/>
                <w:color w:val="auto"/>
                <w:sz w:val="24"/>
                <w:szCs w:val="24"/>
              </w:rPr>
              <w:t xml:space="preserve"> &lt;3000 RMB     □ 3000-5999 RMB     □ 6000-9999 RMB    □ ≥10000 RMB</w:t>
            </w:r>
          </w:p>
        </w:tc>
      </w:tr>
    </w:tbl>
    <w:p>
      <w:pPr>
        <w:spacing w:line="360" w:lineRule="auto"/>
        <w:ind w:firstLine="482" w:firstLineChars="200"/>
        <w:rPr>
          <w:rFonts w:ascii="Times New Roman" w:hAnsi="Times New Roman" w:eastAsia="宋体" w:cs="Times New Roman"/>
          <w:b/>
          <w:bCs/>
          <w:sz w:val="24"/>
          <w:szCs w:val="24"/>
        </w:rPr>
      </w:pPr>
    </w:p>
    <w:p>
      <w:pPr>
        <w:pStyle w:val="7"/>
        <w:numPr>
          <w:ilvl w:val="0"/>
          <w:numId w:val="1"/>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Health status and medical care health informed of the situation</w:t>
      </w:r>
    </w:p>
    <w:p>
      <w:pPr>
        <w:spacing w:line="360" w:lineRule="auto"/>
        <w:ind w:left="482"/>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Your physical health（ ）</w:t>
      </w:r>
    </w:p>
    <w:p>
      <w:pPr>
        <w:pStyle w:val="7"/>
        <w:numPr>
          <w:ilvl w:val="0"/>
          <w:numId w:val="2"/>
        </w:numPr>
        <w:spacing w:line="360" w:lineRule="auto"/>
        <w:ind w:firstLineChars="0"/>
        <w:rPr>
          <w:rFonts w:ascii="Times New Roman" w:hAnsi="Times New Roman" w:eastAsia="宋体" w:cs="Times New Roman"/>
          <w:color w:val="auto"/>
          <w:sz w:val="24"/>
          <w:szCs w:val="24"/>
        </w:rPr>
      </w:pPr>
      <w:bookmarkStart w:id="1" w:name="OLE_LINK1"/>
      <w:r>
        <w:rPr>
          <w:rFonts w:ascii="Times New Roman" w:hAnsi="Times New Roman" w:eastAsia="宋体" w:cs="Times New Roman"/>
          <w:color w:val="auto"/>
          <w:sz w:val="24"/>
          <w:szCs w:val="24"/>
        </w:rPr>
        <w:t xml:space="preserve">Excellent </w:t>
      </w:r>
      <w:bookmarkEnd w:id="1"/>
      <w:r>
        <w:rPr>
          <w:rFonts w:ascii="Times New Roman" w:hAnsi="Times New Roman" w:eastAsia="宋体" w:cs="Times New Roman"/>
          <w:color w:val="auto"/>
          <w:sz w:val="24"/>
          <w:szCs w:val="24"/>
        </w:rPr>
        <w:t xml:space="preserve"> B. Healthy  C. General  D.Bad       E.Poor</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Your living conditions（ ）</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A.</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You can take care of yourself    B.</w:t>
      </w:r>
      <w:r>
        <w:rPr>
          <w:rFonts w:ascii="Times New Roman" w:hAnsi="Times New Roman" w:cs="Times New Roman"/>
          <w:color w:val="auto"/>
          <w:sz w:val="24"/>
          <w:szCs w:val="24"/>
        </w:rPr>
        <w:t xml:space="preserve"> </w:t>
      </w:r>
      <w:bookmarkStart w:id="2" w:name="OLE_LINK2"/>
      <w:r>
        <w:rPr>
          <w:rFonts w:ascii="Times New Roman" w:hAnsi="Times New Roman" w:eastAsia="宋体" w:cs="Times New Roman"/>
          <w:color w:val="auto"/>
          <w:sz w:val="24"/>
          <w:szCs w:val="24"/>
        </w:rPr>
        <w:t>In most cases, you can do it yourself</w:t>
      </w:r>
      <w:bookmarkEnd w:id="2"/>
      <w:r>
        <w:rPr>
          <w:rFonts w:ascii="Times New Roman" w:hAnsi="Times New Roman" w:eastAsia="宋体" w:cs="Times New Roman"/>
          <w:color w:val="auto"/>
          <w:sz w:val="24"/>
          <w:szCs w:val="24"/>
        </w:rPr>
        <w:t xml:space="preserve"> C.</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I can't really take care of myself   D.</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Need someone to take care of   E.</w:t>
      </w:r>
      <w:r>
        <w:rPr>
          <w:rFonts w:ascii="Times New Roman" w:hAnsi="Times New Roman" w:cs="Times New Roman"/>
          <w:color w:val="auto"/>
          <w:sz w:val="24"/>
          <w:szCs w:val="24"/>
        </w:rPr>
        <w:t xml:space="preserve"> </w:t>
      </w:r>
      <w:r>
        <w:rPr>
          <w:rFonts w:ascii="Times New Roman" w:hAnsi="Times New Roman" w:eastAsia="宋体" w:cs="Times New Roman"/>
          <w:color w:val="auto"/>
          <w:sz w:val="24"/>
          <w:szCs w:val="24"/>
        </w:rPr>
        <w:t>Totally in need of care</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Have you experienced any pain in any part of your body in the last two weeks?（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No pain at all    B.</w:t>
      </w:r>
      <w:r>
        <w:rPr>
          <w:rFonts w:ascii="Times New Roman" w:hAnsi="Times New Roman" w:cs="Times New Roman"/>
          <w:sz w:val="24"/>
          <w:szCs w:val="24"/>
        </w:rPr>
        <w:t xml:space="preserve"> </w:t>
      </w:r>
      <w:r>
        <w:rPr>
          <w:rFonts w:ascii="Times New Roman" w:hAnsi="Times New Roman" w:eastAsia="宋体" w:cs="Times New Roman"/>
          <w:sz w:val="24"/>
          <w:szCs w:val="24"/>
        </w:rPr>
        <w:t>A little bit sore     C.</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Moderate pain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w:t>
      </w:r>
      <w:r>
        <w:rPr>
          <w:rFonts w:ascii="Times New Roman" w:hAnsi="Times New Roman" w:cs="Times New Roman"/>
          <w:sz w:val="24"/>
          <w:szCs w:val="24"/>
        </w:rPr>
        <w:t xml:space="preserve"> </w:t>
      </w:r>
      <w:r>
        <w:rPr>
          <w:rFonts w:ascii="Times New Roman" w:hAnsi="Times New Roman" w:eastAsia="宋体" w:cs="Times New Roman"/>
          <w:sz w:val="24"/>
          <w:szCs w:val="24"/>
        </w:rPr>
        <w:t>Severe pain        E.</w:t>
      </w:r>
      <w:r>
        <w:rPr>
          <w:rFonts w:ascii="Times New Roman" w:hAnsi="Times New Roman" w:cs="Times New Roman"/>
          <w:sz w:val="24"/>
          <w:szCs w:val="24"/>
        </w:rPr>
        <w:t xml:space="preserve"> </w:t>
      </w:r>
      <w:r>
        <w:rPr>
          <w:rFonts w:ascii="Times New Roman" w:hAnsi="Times New Roman" w:eastAsia="宋体" w:cs="Times New Roman"/>
          <w:sz w:val="24"/>
          <w:szCs w:val="24"/>
        </w:rPr>
        <w:t>A lot of pain</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Have you had enough energy to take care of your daily routine in the last two weeks?（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Full of energy        B.</w:t>
      </w:r>
      <w:r>
        <w:rPr>
          <w:rFonts w:ascii="Times New Roman" w:hAnsi="Times New Roman" w:cs="Times New Roman"/>
          <w:sz w:val="24"/>
          <w:szCs w:val="24"/>
        </w:rPr>
        <w:t xml:space="preserve"> </w:t>
      </w:r>
      <w:r>
        <w:rPr>
          <w:rFonts w:ascii="Times New Roman" w:hAnsi="Times New Roman" w:eastAsia="宋体" w:cs="Times New Roman"/>
          <w:sz w:val="24"/>
          <w:szCs w:val="24"/>
        </w:rPr>
        <w:t>Better energy   C.</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Energy is ok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w:t>
      </w:r>
      <w:r>
        <w:rPr>
          <w:rFonts w:ascii="Times New Roman" w:hAnsi="Times New Roman" w:cs="Times New Roman"/>
          <w:sz w:val="24"/>
          <w:szCs w:val="24"/>
        </w:rPr>
        <w:t xml:space="preserve"> </w:t>
      </w:r>
      <w:r>
        <w:rPr>
          <w:rFonts w:ascii="Times New Roman" w:hAnsi="Times New Roman" w:eastAsia="宋体" w:cs="Times New Roman"/>
          <w:sz w:val="24"/>
          <w:szCs w:val="24"/>
        </w:rPr>
        <w:t>Low energy        E.</w:t>
      </w:r>
      <w:r>
        <w:rPr>
          <w:rFonts w:ascii="Times New Roman" w:hAnsi="Times New Roman" w:cs="Times New Roman"/>
          <w:sz w:val="24"/>
          <w:szCs w:val="24"/>
        </w:rPr>
        <w:t xml:space="preserve"> </w:t>
      </w:r>
      <w:r>
        <w:rPr>
          <w:rFonts w:ascii="Times New Roman" w:hAnsi="Times New Roman" w:eastAsia="宋体" w:cs="Times New Roman"/>
          <w:sz w:val="24"/>
          <w:szCs w:val="24"/>
        </w:rPr>
        <w:t>There is no energy</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5、For the following statements, please indicate whether you are always, often, sometimes, rarely, or never. You can draw "√" in the corresponding position</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370"/>
        <w:gridCol w:w="1130"/>
        <w:gridCol w:w="1703"/>
        <w:gridCol w:w="119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0" w:type="pct"/>
          </w:tcPr>
          <w:p>
            <w:pPr>
              <w:spacing w:line="360" w:lineRule="auto"/>
              <w:ind w:firstLine="480" w:firstLineChars="200"/>
              <w:rPr>
                <w:rFonts w:ascii="Times New Roman" w:hAnsi="Times New Roman" w:eastAsia="宋体" w:cs="Times New Roman"/>
                <w:sz w:val="24"/>
                <w:szCs w:val="24"/>
              </w:rPr>
            </w:pPr>
          </w:p>
        </w:tc>
        <w:tc>
          <w:tcPr>
            <w:tcW w:w="683" w:type="pct"/>
          </w:tcPr>
          <w:p>
            <w:pPr>
              <w:spacing w:line="360" w:lineRule="auto"/>
              <w:ind w:firstLine="480" w:firstLineChars="200"/>
              <w:rPr>
                <w:rFonts w:ascii="Times New Roman" w:hAnsi="Times New Roman" w:eastAsia="宋体" w:cs="Times New Roman"/>
                <w:sz w:val="24"/>
                <w:szCs w:val="24"/>
              </w:rPr>
            </w:pPr>
            <w:bookmarkStart w:id="3" w:name="OLE_LINK4"/>
            <w:r>
              <w:rPr>
                <w:rFonts w:ascii="Times New Roman" w:hAnsi="Times New Roman" w:eastAsia="宋体" w:cs="Times New Roman"/>
                <w:sz w:val="24"/>
                <w:szCs w:val="24"/>
              </w:rPr>
              <w:t>Always appear</w:t>
            </w:r>
            <w:bookmarkEnd w:id="3"/>
          </w:p>
        </w:tc>
        <w:tc>
          <w:tcPr>
            <w:tcW w:w="704" w:type="pct"/>
          </w:tcPr>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o</w:t>
            </w:r>
            <w:r>
              <w:rPr>
                <w:rFonts w:ascii="Times New Roman" w:hAnsi="Times New Roman" w:eastAsia="宋体" w:cs="Times New Roman"/>
                <w:sz w:val="24"/>
                <w:szCs w:val="24"/>
              </w:rPr>
              <w:t>ften appear</w:t>
            </w:r>
          </w:p>
        </w:tc>
        <w:tc>
          <w:tcPr>
            <w:tcW w:w="628"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Sometimes appear</w:t>
            </w:r>
          </w:p>
        </w:tc>
        <w:tc>
          <w:tcPr>
            <w:tcW w:w="677"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rarely</w:t>
            </w:r>
          </w:p>
        </w:tc>
        <w:tc>
          <w:tcPr>
            <w:tcW w:w="706" w:type="pct"/>
          </w:tcPr>
          <w:p>
            <w:pPr>
              <w:spacing w:line="360" w:lineRule="auto"/>
              <w:ind w:firstLine="480" w:firstLineChars="200"/>
              <w:rPr>
                <w:rFonts w:ascii="Times New Roman" w:hAnsi="Times New Roman" w:eastAsia="宋体" w:cs="Times New Roman"/>
                <w:sz w:val="24"/>
                <w:szCs w:val="24"/>
              </w:rPr>
            </w:pPr>
            <w:bookmarkStart w:id="4" w:name="OLE_LINK5"/>
            <w:r>
              <w:rPr>
                <w:rFonts w:ascii="Times New Roman" w:hAnsi="Times New Roman" w:eastAsia="宋体" w:cs="Times New Roman"/>
                <w:sz w:val="24"/>
                <w:szCs w:val="24"/>
              </w:rPr>
              <w:t>Never appear</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Lack of security</w:t>
            </w:r>
          </w:p>
        </w:tc>
        <w:tc>
          <w:tcPr>
            <w:tcW w:w="683" w:type="pct"/>
          </w:tcPr>
          <w:p>
            <w:pPr>
              <w:spacing w:line="360" w:lineRule="auto"/>
              <w:ind w:firstLine="480" w:firstLineChars="200"/>
              <w:rPr>
                <w:rFonts w:ascii="Times New Roman" w:hAnsi="Times New Roman" w:eastAsia="宋体" w:cs="Times New Roman"/>
                <w:sz w:val="24"/>
                <w:szCs w:val="24"/>
              </w:rPr>
            </w:pPr>
          </w:p>
        </w:tc>
        <w:tc>
          <w:tcPr>
            <w:tcW w:w="704" w:type="pct"/>
          </w:tcPr>
          <w:p>
            <w:pPr>
              <w:spacing w:line="360" w:lineRule="auto"/>
              <w:ind w:firstLine="480" w:firstLineChars="200"/>
              <w:rPr>
                <w:rFonts w:ascii="Times New Roman" w:hAnsi="Times New Roman" w:eastAsia="宋体" w:cs="Times New Roman"/>
                <w:sz w:val="24"/>
                <w:szCs w:val="24"/>
              </w:rPr>
            </w:pPr>
          </w:p>
        </w:tc>
        <w:tc>
          <w:tcPr>
            <w:tcW w:w="628" w:type="pct"/>
          </w:tcPr>
          <w:p>
            <w:pPr>
              <w:spacing w:line="360" w:lineRule="auto"/>
              <w:ind w:firstLine="480" w:firstLineChars="200"/>
              <w:rPr>
                <w:rFonts w:ascii="Times New Roman" w:hAnsi="Times New Roman" w:eastAsia="宋体" w:cs="Times New Roman"/>
                <w:sz w:val="24"/>
                <w:szCs w:val="24"/>
              </w:rPr>
            </w:pPr>
          </w:p>
        </w:tc>
        <w:tc>
          <w:tcPr>
            <w:tcW w:w="677" w:type="pct"/>
          </w:tcPr>
          <w:p>
            <w:pPr>
              <w:spacing w:line="360" w:lineRule="auto"/>
              <w:ind w:firstLine="480" w:firstLineChars="200"/>
              <w:rPr>
                <w:rFonts w:ascii="Times New Roman" w:hAnsi="Times New Roman" w:eastAsia="宋体" w:cs="Times New Roman"/>
                <w:sz w:val="24"/>
                <w:szCs w:val="24"/>
              </w:rPr>
            </w:pPr>
          </w:p>
        </w:tc>
        <w:tc>
          <w:tcPr>
            <w:tcW w:w="706"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Self sealing</w:t>
            </w:r>
          </w:p>
        </w:tc>
        <w:tc>
          <w:tcPr>
            <w:tcW w:w="683" w:type="pct"/>
          </w:tcPr>
          <w:p>
            <w:pPr>
              <w:spacing w:line="360" w:lineRule="auto"/>
              <w:ind w:firstLine="480" w:firstLineChars="200"/>
              <w:rPr>
                <w:rFonts w:ascii="Times New Roman" w:hAnsi="Times New Roman" w:eastAsia="宋体" w:cs="Times New Roman"/>
                <w:sz w:val="24"/>
                <w:szCs w:val="24"/>
              </w:rPr>
            </w:pPr>
          </w:p>
        </w:tc>
        <w:tc>
          <w:tcPr>
            <w:tcW w:w="704" w:type="pct"/>
          </w:tcPr>
          <w:p>
            <w:pPr>
              <w:spacing w:line="360" w:lineRule="auto"/>
              <w:ind w:firstLine="480" w:firstLineChars="200"/>
              <w:rPr>
                <w:rFonts w:ascii="Times New Roman" w:hAnsi="Times New Roman" w:eastAsia="宋体" w:cs="Times New Roman"/>
                <w:sz w:val="24"/>
                <w:szCs w:val="24"/>
              </w:rPr>
            </w:pPr>
          </w:p>
        </w:tc>
        <w:tc>
          <w:tcPr>
            <w:tcW w:w="628" w:type="pct"/>
          </w:tcPr>
          <w:p>
            <w:pPr>
              <w:spacing w:line="360" w:lineRule="auto"/>
              <w:ind w:firstLine="480" w:firstLineChars="200"/>
              <w:rPr>
                <w:rFonts w:ascii="Times New Roman" w:hAnsi="Times New Roman" w:eastAsia="宋体" w:cs="Times New Roman"/>
                <w:sz w:val="24"/>
                <w:szCs w:val="24"/>
              </w:rPr>
            </w:pPr>
          </w:p>
        </w:tc>
        <w:tc>
          <w:tcPr>
            <w:tcW w:w="677" w:type="pct"/>
          </w:tcPr>
          <w:p>
            <w:pPr>
              <w:spacing w:line="360" w:lineRule="auto"/>
              <w:ind w:firstLine="480" w:firstLineChars="200"/>
              <w:rPr>
                <w:rFonts w:ascii="Times New Roman" w:hAnsi="Times New Roman" w:eastAsia="宋体" w:cs="Times New Roman"/>
                <w:sz w:val="24"/>
                <w:szCs w:val="24"/>
              </w:rPr>
            </w:pPr>
          </w:p>
        </w:tc>
        <w:tc>
          <w:tcPr>
            <w:tcW w:w="706"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Lack of living power</w:t>
            </w:r>
          </w:p>
        </w:tc>
        <w:tc>
          <w:tcPr>
            <w:tcW w:w="683" w:type="pct"/>
          </w:tcPr>
          <w:p>
            <w:pPr>
              <w:spacing w:line="360" w:lineRule="auto"/>
              <w:ind w:firstLine="480" w:firstLineChars="200"/>
              <w:rPr>
                <w:rFonts w:ascii="Times New Roman" w:hAnsi="Times New Roman" w:eastAsia="宋体" w:cs="Times New Roman"/>
                <w:sz w:val="24"/>
                <w:szCs w:val="24"/>
              </w:rPr>
            </w:pPr>
          </w:p>
        </w:tc>
        <w:tc>
          <w:tcPr>
            <w:tcW w:w="704" w:type="pct"/>
          </w:tcPr>
          <w:p>
            <w:pPr>
              <w:spacing w:line="360" w:lineRule="auto"/>
              <w:ind w:firstLine="480" w:firstLineChars="200"/>
              <w:rPr>
                <w:rFonts w:ascii="Times New Roman" w:hAnsi="Times New Roman" w:eastAsia="宋体" w:cs="Times New Roman"/>
                <w:sz w:val="24"/>
                <w:szCs w:val="24"/>
              </w:rPr>
            </w:pPr>
          </w:p>
        </w:tc>
        <w:tc>
          <w:tcPr>
            <w:tcW w:w="628" w:type="pct"/>
          </w:tcPr>
          <w:p>
            <w:pPr>
              <w:spacing w:line="360" w:lineRule="auto"/>
              <w:ind w:firstLine="480" w:firstLineChars="200"/>
              <w:rPr>
                <w:rFonts w:ascii="Times New Roman" w:hAnsi="Times New Roman" w:eastAsia="宋体" w:cs="Times New Roman"/>
                <w:sz w:val="24"/>
                <w:szCs w:val="24"/>
              </w:rPr>
            </w:pPr>
          </w:p>
        </w:tc>
        <w:tc>
          <w:tcPr>
            <w:tcW w:w="677" w:type="pct"/>
          </w:tcPr>
          <w:p>
            <w:pPr>
              <w:spacing w:line="360" w:lineRule="auto"/>
              <w:ind w:firstLine="480" w:firstLineChars="200"/>
              <w:rPr>
                <w:rFonts w:ascii="Times New Roman" w:hAnsi="Times New Roman" w:eastAsia="宋体" w:cs="Times New Roman"/>
                <w:sz w:val="24"/>
                <w:szCs w:val="24"/>
              </w:rPr>
            </w:pPr>
          </w:p>
        </w:tc>
        <w:tc>
          <w:tcPr>
            <w:tcW w:w="706"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Difficult to cope with life changes</w:t>
            </w:r>
          </w:p>
        </w:tc>
        <w:tc>
          <w:tcPr>
            <w:tcW w:w="683" w:type="pct"/>
          </w:tcPr>
          <w:p>
            <w:pPr>
              <w:spacing w:line="360" w:lineRule="auto"/>
              <w:ind w:firstLine="480" w:firstLineChars="200"/>
              <w:rPr>
                <w:rFonts w:ascii="Times New Roman" w:hAnsi="Times New Roman" w:eastAsia="宋体" w:cs="Times New Roman"/>
                <w:sz w:val="24"/>
                <w:szCs w:val="24"/>
              </w:rPr>
            </w:pPr>
          </w:p>
        </w:tc>
        <w:tc>
          <w:tcPr>
            <w:tcW w:w="704" w:type="pct"/>
          </w:tcPr>
          <w:p>
            <w:pPr>
              <w:spacing w:line="360" w:lineRule="auto"/>
              <w:ind w:firstLine="480" w:firstLineChars="200"/>
              <w:rPr>
                <w:rFonts w:ascii="Times New Roman" w:hAnsi="Times New Roman" w:eastAsia="宋体" w:cs="Times New Roman"/>
                <w:sz w:val="24"/>
                <w:szCs w:val="24"/>
              </w:rPr>
            </w:pPr>
          </w:p>
        </w:tc>
        <w:tc>
          <w:tcPr>
            <w:tcW w:w="628" w:type="pct"/>
          </w:tcPr>
          <w:p>
            <w:pPr>
              <w:spacing w:line="360" w:lineRule="auto"/>
              <w:ind w:firstLine="480" w:firstLineChars="200"/>
              <w:rPr>
                <w:rFonts w:ascii="Times New Roman" w:hAnsi="Times New Roman" w:eastAsia="宋体" w:cs="Times New Roman"/>
                <w:sz w:val="24"/>
                <w:szCs w:val="24"/>
              </w:rPr>
            </w:pPr>
          </w:p>
        </w:tc>
        <w:tc>
          <w:tcPr>
            <w:tcW w:w="677" w:type="pct"/>
          </w:tcPr>
          <w:p>
            <w:pPr>
              <w:spacing w:line="360" w:lineRule="auto"/>
              <w:ind w:firstLine="480" w:firstLineChars="200"/>
              <w:rPr>
                <w:rFonts w:ascii="Times New Roman" w:hAnsi="Times New Roman" w:eastAsia="宋体" w:cs="Times New Roman"/>
                <w:sz w:val="24"/>
                <w:szCs w:val="24"/>
              </w:rPr>
            </w:pPr>
          </w:p>
        </w:tc>
        <w:tc>
          <w:tcPr>
            <w:tcW w:w="706"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Big mood swings</w:t>
            </w:r>
          </w:p>
        </w:tc>
        <w:tc>
          <w:tcPr>
            <w:tcW w:w="683" w:type="pct"/>
          </w:tcPr>
          <w:p>
            <w:pPr>
              <w:spacing w:line="360" w:lineRule="auto"/>
              <w:ind w:firstLine="480" w:firstLineChars="200"/>
              <w:rPr>
                <w:rFonts w:ascii="Times New Roman" w:hAnsi="Times New Roman" w:eastAsia="宋体" w:cs="Times New Roman"/>
                <w:sz w:val="24"/>
                <w:szCs w:val="24"/>
              </w:rPr>
            </w:pPr>
          </w:p>
        </w:tc>
        <w:tc>
          <w:tcPr>
            <w:tcW w:w="704" w:type="pct"/>
          </w:tcPr>
          <w:p>
            <w:pPr>
              <w:spacing w:line="360" w:lineRule="auto"/>
              <w:ind w:firstLine="480" w:firstLineChars="200"/>
              <w:rPr>
                <w:rFonts w:ascii="Times New Roman" w:hAnsi="Times New Roman" w:eastAsia="宋体" w:cs="Times New Roman"/>
                <w:sz w:val="24"/>
                <w:szCs w:val="24"/>
              </w:rPr>
            </w:pPr>
          </w:p>
        </w:tc>
        <w:tc>
          <w:tcPr>
            <w:tcW w:w="628" w:type="pct"/>
          </w:tcPr>
          <w:p>
            <w:pPr>
              <w:spacing w:line="360" w:lineRule="auto"/>
              <w:ind w:firstLine="480" w:firstLineChars="200"/>
              <w:rPr>
                <w:rFonts w:ascii="Times New Roman" w:hAnsi="Times New Roman" w:eastAsia="宋体" w:cs="Times New Roman"/>
                <w:sz w:val="24"/>
                <w:szCs w:val="24"/>
              </w:rPr>
            </w:pPr>
          </w:p>
        </w:tc>
        <w:tc>
          <w:tcPr>
            <w:tcW w:w="677" w:type="pct"/>
          </w:tcPr>
          <w:p>
            <w:pPr>
              <w:spacing w:line="360" w:lineRule="auto"/>
              <w:ind w:firstLine="480" w:firstLineChars="200"/>
              <w:rPr>
                <w:rFonts w:ascii="Times New Roman" w:hAnsi="Times New Roman" w:eastAsia="宋体" w:cs="Times New Roman"/>
                <w:sz w:val="24"/>
                <w:szCs w:val="24"/>
              </w:rPr>
            </w:pPr>
          </w:p>
        </w:tc>
        <w:tc>
          <w:tcPr>
            <w:tcW w:w="706" w:type="pct"/>
          </w:tcPr>
          <w:p>
            <w:pPr>
              <w:spacing w:line="360" w:lineRule="auto"/>
              <w:ind w:firstLine="480" w:firstLineChars="200"/>
              <w:rPr>
                <w:rFonts w:ascii="Times New Roman" w:hAnsi="Times New Roman" w:eastAsia="宋体" w:cs="Times New Roman"/>
                <w:sz w:val="24"/>
                <w:szCs w:val="24"/>
              </w:rPr>
            </w:pP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6、Have you learned about the integration of medical care, elderly care, nursing and rehabilitation（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Know very well       B.</w:t>
      </w:r>
      <w:r>
        <w:rPr>
          <w:rFonts w:ascii="Times New Roman" w:hAnsi="Times New Roman" w:cs="Times New Roman"/>
          <w:sz w:val="24"/>
          <w:szCs w:val="24"/>
        </w:rPr>
        <w:t xml:space="preserve"> </w:t>
      </w:r>
      <w:r>
        <w:rPr>
          <w:rFonts w:ascii="Times New Roman" w:hAnsi="Times New Roman" w:eastAsia="宋体" w:cs="Times New Roman"/>
          <w:sz w:val="24"/>
          <w:szCs w:val="24"/>
        </w:rPr>
        <w:t>Know     C.</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Understand better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w:t>
      </w:r>
      <w:r>
        <w:rPr>
          <w:rFonts w:ascii="Times New Roman" w:hAnsi="Times New Roman" w:cs="Times New Roman"/>
          <w:sz w:val="24"/>
          <w:szCs w:val="24"/>
        </w:rPr>
        <w:t xml:space="preserve"> </w:t>
      </w:r>
      <w:r>
        <w:rPr>
          <w:rFonts w:ascii="Times New Roman" w:hAnsi="Times New Roman" w:eastAsia="宋体" w:cs="Times New Roman"/>
          <w:sz w:val="24"/>
          <w:szCs w:val="24"/>
        </w:rPr>
        <w:t>Heard about it but didn't understand it      D.</w:t>
      </w:r>
      <w:r>
        <w:rPr>
          <w:rFonts w:ascii="Times New Roman" w:hAnsi="Times New Roman" w:cs="Times New Roman"/>
          <w:sz w:val="24"/>
          <w:szCs w:val="24"/>
        </w:rPr>
        <w:t xml:space="preserve"> </w:t>
      </w:r>
      <w:r>
        <w:rPr>
          <w:rFonts w:ascii="Times New Roman" w:hAnsi="Times New Roman" w:eastAsia="宋体" w:cs="Times New Roman"/>
          <w:sz w:val="24"/>
          <w:szCs w:val="24"/>
        </w:rPr>
        <w:t>Never heard</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三、Health intention of medical maintenance and its influencing factors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1、Your current mode of care（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Home care     B.</w:t>
      </w:r>
      <w:r>
        <w:rPr>
          <w:rFonts w:ascii="Times New Roman" w:hAnsi="Times New Roman" w:cs="Times New Roman"/>
          <w:sz w:val="24"/>
          <w:szCs w:val="24"/>
        </w:rPr>
        <w:t xml:space="preserve"> </w:t>
      </w:r>
      <w:r>
        <w:rPr>
          <w:rFonts w:ascii="Times New Roman" w:hAnsi="Times New Roman" w:eastAsia="宋体" w:cs="Times New Roman"/>
          <w:sz w:val="24"/>
          <w:szCs w:val="24"/>
        </w:rPr>
        <w:t>Community care     C.</w:t>
      </w:r>
      <w:r>
        <w:rPr>
          <w:rFonts w:ascii="Times New Roman" w:hAnsi="Times New Roman" w:cs="Times New Roman"/>
          <w:sz w:val="24"/>
          <w:szCs w:val="24"/>
        </w:rPr>
        <w:t xml:space="preserve"> </w:t>
      </w:r>
      <w:r>
        <w:rPr>
          <w:rFonts w:ascii="Times New Roman" w:hAnsi="Times New Roman" w:eastAsia="宋体" w:cs="Times New Roman"/>
          <w:sz w:val="24"/>
          <w:szCs w:val="24"/>
        </w:rPr>
        <w:t>Institutional care    D.</w:t>
      </w:r>
      <w:r>
        <w:rPr>
          <w:rFonts w:ascii="Times New Roman" w:hAnsi="Times New Roman" w:cs="Times New Roman"/>
          <w:sz w:val="24"/>
          <w:szCs w:val="24"/>
        </w:rPr>
        <w:t xml:space="preserve"> </w:t>
      </w:r>
      <w:r>
        <w:rPr>
          <w:rFonts w:ascii="Times New Roman" w:hAnsi="Times New Roman" w:eastAsia="宋体" w:cs="Times New Roman"/>
          <w:sz w:val="24"/>
          <w:szCs w:val="24"/>
        </w:rPr>
        <w:t>Mutual endowment     E. Other</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2、The model of care you expect（ ）（multi-select）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 Home care     B. Community care     C. Institutional care    D. Mutual endowment     E. Other</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3、You do not support the combination of medical treatment, pension, nursing and rehabilitation（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Excellent </w:t>
      </w:r>
      <w:r>
        <w:rPr>
          <w:rFonts w:ascii="Times New Roman" w:hAnsi="Times New Roman" w:eastAsia="宋体" w:cs="Times New Roman"/>
          <w:sz w:val="24"/>
          <w:szCs w:val="24"/>
        </w:rPr>
        <w:t>supportive     B. supportive      C.General      D.</w:t>
      </w:r>
      <w:r>
        <w:rPr>
          <w:rFonts w:ascii="Times New Roman" w:hAnsi="Times New Roman" w:cs="Times New Roman"/>
          <w:sz w:val="24"/>
          <w:szCs w:val="24"/>
        </w:rPr>
        <w:t xml:space="preserve"> </w:t>
      </w:r>
      <w:r>
        <w:rPr>
          <w:rFonts w:ascii="Times New Roman" w:hAnsi="Times New Roman" w:eastAsia="宋体" w:cs="Times New Roman"/>
          <w:sz w:val="24"/>
          <w:szCs w:val="24"/>
        </w:rPr>
        <w:t>Don't support    E.</w:t>
      </w:r>
      <w:r>
        <w:rPr>
          <w:rFonts w:ascii="Times New Roman" w:hAnsi="Times New Roman" w:cs="Times New Roman"/>
          <w:sz w:val="24"/>
          <w:szCs w:val="24"/>
        </w:rPr>
        <w:t xml:space="preserve"> </w:t>
      </w:r>
      <w:r>
        <w:rPr>
          <w:rFonts w:ascii="Times New Roman" w:hAnsi="Times New Roman" w:eastAsia="宋体" w:cs="Times New Roman"/>
          <w:sz w:val="24"/>
          <w:szCs w:val="24"/>
        </w:rPr>
        <w:t>Very unsupportive</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4、How much money are you willing to spend every month on medical treatment, pension, rehabilitation and nursing?（ ）（yuan/month）</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A.0-999      B.1000-1999     C. 2000-2999    D.3000-3999    E.≥4000</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5、Your child does not support the combination of medical treatment, pension, nursing and rehabilitation（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Very willing to      B.</w:t>
      </w:r>
      <w:r>
        <w:rPr>
          <w:rFonts w:ascii="Times New Roman" w:hAnsi="Times New Roman" w:cs="Times New Roman"/>
          <w:sz w:val="24"/>
          <w:szCs w:val="24"/>
        </w:rPr>
        <w:t xml:space="preserve"> </w:t>
      </w:r>
      <w:r>
        <w:rPr>
          <w:rFonts w:ascii="Times New Roman" w:hAnsi="Times New Roman" w:eastAsia="宋体" w:cs="Times New Roman"/>
          <w:sz w:val="24"/>
          <w:szCs w:val="24"/>
        </w:rPr>
        <w:t>Willing to      C.</w:t>
      </w:r>
      <w:r>
        <w:rPr>
          <w:rFonts w:ascii="Times New Roman" w:hAnsi="Times New Roman" w:cs="Times New Roman"/>
          <w:sz w:val="24"/>
          <w:szCs w:val="24"/>
        </w:rPr>
        <w:t xml:space="preserve"> </w:t>
      </w:r>
      <w:r>
        <w:rPr>
          <w:rFonts w:ascii="Times New Roman" w:hAnsi="Times New Roman" w:eastAsia="宋体" w:cs="Times New Roman"/>
          <w:sz w:val="24"/>
          <w:szCs w:val="24"/>
        </w:rPr>
        <w:t>general     D.</w:t>
      </w:r>
      <w:r>
        <w:rPr>
          <w:rFonts w:ascii="Times New Roman" w:hAnsi="Times New Roman" w:cs="Times New Roman"/>
          <w:sz w:val="24"/>
          <w:szCs w:val="24"/>
        </w:rPr>
        <w:t xml:space="preserve"> </w:t>
      </w:r>
      <w:r>
        <w:rPr>
          <w:rFonts w:ascii="Times New Roman" w:hAnsi="Times New Roman" w:eastAsia="宋体" w:cs="Times New Roman"/>
          <w:sz w:val="24"/>
          <w:szCs w:val="24"/>
        </w:rPr>
        <w:t>Reluctant to     E.</w:t>
      </w:r>
      <w:r>
        <w:rPr>
          <w:rFonts w:ascii="Times New Roman" w:hAnsi="Times New Roman" w:cs="Times New Roman"/>
          <w:sz w:val="24"/>
          <w:szCs w:val="24"/>
        </w:rPr>
        <w:t xml:space="preserve"> </w:t>
      </w:r>
      <w:bookmarkStart w:id="5" w:name="OLE_LINK6"/>
      <w:r>
        <w:rPr>
          <w:rFonts w:ascii="Times New Roman" w:hAnsi="Times New Roman" w:eastAsia="宋体" w:cs="Times New Roman"/>
          <w:sz w:val="24"/>
          <w:szCs w:val="24"/>
        </w:rPr>
        <w:t>Very reluctant</w:t>
      </w:r>
      <w:bookmarkEnd w:id="5"/>
      <w:r>
        <w:rPr>
          <w:rFonts w:ascii="Times New Roman" w:hAnsi="Times New Roman" w:eastAsia="宋体" w:cs="Times New Roman"/>
          <w:sz w:val="24"/>
          <w:szCs w:val="24"/>
        </w:rPr>
        <w:t xml:space="preserve"> F.</w:t>
      </w:r>
      <w:r>
        <w:rPr>
          <w:rFonts w:ascii="Times New Roman" w:hAnsi="Times New Roman" w:cs="Times New Roman"/>
          <w:sz w:val="24"/>
          <w:szCs w:val="24"/>
        </w:rPr>
        <w:t xml:space="preserve"> </w:t>
      </w:r>
      <w:r>
        <w:rPr>
          <w:rFonts w:ascii="Times New Roman" w:hAnsi="Times New Roman" w:eastAsia="宋体" w:cs="Times New Roman"/>
          <w:sz w:val="24"/>
          <w:szCs w:val="24"/>
        </w:rPr>
        <w:t>childless</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6、What do you think has the greatest impact on your entering a nursing home（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children               B.</w:t>
      </w:r>
      <w:r>
        <w:rPr>
          <w:rFonts w:ascii="Times New Roman" w:hAnsi="Times New Roman" w:cs="Times New Roman"/>
          <w:sz w:val="24"/>
          <w:szCs w:val="24"/>
        </w:rPr>
        <w:t xml:space="preserve"> </w:t>
      </w:r>
      <w:r>
        <w:rPr>
          <w:rFonts w:ascii="Times New Roman" w:hAnsi="Times New Roman" w:eastAsia="宋体" w:cs="Times New Roman"/>
          <w:sz w:val="24"/>
          <w:szCs w:val="24"/>
        </w:rPr>
        <w:t>oneself           C.</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spouse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w:t>
      </w:r>
      <w:r>
        <w:rPr>
          <w:rFonts w:ascii="Times New Roman" w:hAnsi="Times New Roman" w:cs="Times New Roman"/>
          <w:sz w:val="24"/>
          <w:szCs w:val="24"/>
        </w:rPr>
        <w:t xml:space="preserve"> </w:t>
      </w:r>
      <w:r>
        <w:rPr>
          <w:rFonts w:ascii="Times New Roman" w:hAnsi="Times New Roman" w:eastAsia="宋体" w:cs="Times New Roman"/>
          <w:sz w:val="24"/>
          <w:szCs w:val="24"/>
        </w:rPr>
        <w:t>Other family members      E.</w:t>
      </w:r>
      <w:r>
        <w:rPr>
          <w:rFonts w:ascii="Times New Roman" w:hAnsi="Times New Roman" w:cs="Times New Roman"/>
          <w:sz w:val="24"/>
          <w:szCs w:val="24"/>
        </w:rPr>
        <w:t xml:space="preserve"> </w:t>
      </w:r>
      <w:r>
        <w:rPr>
          <w:rFonts w:ascii="Times New Roman" w:hAnsi="Times New Roman" w:eastAsia="宋体" w:cs="Times New Roman"/>
          <w:sz w:val="24"/>
          <w:szCs w:val="24"/>
        </w:rPr>
        <w:t>professionals       F. friend</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7、Which facilities do you care about?（ ）（multi-select）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cs="Times New Roman"/>
          <w:sz w:val="24"/>
          <w:szCs w:val="24"/>
        </w:rPr>
        <w:t xml:space="preserve"> </w:t>
      </w:r>
      <w:r>
        <w:rPr>
          <w:rFonts w:ascii="Times New Roman" w:hAnsi="Times New Roman" w:eastAsia="宋体" w:cs="Times New Roman"/>
          <w:sz w:val="24"/>
          <w:szCs w:val="24"/>
        </w:rPr>
        <w:t>Intelligent equipment (</w:t>
      </w:r>
      <w:bookmarkStart w:id="6" w:name="OLE_LINK7"/>
      <w:r>
        <w:rPr>
          <w:rFonts w:ascii="Times New Roman" w:hAnsi="Times New Roman" w:eastAsia="宋体" w:cs="Times New Roman"/>
          <w:sz w:val="24"/>
          <w:szCs w:val="24"/>
        </w:rPr>
        <w:t>WiFi, positioning system for the elderly, etc.</w:t>
      </w:r>
      <w:bookmarkEnd w:id="6"/>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w:t>
      </w:r>
      <w:r>
        <w:rPr>
          <w:rFonts w:ascii="Times New Roman" w:hAnsi="Times New Roman" w:cs="Times New Roman"/>
          <w:sz w:val="24"/>
          <w:szCs w:val="24"/>
        </w:rPr>
        <w:t xml:space="preserve"> </w:t>
      </w:r>
      <w:bookmarkStart w:id="7" w:name="OLE_LINK8"/>
      <w:r>
        <w:rPr>
          <w:rFonts w:ascii="Times New Roman" w:hAnsi="Times New Roman" w:eastAsia="宋体" w:cs="Times New Roman"/>
          <w:sz w:val="24"/>
          <w:szCs w:val="24"/>
        </w:rPr>
        <w:t xml:space="preserve">Safety equipment (emergency calling system, wall handrails)  </w:t>
      </w:r>
      <w:bookmarkEnd w:id="7"/>
      <w:r>
        <w:rPr>
          <w:rFonts w:ascii="Times New Roman" w:hAnsi="Times New Roman" w:eastAsia="宋体" w:cs="Times New Roman"/>
          <w:sz w:val="24"/>
          <w:szCs w:val="24"/>
        </w:rPr>
        <w:t xml:space="preserve">        C.</w:t>
      </w:r>
      <w:r>
        <w:rPr>
          <w:rFonts w:ascii="Times New Roman" w:hAnsi="Times New Roman" w:cs="Times New Roman"/>
          <w:sz w:val="24"/>
          <w:szCs w:val="24"/>
        </w:rPr>
        <w:t xml:space="preserve"> </w:t>
      </w:r>
      <w:r>
        <w:rPr>
          <w:rFonts w:ascii="Times New Roman" w:hAnsi="Times New Roman" w:eastAsia="宋体" w:cs="Times New Roman"/>
          <w:sz w:val="24"/>
          <w:szCs w:val="24"/>
        </w:rPr>
        <w:t>Rehabilitation Equipment (Training ladder)</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w:t>
      </w:r>
      <w:r>
        <w:rPr>
          <w:rFonts w:ascii="Times New Roman" w:hAnsi="Times New Roman" w:cs="Times New Roman"/>
          <w:sz w:val="24"/>
          <w:szCs w:val="24"/>
        </w:rPr>
        <w:t xml:space="preserve"> </w:t>
      </w:r>
      <w:r>
        <w:rPr>
          <w:rFonts w:ascii="Times New Roman" w:hAnsi="Times New Roman" w:eastAsia="宋体" w:cs="Times New Roman"/>
          <w:sz w:val="24"/>
          <w:szCs w:val="24"/>
        </w:rPr>
        <w:t>Medical equipment (portable oxygen tanks, first aid kit) E.</w:t>
      </w:r>
      <w:r>
        <w:rPr>
          <w:rFonts w:ascii="Times New Roman" w:hAnsi="Times New Roman" w:cs="Times New Roman"/>
          <w:sz w:val="24"/>
          <w:szCs w:val="24"/>
        </w:rPr>
        <w:t xml:space="preserve"> </w:t>
      </w:r>
      <w:r>
        <w:rPr>
          <w:rFonts w:ascii="Times New Roman" w:hAnsi="Times New Roman" w:eastAsia="宋体" w:cs="Times New Roman"/>
          <w:sz w:val="24"/>
          <w:szCs w:val="24"/>
        </w:rPr>
        <w:t>Cultural and entertainment facilities (activity room, chess and card room) F.</w:t>
      </w:r>
      <w:r>
        <w:rPr>
          <w:rFonts w:ascii="Times New Roman" w:hAnsi="Times New Roman" w:cs="Times New Roman"/>
          <w:sz w:val="24"/>
          <w:szCs w:val="24"/>
        </w:rPr>
        <w:t xml:space="preserve"> </w:t>
      </w:r>
      <w:r>
        <w:rPr>
          <w:rFonts w:ascii="Times New Roman" w:hAnsi="Times New Roman" w:eastAsia="宋体" w:cs="Times New Roman"/>
          <w:sz w:val="24"/>
          <w:szCs w:val="24"/>
        </w:rPr>
        <w:t>Cleaning equipment (washing machine, washing articles) G.</w:t>
      </w:r>
      <w:r>
        <w:rPr>
          <w:rFonts w:ascii="Times New Roman" w:hAnsi="Times New Roman" w:cs="Times New Roman"/>
          <w:sz w:val="24"/>
          <w:szCs w:val="24"/>
        </w:rPr>
        <w:t xml:space="preserve"> </w:t>
      </w:r>
      <w:r>
        <w:rPr>
          <w:rFonts w:ascii="Times New Roman" w:hAnsi="Times New Roman" w:eastAsia="宋体" w:cs="Times New Roman"/>
          <w:sz w:val="24"/>
          <w:szCs w:val="24"/>
        </w:rPr>
        <w:t>Nutritional catering facilities (catering tools, communal kitchen)</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w:t>
      </w:r>
      <w:r>
        <w:rPr>
          <w:rFonts w:ascii="Times New Roman" w:hAnsi="Times New Roman" w:cs="Times New Roman"/>
          <w:sz w:val="24"/>
          <w:szCs w:val="24"/>
        </w:rPr>
        <w:t xml:space="preserve"> </w:t>
      </w:r>
      <w:r>
        <w:rPr>
          <w:rFonts w:ascii="Times New Roman" w:hAnsi="Times New Roman" w:eastAsia="宋体" w:cs="Times New Roman"/>
          <w:sz w:val="24"/>
          <w:szCs w:val="24"/>
        </w:rPr>
        <w:t>Building Facilities (Barrier-free lift) I.Other</w:t>
      </w: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 Please state whether you strongly disagree, somewhat disagree, generally, somewhat agree or strongly agree with the following statements. You can put "√" in the corresponding position.</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1453"/>
        <w:gridCol w:w="1156"/>
        <w:gridCol w:w="1343"/>
        <w:gridCol w:w="12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Times New Roman" w:hAnsi="Times New Roman" w:eastAsia="宋体" w:cs="Times New Roman"/>
                <w:sz w:val="24"/>
                <w:szCs w:val="24"/>
              </w:rPr>
            </w:pPr>
          </w:p>
        </w:tc>
        <w:tc>
          <w:tcPr>
            <w:tcW w:w="671" w:type="pct"/>
          </w:tcPr>
          <w:p>
            <w:pPr>
              <w:spacing w:line="360" w:lineRule="auto"/>
              <w:ind w:firstLine="480" w:firstLineChars="200"/>
              <w:rPr>
                <w:rFonts w:ascii="Times New Roman" w:hAnsi="Times New Roman" w:eastAsia="宋体" w:cs="Times New Roman"/>
                <w:sz w:val="24"/>
                <w:szCs w:val="24"/>
              </w:rPr>
            </w:pPr>
            <w:bookmarkStart w:id="8" w:name="OLE_LINK3"/>
            <w:r>
              <w:rPr>
                <w:rFonts w:ascii="Times New Roman" w:hAnsi="Times New Roman" w:eastAsia="宋体" w:cs="Times New Roman"/>
                <w:sz w:val="24"/>
                <w:szCs w:val="24"/>
              </w:rPr>
              <w:t>Couldn't agree more</w:t>
            </w:r>
            <w:bookmarkEnd w:id="8"/>
          </w:p>
        </w:tc>
        <w:tc>
          <w:tcPr>
            <w:tcW w:w="692"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agree</w:t>
            </w:r>
          </w:p>
        </w:tc>
        <w:tc>
          <w:tcPr>
            <w:tcW w:w="513"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general</w:t>
            </w:r>
          </w:p>
        </w:tc>
        <w:tc>
          <w:tcPr>
            <w:tcW w:w="771"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Partial disagree</w:t>
            </w:r>
          </w:p>
        </w:tc>
        <w:tc>
          <w:tcPr>
            <w:tcW w:w="771"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8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place where I live now is very neat and clean</w:t>
            </w:r>
          </w:p>
        </w:tc>
        <w:tc>
          <w:tcPr>
            <w:tcW w:w="671" w:type="pct"/>
          </w:tcPr>
          <w:p>
            <w:pPr>
              <w:spacing w:line="360" w:lineRule="auto"/>
              <w:ind w:firstLine="480" w:firstLineChars="200"/>
              <w:rPr>
                <w:rFonts w:ascii="Times New Roman" w:hAnsi="Times New Roman" w:eastAsia="宋体" w:cs="Times New Roman"/>
                <w:sz w:val="24"/>
                <w:szCs w:val="24"/>
              </w:rPr>
            </w:pPr>
          </w:p>
        </w:tc>
        <w:tc>
          <w:tcPr>
            <w:tcW w:w="692" w:type="pct"/>
          </w:tcPr>
          <w:p>
            <w:pPr>
              <w:spacing w:line="360" w:lineRule="auto"/>
              <w:ind w:firstLine="480" w:firstLineChars="200"/>
              <w:rPr>
                <w:rFonts w:ascii="Times New Roman" w:hAnsi="Times New Roman" w:eastAsia="宋体" w:cs="Times New Roman"/>
                <w:sz w:val="24"/>
                <w:szCs w:val="24"/>
              </w:rPr>
            </w:pPr>
          </w:p>
        </w:tc>
        <w:tc>
          <w:tcPr>
            <w:tcW w:w="513"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It's like home where I live now</w:t>
            </w:r>
          </w:p>
        </w:tc>
        <w:tc>
          <w:tcPr>
            <w:tcW w:w="671" w:type="pct"/>
          </w:tcPr>
          <w:p>
            <w:pPr>
              <w:spacing w:line="360" w:lineRule="auto"/>
              <w:ind w:firstLine="480" w:firstLineChars="200"/>
              <w:rPr>
                <w:rFonts w:ascii="Times New Roman" w:hAnsi="Times New Roman" w:eastAsia="宋体" w:cs="Times New Roman"/>
                <w:sz w:val="24"/>
                <w:szCs w:val="24"/>
              </w:rPr>
            </w:pPr>
          </w:p>
        </w:tc>
        <w:tc>
          <w:tcPr>
            <w:tcW w:w="692" w:type="pct"/>
          </w:tcPr>
          <w:p>
            <w:pPr>
              <w:spacing w:line="360" w:lineRule="auto"/>
              <w:ind w:firstLine="480" w:firstLineChars="200"/>
              <w:rPr>
                <w:rFonts w:ascii="Times New Roman" w:hAnsi="Times New Roman" w:eastAsia="宋体" w:cs="Times New Roman"/>
                <w:sz w:val="24"/>
                <w:szCs w:val="24"/>
              </w:rPr>
            </w:pPr>
          </w:p>
        </w:tc>
        <w:tc>
          <w:tcPr>
            <w:tcW w:w="513"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feel my family's care for me is warm, do not feel dislike</w:t>
            </w:r>
          </w:p>
        </w:tc>
        <w:tc>
          <w:tcPr>
            <w:tcW w:w="671" w:type="pct"/>
          </w:tcPr>
          <w:p>
            <w:pPr>
              <w:spacing w:line="360" w:lineRule="auto"/>
              <w:ind w:firstLine="480" w:firstLineChars="200"/>
              <w:rPr>
                <w:rFonts w:ascii="Times New Roman" w:hAnsi="Times New Roman" w:eastAsia="宋体" w:cs="Times New Roman"/>
                <w:sz w:val="24"/>
                <w:szCs w:val="24"/>
              </w:rPr>
            </w:pPr>
          </w:p>
        </w:tc>
        <w:tc>
          <w:tcPr>
            <w:tcW w:w="692" w:type="pct"/>
          </w:tcPr>
          <w:p>
            <w:pPr>
              <w:spacing w:line="360" w:lineRule="auto"/>
              <w:ind w:firstLine="480" w:firstLineChars="200"/>
              <w:rPr>
                <w:rFonts w:ascii="Times New Roman" w:hAnsi="Times New Roman" w:eastAsia="宋体" w:cs="Times New Roman"/>
                <w:sz w:val="24"/>
                <w:szCs w:val="24"/>
              </w:rPr>
            </w:pPr>
          </w:p>
        </w:tc>
        <w:tc>
          <w:tcPr>
            <w:tcW w:w="513"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0" w:type="pct"/>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I'm attached to my family's care services</w:t>
            </w:r>
          </w:p>
        </w:tc>
        <w:tc>
          <w:tcPr>
            <w:tcW w:w="671" w:type="pct"/>
          </w:tcPr>
          <w:p>
            <w:pPr>
              <w:spacing w:line="360" w:lineRule="auto"/>
              <w:ind w:firstLine="480" w:firstLineChars="200"/>
              <w:rPr>
                <w:rFonts w:ascii="Times New Roman" w:hAnsi="Times New Roman" w:eastAsia="宋体" w:cs="Times New Roman"/>
                <w:sz w:val="24"/>
                <w:szCs w:val="24"/>
              </w:rPr>
            </w:pPr>
          </w:p>
        </w:tc>
        <w:tc>
          <w:tcPr>
            <w:tcW w:w="692" w:type="pct"/>
          </w:tcPr>
          <w:p>
            <w:pPr>
              <w:spacing w:line="360" w:lineRule="auto"/>
              <w:ind w:firstLine="480" w:firstLineChars="200"/>
              <w:rPr>
                <w:rFonts w:ascii="Times New Roman" w:hAnsi="Times New Roman" w:eastAsia="宋体" w:cs="Times New Roman"/>
                <w:sz w:val="24"/>
                <w:szCs w:val="24"/>
              </w:rPr>
            </w:pPr>
          </w:p>
        </w:tc>
        <w:tc>
          <w:tcPr>
            <w:tcW w:w="513"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c>
          <w:tcPr>
            <w:tcW w:w="771" w:type="pct"/>
          </w:tcPr>
          <w:p>
            <w:pPr>
              <w:spacing w:line="360" w:lineRule="auto"/>
              <w:ind w:firstLine="480" w:firstLineChars="200"/>
              <w:rPr>
                <w:rFonts w:ascii="Times New Roman" w:hAnsi="Times New Roman" w:eastAsia="宋体" w:cs="Times New Roman"/>
                <w:sz w:val="24"/>
                <w:szCs w:val="24"/>
              </w:rPr>
            </w:pPr>
          </w:p>
        </w:tc>
      </w:tr>
    </w:tbl>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cs="Times New Roman"/>
          <w:color w:val="000000" w:themeColor="text1"/>
          <w:sz w:val="24"/>
          <w:szCs w:val="24"/>
          <w:u w:val="single" w:color="000000"/>
          <w14:textFill>
            <w14:solidFill>
              <w14:schemeClr w14:val="tx1"/>
            </w14:solidFill>
          </w14:textFill>
        </w:rPr>
      </w:pPr>
      <w:r>
        <w:rPr>
          <w:rFonts w:ascii="Times New Roman" w:hAnsi="Times New Roman" w:eastAsia="宋体" w:cs="Times New Roman"/>
          <w:sz w:val="24"/>
          <w:szCs w:val="24"/>
        </w:rPr>
        <w:t xml:space="preserve">9. Please write down your suggestions on China's medical, pension, nursing and rehabilitation services                    </w:t>
      </w:r>
      <w:r>
        <w:rPr>
          <w:rFonts w:ascii="Times New Roman" w:hAnsi="Times New Roman" w:cs="Times New Roman"/>
          <w:color w:val="000000" w:themeColor="text1"/>
          <w:sz w:val="24"/>
          <w:szCs w:val="24"/>
          <w:u w:val="single" w:color="000000"/>
          <w14:textFill>
            <w14:solidFill>
              <w14:schemeClr w14:val="tx1"/>
            </w14:solidFill>
          </w14:textFill>
        </w:rPr>
        <w:t xml:space="preserve">                          </w:t>
      </w:r>
    </w:p>
    <w:p>
      <w:pPr>
        <w:textAlignment w:val="baseline"/>
        <w:rPr>
          <w:rFonts w:ascii="Times New Roman" w:hAnsi="Times New Roman" w:cs="Times New Roman"/>
          <w:sz w:val="24"/>
          <w:szCs w:val="24"/>
          <w:u w:val="single"/>
        </w:rPr>
      </w:pPr>
    </w:p>
    <w:p>
      <w:pPr>
        <w:textAlignment w:val="baseline"/>
        <w:rPr>
          <w:rFonts w:ascii="Times New Roman" w:hAnsi="Times New Roman" w:cs="Times New Roman"/>
          <w:sz w:val="24"/>
          <w:szCs w:val="24"/>
          <w:u w:val="single"/>
        </w:rPr>
      </w:pPr>
      <w:r>
        <w:rPr>
          <w:rFonts w:ascii="Times New Roman" w:hAnsi="Times New Roman" w:cs="Times New Roman"/>
          <w:sz w:val="24"/>
          <w:szCs w:val="24"/>
          <w:u w:val="single" w:color="000000"/>
        </w:rPr>
        <w:t xml:space="preserve">                                                                              </w:t>
      </w:r>
    </w:p>
    <w:p>
      <w:pPr>
        <w:textAlignment w:val="baseline"/>
        <w:rPr>
          <w:rFonts w:ascii="Times New Roman" w:hAnsi="Times New Roman" w:cs="Times New Roman"/>
          <w:sz w:val="24"/>
          <w:szCs w:val="24"/>
          <w:u w:val="single"/>
        </w:rPr>
      </w:pPr>
    </w:p>
    <w:p>
      <w:pPr>
        <w:rPr>
          <w:rFonts w:ascii="Times New Roman" w:hAnsi="Times New Roman" w:cs="Times New Roman"/>
          <w:sz w:val="24"/>
          <w:szCs w:val="24"/>
        </w:rPr>
      </w:pPr>
      <w:r>
        <w:rPr>
          <w:rFonts w:ascii="Times New Roman" w:hAnsi="Times New Roman" w:cs="Times New Roman"/>
          <w:sz w:val="24"/>
          <w:szCs w:val="24"/>
        </w:rPr>
        <w:t>Thank you again for your support in spite of your busy schedule.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635"/>
    <w:multiLevelType w:val="multilevel"/>
    <w:tmpl w:val="197C5635"/>
    <w:lvl w:ilvl="0" w:tentative="0">
      <w:start w:val="1"/>
      <w:numFmt w:val="upp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66363D3"/>
    <w:multiLevelType w:val="multilevel"/>
    <w:tmpl w:val="266363D3"/>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26A4D"/>
    <w:rsid w:val="001177ED"/>
    <w:rsid w:val="001324F7"/>
    <w:rsid w:val="00165162"/>
    <w:rsid w:val="001B3E0E"/>
    <w:rsid w:val="002245F0"/>
    <w:rsid w:val="00283792"/>
    <w:rsid w:val="00482FA9"/>
    <w:rsid w:val="005E693E"/>
    <w:rsid w:val="00675500"/>
    <w:rsid w:val="00684781"/>
    <w:rsid w:val="006E523E"/>
    <w:rsid w:val="00765B29"/>
    <w:rsid w:val="007A494A"/>
    <w:rsid w:val="00877283"/>
    <w:rsid w:val="008E5CC7"/>
    <w:rsid w:val="00972DB8"/>
    <w:rsid w:val="009D4B24"/>
    <w:rsid w:val="00A47CC5"/>
    <w:rsid w:val="00A770F0"/>
    <w:rsid w:val="00AF7470"/>
    <w:rsid w:val="00B24EC8"/>
    <w:rsid w:val="00B849D1"/>
    <w:rsid w:val="00B87E9C"/>
    <w:rsid w:val="00BE4C83"/>
    <w:rsid w:val="00BF0C59"/>
    <w:rsid w:val="00E7411C"/>
    <w:rsid w:val="00E92A93"/>
    <w:rsid w:val="00ED0515"/>
    <w:rsid w:val="00F056B2"/>
    <w:rsid w:val="00F94A29"/>
    <w:rsid w:val="12126A4D"/>
    <w:rsid w:val="2649653B"/>
    <w:rsid w:val="5FA9493A"/>
    <w:rsid w:val="763D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7">
    <w:name w:val="List Paragraph"/>
    <w:basedOn w:val="1"/>
    <w:unhideWhenUsed/>
    <w:uiPriority w:val="99"/>
    <w:pPr>
      <w:ind w:firstLine="420" w:firstLineChars="200"/>
    </w:p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855</Words>
  <Characters>4877</Characters>
  <Lines>40</Lines>
  <Paragraphs>11</Paragraphs>
  <TotalTime>0</TotalTime>
  <ScaleCrop>false</ScaleCrop>
  <LinksUpToDate>false</LinksUpToDate>
  <CharactersWithSpaces>5721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2022-01-11T06:03:00Z</dcterms:created>
  <dc:creator>紫色风信子</dc:creator>
  <cp:lastModifiedBy>魏叶红</cp:lastModifiedBy>
  <dcterms:modified xsi:type="dcterms:W3CDTF">2022-07-19T06:57:02Z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