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48" w:rsidRDefault="00FA6948" w:rsidP="004274AA">
      <w:pPr>
        <w:rPr>
          <w:rFonts w:ascii="Times New Roman" w:hAnsi="Times New Roman" w:cs="Times New Roman"/>
          <w:b/>
          <w:sz w:val="24"/>
          <w:szCs w:val="24"/>
        </w:rPr>
      </w:pPr>
    </w:p>
    <w:p w:rsidR="00FA6948" w:rsidRDefault="00FA6948" w:rsidP="004274AA">
      <w:pPr>
        <w:rPr>
          <w:rFonts w:ascii="Times New Roman" w:hAnsi="Times New Roman" w:cs="Times New Roman"/>
          <w:b/>
          <w:sz w:val="24"/>
          <w:szCs w:val="24"/>
        </w:rPr>
      </w:pPr>
    </w:p>
    <w:p w:rsidR="004274AA" w:rsidRPr="004274AA" w:rsidRDefault="00910C20" w:rsidP="0042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3</w:t>
      </w:r>
      <w:bookmarkStart w:id="0" w:name="_GoBack"/>
      <w:bookmarkEnd w:id="0"/>
      <w:r w:rsidR="004274AA" w:rsidRPr="004274AA">
        <w:rPr>
          <w:rFonts w:ascii="Times New Roman" w:hAnsi="Times New Roman" w:cs="Times New Roman"/>
          <w:b/>
          <w:sz w:val="24"/>
          <w:szCs w:val="24"/>
        </w:rPr>
        <w:t>.</w:t>
      </w:r>
      <w:r w:rsidR="004274AA" w:rsidRPr="004274AA">
        <w:rPr>
          <w:rFonts w:ascii="Times New Roman" w:hAnsi="Times New Roman" w:cs="Times New Roman"/>
          <w:sz w:val="24"/>
          <w:szCs w:val="24"/>
        </w:rPr>
        <w:t xml:space="preserve"> </w:t>
      </w:r>
      <w:r w:rsidR="004274AA">
        <w:rPr>
          <w:rFonts w:ascii="Times New Roman" w:hAnsi="Times New Roman" w:cs="Times New Roman"/>
          <w:sz w:val="24"/>
          <w:szCs w:val="24"/>
        </w:rPr>
        <w:t>Distribution of g</w:t>
      </w:r>
      <w:r w:rsidR="004274AA" w:rsidRPr="004274AA">
        <w:rPr>
          <w:rFonts w:ascii="Times New Roman" w:hAnsi="Times New Roman" w:cs="Times New Roman"/>
          <w:sz w:val="24"/>
          <w:szCs w:val="24"/>
        </w:rPr>
        <w:t xml:space="preserve">enotypic frequencies of </w:t>
      </w:r>
      <w:r w:rsidR="004274AA" w:rsidRPr="004274AA">
        <w:rPr>
          <w:rFonts w:ascii="Times New Roman" w:hAnsi="Times New Roman" w:cs="Times New Roman"/>
          <w:i/>
          <w:sz w:val="24"/>
          <w:szCs w:val="24"/>
        </w:rPr>
        <w:t>ATG16L1</w:t>
      </w:r>
      <w:r w:rsidR="004274AA" w:rsidRPr="004274AA">
        <w:rPr>
          <w:rFonts w:ascii="Times New Roman" w:hAnsi="Times New Roman" w:cs="Times New Roman"/>
          <w:sz w:val="24"/>
          <w:szCs w:val="24"/>
        </w:rPr>
        <w:t>,</w:t>
      </w:r>
      <w:r w:rsidR="004274AA" w:rsidRPr="004274AA">
        <w:rPr>
          <w:rFonts w:ascii="Times New Roman" w:hAnsi="Times New Roman" w:cs="Times New Roman"/>
          <w:i/>
          <w:sz w:val="24"/>
          <w:szCs w:val="24"/>
        </w:rPr>
        <w:t xml:space="preserve"> IL23R </w:t>
      </w:r>
      <w:r w:rsidR="004274AA" w:rsidRPr="004274AA">
        <w:rPr>
          <w:rFonts w:ascii="Times New Roman" w:hAnsi="Times New Roman" w:cs="Times New Roman"/>
          <w:sz w:val="24"/>
          <w:szCs w:val="24"/>
        </w:rPr>
        <w:t>and</w:t>
      </w:r>
      <w:r w:rsidR="004274AA" w:rsidRPr="004274AA">
        <w:rPr>
          <w:rFonts w:ascii="Times New Roman" w:hAnsi="Times New Roman" w:cs="Times New Roman"/>
          <w:i/>
          <w:sz w:val="24"/>
          <w:szCs w:val="24"/>
        </w:rPr>
        <w:t xml:space="preserve"> NOD2</w:t>
      </w:r>
      <w:r w:rsidR="004274AA">
        <w:rPr>
          <w:rFonts w:ascii="Times New Roman" w:hAnsi="Times New Roman" w:cs="Times New Roman"/>
          <w:sz w:val="24"/>
          <w:szCs w:val="24"/>
        </w:rPr>
        <w:t xml:space="preserve"> </w:t>
      </w:r>
      <w:r w:rsidR="004274AA" w:rsidRPr="004274AA">
        <w:rPr>
          <w:rFonts w:ascii="Times New Roman" w:hAnsi="Times New Roman" w:cs="Times New Roman"/>
          <w:sz w:val="24"/>
          <w:szCs w:val="24"/>
        </w:rPr>
        <w:t xml:space="preserve">variants </w:t>
      </w:r>
      <w:r w:rsidR="004274AA">
        <w:rPr>
          <w:rFonts w:ascii="Times New Roman" w:hAnsi="Times New Roman" w:cs="Times New Roman"/>
          <w:sz w:val="24"/>
          <w:szCs w:val="24"/>
        </w:rPr>
        <w:t>among CD and UC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3"/>
        <w:gridCol w:w="1868"/>
        <w:gridCol w:w="1868"/>
        <w:gridCol w:w="1868"/>
      </w:tblGrid>
      <w:tr w:rsidR="004274AA" w:rsidRPr="004274AA" w:rsidTr="00BB6307">
        <w:tc>
          <w:tcPr>
            <w:tcW w:w="1880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Gene / SNP</w:t>
            </w:r>
            <w:r w:rsidR="0081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(alleles)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CD (%)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UC (%)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4274AA" w:rsidRPr="004274AA" w:rsidTr="00BB6307">
        <w:tc>
          <w:tcPr>
            <w:tcW w:w="1880" w:type="dxa"/>
            <w:vMerge w:val="restart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ATG16L1</w:t>
            </w: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rs2241880</w:t>
            </w:r>
            <w:r w:rsidR="0081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(A/G)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AA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Wild type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3 (25)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1 (14.2)</w:t>
            </w:r>
          </w:p>
        </w:tc>
        <w:tc>
          <w:tcPr>
            <w:tcW w:w="1879" w:type="dxa"/>
            <w:vMerge w:val="restart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AG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Heterozygote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3 (25)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3 (42.9)</w:t>
            </w:r>
          </w:p>
        </w:tc>
        <w:tc>
          <w:tcPr>
            <w:tcW w:w="1879" w:type="dxa"/>
            <w:vMerge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GG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Mutation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6 (50)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3 (42.9)</w:t>
            </w:r>
          </w:p>
        </w:tc>
        <w:tc>
          <w:tcPr>
            <w:tcW w:w="1879" w:type="dxa"/>
            <w:vMerge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 w:val="restart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IL23R</w:t>
            </w: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rs11209026</w:t>
            </w:r>
            <w:r w:rsidR="0081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(G/A)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GG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Wild type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10 (83.3)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7 (100)</w:t>
            </w:r>
          </w:p>
        </w:tc>
        <w:tc>
          <w:tcPr>
            <w:tcW w:w="1879" w:type="dxa"/>
            <w:vMerge w:val="restart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GA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Heterozygote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2 (16.7)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Merge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AA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Mutation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Merge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 w:val="restart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NOD2</w:t>
            </w: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rs2066844</w:t>
            </w:r>
            <w:r w:rsidR="0081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(C/T)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CC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Wild type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12 (100)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7 (100)</w:t>
            </w:r>
          </w:p>
        </w:tc>
        <w:tc>
          <w:tcPr>
            <w:tcW w:w="1879" w:type="dxa"/>
            <w:vMerge w:val="restart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CT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Heterozygote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Merge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TT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Mutation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Merge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 w:val="restart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NOD2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rs2066845</w:t>
            </w:r>
            <w:r w:rsidR="0081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(G/C)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GG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Wild type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12 (100)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7 (100)</w:t>
            </w:r>
          </w:p>
        </w:tc>
        <w:tc>
          <w:tcPr>
            <w:tcW w:w="1879" w:type="dxa"/>
            <w:vMerge w:val="restart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GC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Heterozygote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Merge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tabs>
                <w:tab w:val="right" w:pos="20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 xml:space="preserve">CC </w:t>
            </w:r>
            <w:r w:rsidRPr="004274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Mutation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Merge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 w:val="restart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NOD2</w:t>
            </w: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274AA" w:rsidRPr="004274AA" w:rsidRDefault="004274AA" w:rsidP="00BB6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b/>
                <w:sz w:val="20"/>
                <w:szCs w:val="20"/>
              </w:rPr>
              <w:t>rs2066847</w:t>
            </w:r>
            <w:r w:rsidR="0081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Wild type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12 (100)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7 (100)</w:t>
            </w:r>
          </w:p>
        </w:tc>
        <w:tc>
          <w:tcPr>
            <w:tcW w:w="1879" w:type="dxa"/>
            <w:vMerge w:val="restart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tabs>
                <w:tab w:val="right" w:pos="20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Heterozygote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Merge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AA" w:rsidRPr="004274AA" w:rsidTr="00BB6307">
        <w:tc>
          <w:tcPr>
            <w:tcW w:w="1880" w:type="dxa"/>
            <w:vMerge/>
            <w:vAlign w:val="center"/>
          </w:tcPr>
          <w:p w:rsidR="004274AA" w:rsidRPr="004274AA" w:rsidRDefault="004274AA" w:rsidP="00BB6307">
            <w:pPr>
              <w:tabs>
                <w:tab w:val="right" w:pos="20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Mutation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Align w:val="center"/>
          </w:tcPr>
          <w:p w:rsidR="004274AA" w:rsidRPr="004274AA" w:rsidRDefault="004274AA" w:rsidP="00BB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4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vMerge/>
          </w:tcPr>
          <w:p w:rsidR="004274AA" w:rsidRPr="004274AA" w:rsidRDefault="004274AA" w:rsidP="00BB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74AA" w:rsidRPr="004274AA" w:rsidRDefault="004274AA" w:rsidP="004274AA">
      <w:pPr>
        <w:rPr>
          <w:rFonts w:ascii="Times New Roman" w:hAnsi="Times New Roman" w:cs="Times New Roman"/>
          <w:sz w:val="20"/>
          <w:szCs w:val="20"/>
        </w:rPr>
      </w:pPr>
    </w:p>
    <w:p w:rsidR="004274AA" w:rsidRPr="004274AA" w:rsidRDefault="004274AA" w:rsidP="004274AA">
      <w:pPr>
        <w:rPr>
          <w:rFonts w:ascii="Times New Roman" w:hAnsi="Times New Roman" w:cs="Times New Roman"/>
          <w:sz w:val="20"/>
          <w:szCs w:val="20"/>
        </w:rPr>
      </w:pPr>
    </w:p>
    <w:p w:rsidR="004274AA" w:rsidRPr="004274AA" w:rsidRDefault="004274AA">
      <w:pPr>
        <w:rPr>
          <w:rFonts w:ascii="Times New Roman" w:hAnsi="Times New Roman" w:cs="Times New Roman"/>
          <w:sz w:val="20"/>
          <w:szCs w:val="20"/>
        </w:rPr>
      </w:pPr>
    </w:p>
    <w:sectPr w:rsidR="004274AA" w:rsidRPr="0042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A"/>
    <w:rsid w:val="004274AA"/>
    <w:rsid w:val="006B2651"/>
    <w:rsid w:val="00812BD4"/>
    <w:rsid w:val="00910C20"/>
    <w:rsid w:val="00AC5085"/>
    <w:rsid w:val="00D94420"/>
    <w:rsid w:val="00F16157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3630F-2DFF-4CAB-BCF1-E0080A5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2022-06-22T07:24:00Z</dcterms:created>
  <dcterms:modified xsi:type="dcterms:W3CDTF">2022-08-09T13:54:00Z</dcterms:modified>
</cp:coreProperties>
</file>