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53" w:rsidRPr="009E1A5F" w:rsidRDefault="00EA569D">
      <w:pPr>
        <w:rPr>
          <w:rFonts w:ascii="Times New Roman" w:hAnsi="Times New Roman" w:cs="Times New Roman"/>
          <w:sz w:val="24"/>
          <w:szCs w:val="24"/>
        </w:rPr>
      </w:pPr>
      <w:r w:rsidRPr="009E1A5F">
        <w:rPr>
          <w:rFonts w:ascii="Times New Roman" w:hAnsi="Times New Roman" w:cs="Times New Roman"/>
          <w:b/>
          <w:sz w:val="24"/>
          <w:szCs w:val="24"/>
        </w:rPr>
        <w:t>Supplemental Table 4</w:t>
      </w:r>
      <w:r w:rsidR="007139D0" w:rsidRPr="009E1A5F">
        <w:rPr>
          <w:rFonts w:ascii="Times New Roman" w:hAnsi="Times New Roman" w:cs="Times New Roman"/>
          <w:b/>
          <w:sz w:val="24"/>
          <w:szCs w:val="24"/>
        </w:rPr>
        <w:t>.</w:t>
      </w:r>
      <w:r w:rsidR="007139D0" w:rsidRPr="009E1A5F">
        <w:rPr>
          <w:rFonts w:ascii="Times New Roman" w:hAnsi="Times New Roman" w:cs="Times New Roman"/>
          <w:sz w:val="24"/>
          <w:szCs w:val="24"/>
        </w:rPr>
        <w:t xml:space="preserve">  Bacterial species unique to</w:t>
      </w:r>
      <w:r w:rsidRPr="009E1A5F">
        <w:rPr>
          <w:rFonts w:ascii="Times New Roman" w:hAnsi="Times New Roman" w:cs="Times New Roman"/>
          <w:sz w:val="24"/>
          <w:szCs w:val="24"/>
        </w:rPr>
        <w:t xml:space="preserve"> and shared between Ulcerative C</w:t>
      </w:r>
      <w:r w:rsidR="007139D0" w:rsidRPr="009E1A5F">
        <w:rPr>
          <w:rFonts w:ascii="Times New Roman" w:hAnsi="Times New Roman" w:cs="Times New Roman"/>
          <w:sz w:val="24"/>
          <w:szCs w:val="24"/>
        </w:rPr>
        <w:t>olitis</w:t>
      </w:r>
      <w:r w:rsidRPr="009E1A5F">
        <w:rPr>
          <w:rFonts w:ascii="Times New Roman" w:hAnsi="Times New Roman" w:cs="Times New Roman"/>
          <w:sz w:val="24"/>
          <w:szCs w:val="24"/>
        </w:rPr>
        <w:t xml:space="preserve"> (UC)</w:t>
      </w:r>
      <w:r w:rsidR="007139D0" w:rsidRPr="009E1A5F">
        <w:rPr>
          <w:rFonts w:ascii="Times New Roman" w:hAnsi="Times New Roman" w:cs="Times New Roman"/>
          <w:sz w:val="24"/>
          <w:szCs w:val="24"/>
        </w:rPr>
        <w:t>, Crohn</w:t>
      </w:r>
      <w:r w:rsidRPr="009E1A5F">
        <w:rPr>
          <w:rFonts w:ascii="Times New Roman" w:hAnsi="Times New Roman" w:cs="Times New Roman"/>
          <w:sz w:val="24"/>
          <w:szCs w:val="24"/>
        </w:rPr>
        <w:t xml:space="preserve"> disease (CD)</w:t>
      </w:r>
      <w:r w:rsidR="007139D0" w:rsidRPr="009E1A5F">
        <w:rPr>
          <w:rFonts w:ascii="Times New Roman" w:hAnsi="Times New Roman" w:cs="Times New Roman"/>
          <w:sz w:val="24"/>
          <w:szCs w:val="24"/>
        </w:rPr>
        <w:t>, and Control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675"/>
      </w:tblGrid>
      <w:tr w:rsidR="00EA569D" w:rsidRPr="009E1A5F" w:rsidTr="00EA569D">
        <w:tc>
          <w:tcPr>
            <w:tcW w:w="323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5F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467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5F">
              <w:rPr>
                <w:rFonts w:ascii="Times New Roman" w:hAnsi="Times New Roman" w:cs="Times New Roman"/>
                <w:b/>
                <w:sz w:val="24"/>
                <w:szCs w:val="24"/>
              </w:rPr>
              <w:t>Bacterial Species</w:t>
            </w:r>
          </w:p>
        </w:tc>
      </w:tr>
      <w:tr w:rsidR="00EA569D" w:rsidRPr="009E1A5F" w:rsidTr="00EA569D">
        <w:tc>
          <w:tcPr>
            <w:tcW w:w="323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5F">
              <w:rPr>
                <w:rFonts w:ascii="Times New Roman" w:hAnsi="Times New Roman" w:cs="Times New Roman"/>
                <w:sz w:val="24"/>
                <w:szCs w:val="24"/>
              </w:rPr>
              <w:t>Only found in UC</w:t>
            </w:r>
          </w:p>
        </w:tc>
        <w:tc>
          <w:tcPr>
            <w:tcW w:w="4675" w:type="dxa"/>
          </w:tcPr>
          <w:tbl>
            <w:tblPr>
              <w:tblW w:w="3942" w:type="dxa"/>
              <w:tblLook w:val="04A0" w:firstRow="1" w:lastRow="0" w:firstColumn="1" w:lastColumn="0" w:noHBand="0" w:noVBand="1"/>
            </w:tblPr>
            <w:tblGrid>
              <w:gridCol w:w="3942"/>
            </w:tblGrid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Actinomyces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odontolyticus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Actinomyces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turicensis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Aeromonas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caviae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Aggregatibacter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aphrophilus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Anaerococcus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vaginalis</w:t>
                  </w:r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finegoldii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Bifidobacterium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pseudolongum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Citrobacter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freundii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Clostridium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butyricum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Clostridium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chromiireducens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Clostridium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clostridioforme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Clostridium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innocuum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Clostridium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paraputrificum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Clostridium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polysaccharolyticum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Clostridium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tertium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Comamonas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kerstersii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Cuneatibacter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caecimuris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Dialister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invisus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Dorea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formicigenerans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Eggerthella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lenta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Eikenella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corrodens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Eisenbergiella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tayi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Enterococcus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canis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Enterococcus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casseliflavus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Enterococcus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durans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Enterococcus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faecalis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Enterococcus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faecium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Enterococcus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saigonensis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Erysipelatoclostridium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ramosum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Eubacterium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ramulus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Faecalicatena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orotica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Fusobacterium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gastrosuis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Fusobacterium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periodonticum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Fusobacterium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simiae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Fusobacterium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varium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Haemophilus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aegyptius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Haemophilus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haemolyticus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Haemophilus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massiliensis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Haemophilus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parainfluenzae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Haemophilus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paraphrohaemolyticus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Haemophilus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pittmaniae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Holdemanella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biformis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Hungatella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effluvii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Intestinibacter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bartlettii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Klebsiella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pneumoniae</w:t>
                  </w:r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Klebsiella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variicola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Lactobacillus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brantae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Lactobacillus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fermentum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Lactobacillus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gallinarum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Lactobacillus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parabuchneri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Lactobacillus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porcinae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Lactobacillus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rhamnosus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Lactobacillus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salivarius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Leptotrichia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trevisanii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Leptotrichia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wadei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Megasphaera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micronuciformis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Muricomes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intestini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Parvimonas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micra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Pediococcus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stilesii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Peptoniphilus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duerdenii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Peptoniphilus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grossensis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Peptoniphilus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koenoeneniae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Peptostreptococcus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anaerobius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Peptostreptococcus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stomatis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Prevotella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buccae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Prevotella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buccalis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Prevotella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denticola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Prevotella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melaninogenica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Prevotella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oris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Prevotella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shahii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Prevotella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stercorea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Rothia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mucilaginosa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Shigella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sonnei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Solobacterium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moorei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agalactiae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alactolyticus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gordonii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hongkongensis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macedonicus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massiliensis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Streptococcus mitis</w:t>
                  </w:r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porcorum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rubneri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salivarius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sinensis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Veillonella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atypica</w:t>
                  </w:r>
                  <w:proofErr w:type="spellEnd"/>
                </w:p>
              </w:tc>
            </w:tr>
            <w:tr w:rsidR="00E1207F" w:rsidRPr="00EA569D" w:rsidTr="009E1A5F">
              <w:trPr>
                <w:trHeight w:val="287"/>
              </w:trPr>
              <w:tc>
                <w:tcPr>
                  <w:tcW w:w="3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Veillonella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rogosae</w:t>
                  </w:r>
                  <w:proofErr w:type="spellEnd"/>
                </w:p>
              </w:tc>
            </w:tr>
          </w:tbl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9D" w:rsidRPr="009E1A5F" w:rsidTr="00EA569D">
        <w:tc>
          <w:tcPr>
            <w:tcW w:w="323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9D" w:rsidRPr="009E1A5F" w:rsidTr="00EA569D">
        <w:tc>
          <w:tcPr>
            <w:tcW w:w="323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5F">
              <w:rPr>
                <w:rFonts w:ascii="Times New Roman" w:hAnsi="Times New Roman" w:cs="Times New Roman"/>
                <w:sz w:val="24"/>
                <w:szCs w:val="24"/>
              </w:rPr>
              <w:t>Only found in CD</w:t>
            </w:r>
          </w:p>
        </w:tc>
        <w:tc>
          <w:tcPr>
            <w:tcW w:w="467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9D" w:rsidRPr="009E1A5F" w:rsidTr="00AB4B89">
        <w:trPr>
          <w:trHeight w:val="5957"/>
        </w:trPr>
        <w:tc>
          <w:tcPr>
            <w:tcW w:w="323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tbl>
            <w:tblPr>
              <w:tblW w:w="3380" w:type="dxa"/>
              <w:tblLook w:val="04A0" w:firstRow="1" w:lastRow="0" w:firstColumn="1" w:lastColumn="0" w:noHBand="0" w:noVBand="1"/>
            </w:tblPr>
            <w:tblGrid>
              <w:gridCol w:w="3380"/>
            </w:tblGrid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Abiotrophia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defectiva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cellulosilyticus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coprocola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Bifidobacterium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merycicum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Clostridium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bolteae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Eisenbergiella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massiliensis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Ilumatobacter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nonamiensis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Incertae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Sedis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Jonquetella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anthropi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Lactococcus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chungangensis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Lactococcus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lactis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Lactococcus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piscium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Lactococcus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taiwanensis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Megamonas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funiformis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Parabacteroides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johnsonii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Prevotella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maculosa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Streptobacillus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moniliformis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vestibularis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Sutterella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parvirubra</w:t>
                  </w:r>
                  <w:proofErr w:type="spellEnd"/>
                </w:p>
              </w:tc>
            </w:tr>
            <w:tr w:rsidR="00E1207F" w:rsidRPr="00E1207F" w:rsidTr="00E1207F">
              <w:trPr>
                <w:trHeight w:val="287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Tannerella</w:t>
                  </w:r>
                  <w:proofErr w:type="spellEnd"/>
                  <w:r w:rsidRPr="00E1207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forsythia</w:t>
                  </w:r>
                </w:p>
              </w:tc>
            </w:tr>
          </w:tbl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A569D" w:rsidRPr="009E1A5F" w:rsidTr="00EA569D">
        <w:tc>
          <w:tcPr>
            <w:tcW w:w="3235" w:type="dxa"/>
          </w:tcPr>
          <w:p w:rsidR="00EA569D" w:rsidRPr="009E1A5F" w:rsidRDefault="009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5F">
              <w:rPr>
                <w:rFonts w:ascii="Times New Roman" w:hAnsi="Times New Roman" w:cs="Times New Roman"/>
                <w:sz w:val="24"/>
                <w:szCs w:val="24"/>
              </w:rPr>
              <w:t>Only found in Control group</w:t>
            </w:r>
          </w:p>
        </w:tc>
        <w:tc>
          <w:tcPr>
            <w:tcW w:w="467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9D" w:rsidRPr="009E1A5F" w:rsidTr="00EA569D">
        <w:tc>
          <w:tcPr>
            <w:tcW w:w="323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tbl>
            <w:tblPr>
              <w:tblW w:w="4392" w:type="dxa"/>
              <w:tblLook w:val="04A0" w:firstRow="1" w:lastRow="0" w:firstColumn="1" w:lastColumn="0" w:noHBand="0" w:noVBand="1"/>
            </w:tblPr>
            <w:tblGrid>
              <w:gridCol w:w="4392"/>
            </w:tblGrid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Acidaminococcus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intestini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Adlercreutzia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equolifaciens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Alistipes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finegoldii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Alistipes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obesi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Alistipes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putredinis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Alistipes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senegalensis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Alistipes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shahii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Anaerofilum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pentosovorans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Anaeromassilibacillus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senegalensis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Anaerotaenia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torta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barnesiae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caccae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caecimuris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eggerthii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intestinalis</w:t>
                  </w:r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oleiciplenus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salyersiae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stercorirosoris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Barnesiella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intestinihominis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Butyricimonas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faecihominis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Butyricimonas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paravirosa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Butyricimonas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synergistica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Dialister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propionicifaciens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Eubacterium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ventriosum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Eubacterium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xylanophilum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Faecalicoccus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acidiformans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Holdemania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filiformis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Lachnospira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pectinoschiza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Massiliomicrobiota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timonensis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Murimonas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intestini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Negativibacillus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massiliensis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Oxalobacter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formigenes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Parabacteroides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distasonis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Parabacteroides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gordonii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Parabacteroides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merdae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Paraprevotella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clara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Phascolarctobacterium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succinatutens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Prevotella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disiens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Pseudobutyrivibrio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ruminis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Pseudoflavonifractor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phocaeensis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Ruminococcus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albus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Ruminococcus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callidus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Senegalimassilia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anaerobia</w:t>
                  </w:r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Succinatimonas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hippei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Sutterella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massiliensis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Sutterella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wadsworthensis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Sutturella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timonensis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Victivallis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vadensis</w:t>
                  </w:r>
                  <w:proofErr w:type="spellEnd"/>
                </w:p>
              </w:tc>
            </w:tr>
          </w:tbl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9D" w:rsidRPr="009E1A5F" w:rsidTr="00EA569D">
        <w:tc>
          <w:tcPr>
            <w:tcW w:w="323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9D" w:rsidRPr="009E1A5F" w:rsidTr="00EA569D">
        <w:tc>
          <w:tcPr>
            <w:tcW w:w="3235" w:type="dxa"/>
          </w:tcPr>
          <w:p w:rsidR="00EA569D" w:rsidRPr="009E1A5F" w:rsidRDefault="009E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5F">
              <w:rPr>
                <w:rFonts w:ascii="Times New Roman" w:hAnsi="Times New Roman" w:cs="Times New Roman"/>
                <w:sz w:val="24"/>
                <w:szCs w:val="24"/>
              </w:rPr>
              <w:t>Found in all three groups</w:t>
            </w:r>
          </w:p>
        </w:tc>
        <w:tc>
          <w:tcPr>
            <w:tcW w:w="467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9D" w:rsidRPr="009E1A5F" w:rsidTr="00EA569D">
        <w:tc>
          <w:tcPr>
            <w:tcW w:w="323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tbl>
            <w:tblPr>
              <w:tblW w:w="4122" w:type="dxa"/>
              <w:tblLook w:val="04A0" w:firstRow="1" w:lastRow="0" w:firstColumn="1" w:lastColumn="0" w:noHBand="0" w:noVBand="1"/>
            </w:tblPr>
            <w:tblGrid>
              <w:gridCol w:w="4122"/>
            </w:tblGrid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Akkermansia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muciniphila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Alistipes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onderdonkii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Anaerostipes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hadrus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faecis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fragilis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massiliensis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ovatus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plebeius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uniformis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vulgatus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Bacteroides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xylanisolvens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Bifidobacterium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catenulatum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Blautia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obeum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Butyricimonas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virosa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Collinsella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aerofaciens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Dialister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succinatiphilus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Dorea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longicatena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Escherichia coli</w:t>
                  </w:r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Faecalibacterium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prausnitzii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Fusicatenibacter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saccharivorans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Gemmiger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formicilis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Kineothrix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alysoides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Lactobacillus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rogosae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Romboutsia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timonensis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Ruminococcus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bromii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Ruminococcus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lactaris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Ruminococcus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torques</w:t>
                  </w:r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Ruthenibacterium</w:t>
                  </w:r>
                  <w:proofErr w:type="spellEnd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lactatiformans</w:t>
                  </w:r>
                  <w:proofErr w:type="spellEnd"/>
                </w:p>
              </w:tc>
            </w:tr>
            <w:tr w:rsidR="00E1207F" w:rsidRPr="009E1A5F" w:rsidTr="00AB4B89">
              <w:trPr>
                <w:trHeight w:val="287"/>
              </w:trPr>
              <w:tc>
                <w:tcPr>
                  <w:tcW w:w="4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207F" w:rsidRPr="00E1207F" w:rsidRDefault="00E1207F" w:rsidP="00E1207F">
                  <w:pP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E1207F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thermophilus</w:t>
                  </w:r>
                  <w:proofErr w:type="spellEnd"/>
                </w:p>
              </w:tc>
            </w:tr>
          </w:tbl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9D" w:rsidRPr="009E1A5F" w:rsidTr="00EA569D">
        <w:tc>
          <w:tcPr>
            <w:tcW w:w="323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A569D" w:rsidRPr="009E1A5F" w:rsidRDefault="00EA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9D" w:rsidRPr="009E1A5F" w:rsidRDefault="00EA569D">
      <w:pPr>
        <w:rPr>
          <w:rFonts w:ascii="Times New Roman" w:hAnsi="Times New Roman" w:cs="Times New Roman"/>
          <w:sz w:val="24"/>
          <w:szCs w:val="24"/>
        </w:rPr>
      </w:pPr>
    </w:p>
    <w:sectPr w:rsidR="00EA569D" w:rsidRPr="009E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D0"/>
    <w:rsid w:val="007139D0"/>
    <w:rsid w:val="009E1A5F"/>
    <w:rsid w:val="00AB4B89"/>
    <w:rsid w:val="00AC5085"/>
    <w:rsid w:val="00E1207F"/>
    <w:rsid w:val="00EA569D"/>
    <w:rsid w:val="00F1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E6CA7-0C48-4860-A251-D0ECFD9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703</Words>
  <Characters>4072</Characters>
  <Application>Microsoft Office Word</Application>
  <DocSecurity>0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2022-08-25T21:00:00Z</dcterms:created>
  <dcterms:modified xsi:type="dcterms:W3CDTF">2022-08-26T04:33:00Z</dcterms:modified>
</cp:coreProperties>
</file>