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ED0D" w14:textId="3BC9A4A0" w:rsidR="00170DBA" w:rsidRDefault="00170DBA" w:rsidP="008D287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5F35D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14BC81D" w14:textId="70CB3DEC" w:rsidR="00170DBA" w:rsidRPr="00801932" w:rsidRDefault="00170DBA" w:rsidP="00170DBA">
      <w:pPr>
        <w:spacing w:line="360" w:lineRule="auto"/>
      </w:pPr>
      <w:r w:rsidRPr="00D65E8D">
        <w:rPr>
          <w:rFonts w:ascii="Times New Roman" w:hAnsi="Times New Roman" w:cs="Times New Roman"/>
          <w:b/>
          <w:bCs/>
          <w:sz w:val="24"/>
          <w:szCs w:val="24"/>
        </w:rPr>
        <w:t xml:space="preserve">List of Scenarios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number of simulations </w:t>
      </w:r>
      <w:r w:rsidRPr="00D65E8D">
        <w:rPr>
          <w:rFonts w:ascii="Times New Roman" w:hAnsi="Times New Roman" w:cs="Times New Roman"/>
          <w:b/>
          <w:bCs/>
          <w:sz w:val="24"/>
          <w:szCs w:val="24"/>
        </w:rPr>
        <w:t xml:space="preserve">that 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made </w:t>
      </w:r>
      <w:r w:rsidRPr="00D65E8D">
        <w:rPr>
          <w:rFonts w:ascii="Times New Roman" w:hAnsi="Times New Roman" w:cs="Times New Roman"/>
          <w:b/>
          <w:bCs/>
          <w:sz w:val="24"/>
          <w:szCs w:val="24"/>
        </w:rPr>
        <w:t>by using agent-based model.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41"/>
        <w:gridCol w:w="6856"/>
        <w:gridCol w:w="1417"/>
      </w:tblGrid>
      <w:tr w:rsidR="00801932" w:rsidRPr="007C3D5F" w14:paraId="42DFA1CD" w14:textId="77777777" w:rsidTr="005F35D6">
        <w:tc>
          <w:tcPr>
            <w:tcW w:w="941" w:type="dxa"/>
            <w:vAlign w:val="center"/>
          </w:tcPr>
          <w:p w14:paraId="7DDC3DA2" w14:textId="77777777" w:rsidR="00801932" w:rsidRPr="007C3D5F" w:rsidRDefault="00801932" w:rsidP="005F35D6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3D5F">
              <w:rPr>
                <w:rFonts w:asciiTheme="majorBidi" w:hAnsiTheme="majorBidi" w:cstheme="majorBidi"/>
                <w:b/>
                <w:bCs/>
              </w:rPr>
              <w:t>Figure</w:t>
            </w:r>
          </w:p>
        </w:tc>
        <w:tc>
          <w:tcPr>
            <w:tcW w:w="6856" w:type="dxa"/>
            <w:vAlign w:val="center"/>
          </w:tcPr>
          <w:p w14:paraId="053572C1" w14:textId="77777777" w:rsidR="00801932" w:rsidRPr="007C3D5F" w:rsidRDefault="00801932" w:rsidP="005F35D6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3D5F">
              <w:rPr>
                <w:rFonts w:asciiTheme="majorBidi" w:hAnsiTheme="majorBidi" w:cstheme="majorBidi"/>
                <w:b/>
                <w:bCs/>
              </w:rPr>
              <w:t>Scenario</w:t>
            </w:r>
          </w:p>
        </w:tc>
        <w:tc>
          <w:tcPr>
            <w:tcW w:w="1417" w:type="dxa"/>
            <w:vAlign w:val="center"/>
          </w:tcPr>
          <w:p w14:paraId="6E80162D" w14:textId="77777777" w:rsidR="00801932" w:rsidRPr="007C3D5F" w:rsidRDefault="00801932" w:rsidP="005F35D6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3D5F">
              <w:rPr>
                <w:rFonts w:asciiTheme="majorBidi" w:hAnsiTheme="majorBidi" w:cstheme="majorBidi"/>
                <w:b/>
                <w:bCs/>
              </w:rPr>
              <w:t>Number of simulations</w:t>
            </w:r>
          </w:p>
        </w:tc>
      </w:tr>
      <w:tr w:rsidR="00801932" w:rsidRPr="007C3D5F" w14:paraId="1646427D" w14:textId="77777777" w:rsidTr="005F35D6">
        <w:tc>
          <w:tcPr>
            <w:tcW w:w="941" w:type="dxa"/>
            <w:vMerge w:val="restart"/>
            <w:vAlign w:val="center"/>
          </w:tcPr>
          <w:p w14:paraId="184F0D37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6856" w:type="dxa"/>
          </w:tcPr>
          <w:p w14:paraId="2BBAC55B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Estimating effective reproduction number (</w:t>
            </w:r>
            <w:r w:rsidRPr="007C3D5F">
              <w:rPr>
                <w:rFonts w:asciiTheme="majorBidi" w:hAnsiTheme="majorBidi" w:cstheme="majorBidi"/>
                <w:i/>
                <w:iCs/>
              </w:rPr>
              <w:t>R</w:t>
            </w:r>
            <w:r w:rsidRPr="007C3D5F">
              <w:rPr>
                <w:rFonts w:asciiTheme="majorBidi" w:hAnsiTheme="majorBidi" w:cstheme="majorBidi"/>
                <w:i/>
                <w:iCs/>
                <w:vertAlign w:val="subscript"/>
              </w:rPr>
              <w:t>e</w:t>
            </w:r>
            <w:r w:rsidRPr="007C3D5F">
              <w:rPr>
                <w:rFonts w:asciiTheme="majorBidi" w:hAnsiTheme="majorBidi" w:cstheme="majorBidi"/>
              </w:rPr>
              <w:t>) number for transmission reduction that conducted by fixing household transmission rate (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h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) </w:t>
            </w:r>
            <w:r w:rsidRPr="007C3D5F">
              <w:rPr>
                <w:rFonts w:asciiTheme="majorBidi" w:hAnsiTheme="majorBidi" w:cstheme="majorBidi"/>
              </w:rPr>
              <w:t>and varying non-household Transmission rate (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o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>) using real network.</w:t>
            </w:r>
          </w:p>
        </w:tc>
        <w:tc>
          <w:tcPr>
            <w:tcW w:w="1417" w:type="dxa"/>
            <w:vAlign w:val="center"/>
          </w:tcPr>
          <w:p w14:paraId="37320DC0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006F3520" w14:textId="77777777" w:rsidTr="005F35D6">
        <w:tc>
          <w:tcPr>
            <w:tcW w:w="941" w:type="dxa"/>
            <w:vMerge/>
          </w:tcPr>
          <w:p w14:paraId="207170AE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56" w:type="dxa"/>
          </w:tcPr>
          <w:p w14:paraId="3AFC90B0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 xml:space="preserve">Estimating </w:t>
            </w:r>
            <w:r w:rsidRPr="007C3D5F">
              <w:rPr>
                <w:rFonts w:asciiTheme="majorBidi" w:hAnsiTheme="majorBidi" w:cstheme="majorBidi"/>
                <w:i/>
                <w:iCs/>
              </w:rPr>
              <w:t>R</w:t>
            </w:r>
            <w:r w:rsidRPr="007C3D5F">
              <w:rPr>
                <w:rFonts w:asciiTheme="majorBidi" w:hAnsiTheme="majorBidi" w:cstheme="majorBidi"/>
                <w:i/>
                <w:iCs/>
                <w:vertAlign w:val="subscript"/>
              </w:rPr>
              <w:t>e</w:t>
            </w:r>
            <w:r w:rsidRPr="007C3D5F">
              <w:rPr>
                <w:rFonts w:asciiTheme="majorBidi" w:hAnsiTheme="majorBidi" w:cstheme="majorBidi"/>
              </w:rPr>
              <w:t xml:space="preserve"> for transmission reduction that conducted by varying both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h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 xml:space="preserve">and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o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 using real network.</w:t>
            </w:r>
          </w:p>
        </w:tc>
        <w:tc>
          <w:tcPr>
            <w:tcW w:w="1417" w:type="dxa"/>
            <w:vAlign w:val="center"/>
          </w:tcPr>
          <w:p w14:paraId="064782BD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4F31E13E" w14:textId="77777777" w:rsidTr="005F35D6">
        <w:tc>
          <w:tcPr>
            <w:tcW w:w="941" w:type="dxa"/>
            <w:vMerge/>
          </w:tcPr>
          <w:p w14:paraId="4555C366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56" w:type="dxa"/>
          </w:tcPr>
          <w:p w14:paraId="0635F16F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 xml:space="preserve">Estimating </w:t>
            </w:r>
            <w:r w:rsidRPr="007C3D5F">
              <w:rPr>
                <w:rFonts w:asciiTheme="majorBidi" w:hAnsiTheme="majorBidi" w:cstheme="majorBidi"/>
                <w:i/>
                <w:iCs/>
              </w:rPr>
              <w:t>R</w:t>
            </w:r>
            <w:r w:rsidRPr="007C3D5F">
              <w:rPr>
                <w:rFonts w:asciiTheme="majorBidi" w:hAnsiTheme="majorBidi" w:cstheme="majorBidi"/>
                <w:i/>
                <w:iCs/>
                <w:vertAlign w:val="subscript"/>
              </w:rPr>
              <w:t>e</w:t>
            </w:r>
            <w:r w:rsidRPr="007C3D5F">
              <w:rPr>
                <w:rFonts w:asciiTheme="majorBidi" w:hAnsiTheme="majorBidi" w:cstheme="majorBidi"/>
              </w:rPr>
              <w:t xml:space="preserve"> for transmission reduction that conducted by varying both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h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 xml:space="preserve">and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o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 using random network.</w:t>
            </w:r>
          </w:p>
        </w:tc>
        <w:tc>
          <w:tcPr>
            <w:tcW w:w="1417" w:type="dxa"/>
            <w:vAlign w:val="center"/>
          </w:tcPr>
          <w:p w14:paraId="5E7BD1F1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6310AAD7" w14:textId="77777777" w:rsidTr="005F35D6">
        <w:tc>
          <w:tcPr>
            <w:tcW w:w="941" w:type="dxa"/>
            <w:vMerge/>
          </w:tcPr>
          <w:p w14:paraId="479AE76E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56" w:type="dxa"/>
          </w:tcPr>
          <w:p w14:paraId="1CAD53FC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 xml:space="preserve">Estimating </w:t>
            </w:r>
            <w:r w:rsidRPr="007C3D5F">
              <w:rPr>
                <w:rFonts w:asciiTheme="majorBidi" w:hAnsiTheme="majorBidi" w:cstheme="majorBidi"/>
                <w:i/>
                <w:iCs/>
              </w:rPr>
              <w:t>R</w:t>
            </w:r>
            <w:r w:rsidRPr="007C3D5F">
              <w:rPr>
                <w:rFonts w:asciiTheme="majorBidi" w:hAnsiTheme="majorBidi" w:cstheme="majorBidi"/>
                <w:i/>
                <w:iCs/>
                <w:vertAlign w:val="subscript"/>
              </w:rPr>
              <w:t>e</w:t>
            </w:r>
            <w:r w:rsidRPr="007C3D5F">
              <w:rPr>
                <w:rFonts w:asciiTheme="majorBidi" w:hAnsiTheme="majorBidi" w:cstheme="majorBidi"/>
              </w:rPr>
              <w:t xml:space="preserve"> for transmission reduction that conducted by fixing household transmission rate (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h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) </w:t>
            </w:r>
            <w:r w:rsidRPr="007C3D5F">
              <w:rPr>
                <w:rFonts w:asciiTheme="majorBidi" w:hAnsiTheme="majorBidi" w:cstheme="majorBidi"/>
              </w:rPr>
              <w:t>and varying non-household Transmission rate (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o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>) using random network.</w:t>
            </w:r>
          </w:p>
        </w:tc>
        <w:tc>
          <w:tcPr>
            <w:tcW w:w="1417" w:type="dxa"/>
            <w:vAlign w:val="center"/>
          </w:tcPr>
          <w:p w14:paraId="407BA90A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58A613CE" w14:textId="77777777" w:rsidTr="005F35D6">
        <w:tc>
          <w:tcPr>
            <w:tcW w:w="941" w:type="dxa"/>
            <w:vAlign w:val="center"/>
          </w:tcPr>
          <w:p w14:paraId="1176DB84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2b</w:t>
            </w:r>
          </w:p>
        </w:tc>
        <w:tc>
          <w:tcPr>
            <w:tcW w:w="6856" w:type="dxa"/>
          </w:tcPr>
          <w:p w14:paraId="17D00F87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 xml:space="preserve">Finding infection occurrence ratio for </w:t>
            </w:r>
            <w:r w:rsidRPr="007C3D5F">
              <w:rPr>
                <w:rFonts w:asciiTheme="majorBidi" w:hAnsiTheme="majorBidi" w:cstheme="majorBidi"/>
                <w:i/>
                <w:iCs/>
              </w:rPr>
              <w:t>R</w:t>
            </w:r>
            <w:r w:rsidRPr="007C3D5F">
              <w:rPr>
                <w:rFonts w:asciiTheme="majorBidi" w:hAnsiTheme="majorBidi" w:cstheme="majorBidi"/>
                <w:i/>
                <w:iCs/>
                <w:vertAlign w:val="subscript"/>
              </w:rPr>
              <w:t>e</w:t>
            </w:r>
            <w:r w:rsidRPr="007C3D5F">
              <w:rPr>
                <w:rFonts w:asciiTheme="majorBidi" w:hAnsiTheme="majorBidi" w:cstheme="majorBidi"/>
              </w:rPr>
              <w:t xml:space="preserve"> in the household, workplaces, and social environment when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h</w:t>
            </w:r>
            <w:r w:rsidRPr="007C3D5F">
              <w:rPr>
                <w:rFonts w:asciiTheme="majorBidi" w:hAnsiTheme="majorBidi" w:cstheme="majorBidi"/>
              </w:rPr>
              <w:t xml:space="preserve"> fix and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o</w:t>
            </w:r>
            <w:r w:rsidRPr="007C3D5F">
              <w:rPr>
                <w:rFonts w:asciiTheme="majorBidi" w:hAnsiTheme="majorBidi" w:cstheme="majorBidi"/>
                <w:color w:val="000000" w:themeColor="text1"/>
                <w:vertAlign w:val="subscript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>varies.</w:t>
            </w:r>
          </w:p>
        </w:tc>
        <w:tc>
          <w:tcPr>
            <w:tcW w:w="1417" w:type="dxa"/>
            <w:vAlign w:val="center"/>
          </w:tcPr>
          <w:p w14:paraId="23F066D7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4C49575C" w14:textId="77777777" w:rsidTr="005F35D6">
        <w:tc>
          <w:tcPr>
            <w:tcW w:w="941" w:type="dxa"/>
            <w:vAlign w:val="center"/>
          </w:tcPr>
          <w:p w14:paraId="7652AD89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6856" w:type="dxa"/>
          </w:tcPr>
          <w:p w14:paraId="5CD84998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Finding infection occurrence ratio for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>e</w:t>
            </w:r>
            <w:r w:rsidRPr="007C3D5F">
              <w:rPr>
                <w:rFonts w:asciiTheme="majorBidi" w:hAnsiTheme="majorBidi" w:cstheme="majorBidi"/>
              </w:rPr>
              <w:t xml:space="preserve"> in the household, workplaces, and social environment when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h</w:t>
            </w:r>
            <w:r w:rsidRPr="007C3D5F">
              <w:rPr>
                <w:rFonts w:asciiTheme="majorBidi" w:hAnsiTheme="majorBidi" w:cstheme="majorBidi"/>
              </w:rPr>
              <w:t xml:space="preserve"> and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o</w:t>
            </w:r>
            <w:r w:rsidRPr="007C3D5F">
              <w:rPr>
                <w:rFonts w:asciiTheme="majorBidi" w:hAnsiTheme="majorBidi" w:cstheme="majorBidi"/>
                <w:color w:val="000000" w:themeColor="text1"/>
                <w:vertAlign w:val="subscript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>varies.</w:t>
            </w:r>
          </w:p>
        </w:tc>
        <w:tc>
          <w:tcPr>
            <w:tcW w:w="1417" w:type="dxa"/>
            <w:vAlign w:val="center"/>
          </w:tcPr>
          <w:p w14:paraId="708C2A8D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26D083AF" w14:textId="77777777" w:rsidTr="005F35D6">
        <w:tc>
          <w:tcPr>
            <w:tcW w:w="941" w:type="dxa"/>
            <w:vMerge w:val="restart"/>
            <w:vAlign w:val="center"/>
          </w:tcPr>
          <w:p w14:paraId="34A9533E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56" w:type="dxa"/>
          </w:tcPr>
          <w:p w14:paraId="5EEB3DCD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Estimating third order transmission chain occurrence ratio for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</w:rPr>
              <w:t xml:space="preserve"> = 2.87 using real network</w:t>
            </w:r>
          </w:p>
        </w:tc>
        <w:tc>
          <w:tcPr>
            <w:tcW w:w="1417" w:type="dxa"/>
            <w:vAlign w:val="center"/>
          </w:tcPr>
          <w:p w14:paraId="01AEB7DE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1A1F14CF" w14:textId="77777777" w:rsidTr="005F35D6">
        <w:tc>
          <w:tcPr>
            <w:tcW w:w="941" w:type="dxa"/>
            <w:vMerge/>
            <w:vAlign w:val="center"/>
          </w:tcPr>
          <w:p w14:paraId="2858A7B8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56" w:type="dxa"/>
          </w:tcPr>
          <w:p w14:paraId="6C2711D6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C3D5F">
              <w:rPr>
                <w:rFonts w:asciiTheme="majorBidi" w:hAnsiTheme="majorBidi" w:cstheme="majorBidi"/>
              </w:rPr>
              <w:t>Estimating third order transmission chain occurrence ratio for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</w:rPr>
              <w:t xml:space="preserve"> = 2.87 using random network</w:t>
            </w:r>
          </w:p>
        </w:tc>
        <w:tc>
          <w:tcPr>
            <w:tcW w:w="1417" w:type="dxa"/>
            <w:vAlign w:val="center"/>
          </w:tcPr>
          <w:p w14:paraId="31E43056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407AFC4A" w14:textId="77777777" w:rsidTr="005F35D6">
        <w:tc>
          <w:tcPr>
            <w:tcW w:w="941" w:type="dxa"/>
            <w:vMerge/>
            <w:vAlign w:val="center"/>
          </w:tcPr>
          <w:p w14:paraId="356DFA34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56" w:type="dxa"/>
          </w:tcPr>
          <w:p w14:paraId="57246EC9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C3D5F">
              <w:rPr>
                <w:rFonts w:asciiTheme="majorBidi" w:hAnsiTheme="majorBidi" w:cstheme="majorBidi"/>
              </w:rPr>
              <w:t>Estimating third order transmission chain occurrence ratio for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</w:rPr>
              <w:t xml:space="preserve"> = 1 using random network</w:t>
            </w:r>
          </w:p>
        </w:tc>
        <w:tc>
          <w:tcPr>
            <w:tcW w:w="1417" w:type="dxa"/>
            <w:vAlign w:val="center"/>
          </w:tcPr>
          <w:p w14:paraId="2BBB0351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0B6A0023" w14:textId="77777777" w:rsidTr="005F35D6">
        <w:tc>
          <w:tcPr>
            <w:tcW w:w="941" w:type="dxa"/>
            <w:vMerge/>
            <w:vAlign w:val="center"/>
          </w:tcPr>
          <w:p w14:paraId="492D6FC2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56" w:type="dxa"/>
          </w:tcPr>
          <w:p w14:paraId="6F254D40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C3D5F">
              <w:rPr>
                <w:rFonts w:asciiTheme="majorBidi" w:hAnsiTheme="majorBidi" w:cstheme="majorBidi"/>
              </w:rPr>
              <w:t>Estimating third order transmission chain occurrence ratio for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</w:rPr>
              <w:t xml:space="preserve"> = 1 using real network by varying both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h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 xml:space="preserve">and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o</w:t>
            </w:r>
          </w:p>
        </w:tc>
        <w:tc>
          <w:tcPr>
            <w:tcW w:w="1417" w:type="dxa"/>
            <w:vAlign w:val="center"/>
          </w:tcPr>
          <w:p w14:paraId="0511800C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281383C2" w14:textId="77777777" w:rsidTr="005F35D6">
        <w:tc>
          <w:tcPr>
            <w:tcW w:w="941" w:type="dxa"/>
            <w:vMerge/>
            <w:vAlign w:val="center"/>
          </w:tcPr>
          <w:p w14:paraId="7C9405E5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56" w:type="dxa"/>
          </w:tcPr>
          <w:p w14:paraId="55B31175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C3D5F">
              <w:rPr>
                <w:rFonts w:asciiTheme="majorBidi" w:hAnsiTheme="majorBidi" w:cstheme="majorBidi"/>
              </w:rPr>
              <w:t>Estimating third order transmission chain occurrence ratio for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</w:rPr>
              <w:t xml:space="preserve"> = 1 using real network by fixing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h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 xml:space="preserve">and conducting 88% reduction in 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</w:rPr>
              <w:t>β</w:t>
            </w:r>
            <w:r w:rsidRPr="007C3D5F">
              <w:rPr>
                <w:rFonts w:asciiTheme="majorBidi" w:hAnsiTheme="majorBidi" w:cstheme="majorBidi"/>
                <w:i/>
                <w:iCs/>
                <w:color w:val="000000" w:themeColor="text1"/>
                <w:vertAlign w:val="subscript"/>
              </w:rPr>
              <w:t>o</w:t>
            </w:r>
          </w:p>
        </w:tc>
        <w:tc>
          <w:tcPr>
            <w:tcW w:w="1417" w:type="dxa"/>
            <w:vAlign w:val="center"/>
          </w:tcPr>
          <w:p w14:paraId="51B1ABAA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10D1141C" w14:textId="77777777" w:rsidTr="005F35D6">
        <w:tc>
          <w:tcPr>
            <w:tcW w:w="941" w:type="dxa"/>
            <w:vMerge w:val="restart"/>
            <w:vAlign w:val="center"/>
          </w:tcPr>
          <w:p w14:paraId="0FB26BA4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5a</w:t>
            </w:r>
          </w:p>
        </w:tc>
        <w:tc>
          <w:tcPr>
            <w:tcW w:w="6856" w:type="dxa"/>
          </w:tcPr>
          <w:p w14:paraId="4AD834F7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Estimating basic reproduction number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</w:rPr>
              <w:t xml:space="preserve"> for free weekend without stay-at-home restriction</w:t>
            </w:r>
          </w:p>
        </w:tc>
        <w:tc>
          <w:tcPr>
            <w:tcW w:w="1417" w:type="dxa"/>
            <w:vAlign w:val="center"/>
          </w:tcPr>
          <w:p w14:paraId="6374BF05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801932" w:rsidRPr="007C3D5F" w14:paraId="34417E6D" w14:textId="77777777" w:rsidTr="005F35D6">
        <w:tc>
          <w:tcPr>
            <w:tcW w:w="941" w:type="dxa"/>
            <w:vMerge/>
            <w:vAlign w:val="center"/>
          </w:tcPr>
          <w:p w14:paraId="3FFD4239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56" w:type="dxa"/>
          </w:tcPr>
          <w:p w14:paraId="71E26C8E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Estimating basic reproduction number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 xml:space="preserve">0 </w:t>
            </w:r>
            <w:r w:rsidRPr="007C3D5F">
              <w:rPr>
                <w:rFonts w:asciiTheme="majorBidi" w:hAnsiTheme="majorBidi" w:cstheme="majorBidi"/>
              </w:rPr>
              <w:t xml:space="preserve">for stay-at-home restriction on Sunday </w:t>
            </w:r>
          </w:p>
        </w:tc>
        <w:tc>
          <w:tcPr>
            <w:tcW w:w="1417" w:type="dxa"/>
            <w:vAlign w:val="center"/>
          </w:tcPr>
          <w:p w14:paraId="166B7A5A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</w:tbl>
    <w:p w14:paraId="243BB945" w14:textId="223F4DB5" w:rsidR="00170DBA" w:rsidRDefault="00170DBA"/>
    <w:p w14:paraId="7194D0B9" w14:textId="75183D58" w:rsidR="00170DBA" w:rsidRDefault="00170DBA"/>
    <w:p w14:paraId="2C2CDCBC" w14:textId="1A8C5D6E" w:rsidR="00170DBA" w:rsidRDefault="00170DBA" w:rsidP="00170DBA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5F35D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01CF5A8" w14:textId="77777777" w:rsidR="00170DBA" w:rsidRPr="00801932" w:rsidRDefault="00170DBA" w:rsidP="00170DBA">
      <w:r w:rsidRPr="00D65E8D">
        <w:rPr>
          <w:rFonts w:ascii="Times New Roman" w:hAnsi="Times New Roman" w:cs="Times New Roman"/>
          <w:b/>
          <w:bCs/>
          <w:sz w:val="24"/>
          <w:szCs w:val="24"/>
        </w:rPr>
        <w:t xml:space="preserve">List of Scenarios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number of simulations </w:t>
      </w:r>
      <w:r w:rsidRPr="00D65E8D">
        <w:rPr>
          <w:rFonts w:ascii="Times New Roman" w:hAnsi="Times New Roman" w:cs="Times New Roman"/>
          <w:b/>
          <w:bCs/>
          <w:sz w:val="24"/>
          <w:szCs w:val="24"/>
        </w:rPr>
        <w:t xml:space="preserve">that 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made </w:t>
      </w:r>
      <w:r w:rsidRPr="00D65E8D">
        <w:rPr>
          <w:rFonts w:ascii="Times New Roman" w:hAnsi="Times New Roman" w:cs="Times New Roman"/>
          <w:b/>
          <w:bCs/>
          <w:sz w:val="24"/>
          <w:szCs w:val="24"/>
        </w:rPr>
        <w:t>by using agent-based model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(Continue)</w:t>
      </w:r>
      <w:r w:rsidRPr="00D65E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F647CA" w14:textId="77777777" w:rsidR="00170DBA" w:rsidRDefault="00170DBA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41"/>
        <w:gridCol w:w="6856"/>
        <w:gridCol w:w="1417"/>
      </w:tblGrid>
      <w:tr w:rsidR="00801932" w:rsidRPr="007C3D5F" w14:paraId="5545382B" w14:textId="77777777" w:rsidTr="005F35D6">
        <w:tc>
          <w:tcPr>
            <w:tcW w:w="941" w:type="dxa"/>
            <w:vAlign w:val="center"/>
          </w:tcPr>
          <w:p w14:paraId="4F9BEA1F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56" w:type="dxa"/>
          </w:tcPr>
          <w:p w14:paraId="2B718EE4" w14:textId="77777777" w:rsidR="00801932" w:rsidRPr="007C3D5F" w:rsidRDefault="00801932" w:rsidP="008D2871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Estimating basic reproduction number R</w:t>
            </w:r>
            <w:r w:rsidRPr="007C3D5F">
              <w:rPr>
                <w:rFonts w:asciiTheme="majorBidi" w:hAnsiTheme="majorBidi" w:cstheme="majorBidi"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</w:rPr>
              <w:t xml:space="preserve"> for stay-at-home restriction on Sunday and Saturday</w:t>
            </w:r>
          </w:p>
        </w:tc>
        <w:tc>
          <w:tcPr>
            <w:tcW w:w="1417" w:type="dxa"/>
            <w:vAlign w:val="center"/>
          </w:tcPr>
          <w:p w14:paraId="3E837C52" w14:textId="77777777" w:rsidR="00801932" w:rsidRPr="007C3D5F" w:rsidRDefault="00801932" w:rsidP="008D2871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170DBA" w:rsidRPr="007C3D5F" w14:paraId="48084B42" w14:textId="77777777" w:rsidTr="005F35D6">
        <w:tc>
          <w:tcPr>
            <w:tcW w:w="941" w:type="dxa"/>
            <w:vAlign w:val="center"/>
          </w:tcPr>
          <w:p w14:paraId="57A8595C" w14:textId="0813386E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5b</w:t>
            </w:r>
          </w:p>
        </w:tc>
        <w:tc>
          <w:tcPr>
            <w:tcW w:w="6856" w:type="dxa"/>
          </w:tcPr>
          <w:p w14:paraId="7078F39D" w14:textId="64689406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 xml:space="preserve">Finding infection occurrence ratio for </w:t>
            </w:r>
            <w:r w:rsidRPr="007C3D5F">
              <w:rPr>
                <w:rFonts w:asciiTheme="majorBidi" w:hAnsiTheme="majorBidi" w:cstheme="majorBidi"/>
                <w:i/>
                <w:iCs/>
              </w:rPr>
              <w:t>R</w:t>
            </w:r>
            <w:r w:rsidRPr="007C3D5F">
              <w:rPr>
                <w:rFonts w:asciiTheme="majorBidi" w:hAnsiTheme="majorBidi" w:cstheme="majorBidi"/>
                <w:i/>
                <w:iCs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 xml:space="preserve">in the household, workplaces, and social environment when 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there is no </w:t>
            </w:r>
            <w:r w:rsidRPr="007C3D5F">
              <w:rPr>
                <w:rFonts w:asciiTheme="majorBidi" w:hAnsiTheme="majorBidi" w:cstheme="majorBidi"/>
              </w:rPr>
              <w:t>stay-at-home</w:t>
            </w:r>
          </w:p>
        </w:tc>
        <w:tc>
          <w:tcPr>
            <w:tcW w:w="1417" w:type="dxa"/>
            <w:vAlign w:val="center"/>
          </w:tcPr>
          <w:p w14:paraId="6B26BC07" w14:textId="1B038FA3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170DBA" w:rsidRPr="007C3D5F" w14:paraId="082DBE14" w14:textId="77777777" w:rsidTr="005F35D6">
        <w:tc>
          <w:tcPr>
            <w:tcW w:w="941" w:type="dxa"/>
            <w:vAlign w:val="center"/>
          </w:tcPr>
          <w:p w14:paraId="16D37FFA" w14:textId="5DE1CD6C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5c</w:t>
            </w:r>
          </w:p>
        </w:tc>
        <w:tc>
          <w:tcPr>
            <w:tcW w:w="6856" w:type="dxa"/>
          </w:tcPr>
          <w:p w14:paraId="4AE167A2" w14:textId="3A927F01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 xml:space="preserve">Finding infection occurrence ratio for </w:t>
            </w:r>
            <w:r w:rsidRPr="007C3D5F">
              <w:rPr>
                <w:rFonts w:asciiTheme="majorBidi" w:hAnsiTheme="majorBidi" w:cstheme="majorBidi"/>
                <w:i/>
                <w:iCs/>
              </w:rPr>
              <w:t>R</w:t>
            </w:r>
            <w:r w:rsidRPr="007C3D5F">
              <w:rPr>
                <w:rFonts w:asciiTheme="majorBidi" w:hAnsiTheme="majorBidi" w:cstheme="majorBidi"/>
                <w:i/>
                <w:iCs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 xml:space="preserve">in the household, workplaces, and social environment when 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there is </w:t>
            </w:r>
            <w:r w:rsidRPr="007C3D5F">
              <w:rPr>
                <w:rFonts w:asciiTheme="majorBidi" w:hAnsiTheme="majorBidi" w:cstheme="majorBidi"/>
              </w:rPr>
              <w:t>stay-at-home restriction on Sunday</w:t>
            </w:r>
          </w:p>
        </w:tc>
        <w:tc>
          <w:tcPr>
            <w:tcW w:w="1417" w:type="dxa"/>
            <w:vAlign w:val="center"/>
          </w:tcPr>
          <w:p w14:paraId="445190D3" w14:textId="211F09E1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170DBA" w:rsidRPr="007C3D5F" w14:paraId="3F19C93F" w14:textId="77777777" w:rsidTr="005F35D6">
        <w:tc>
          <w:tcPr>
            <w:tcW w:w="941" w:type="dxa"/>
            <w:vAlign w:val="center"/>
          </w:tcPr>
          <w:p w14:paraId="520D9D6F" w14:textId="5B4A4E87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5d</w:t>
            </w:r>
          </w:p>
        </w:tc>
        <w:tc>
          <w:tcPr>
            <w:tcW w:w="6856" w:type="dxa"/>
          </w:tcPr>
          <w:p w14:paraId="6F5D7CC5" w14:textId="4CB36650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 xml:space="preserve">Finding infection occurrence ratio for </w:t>
            </w:r>
            <w:r w:rsidRPr="007C3D5F">
              <w:rPr>
                <w:rFonts w:asciiTheme="majorBidi" w:hAnsiTheme="majorBidi" w:cstheme="majorBidi"/>
                <w:i/>
                <w:iCs/>
              </w:rPr>
              <w:t>R</w:t>
            </w:r>
            <w:r w:rsidRPr="007C3D5F">
              <w:rPr>
                <w:rFonts w:asciiTheme="majorBidi" w:hAnsiTheme="majorBidi" w:cstheme="majorBidi"/>
                <w:i/>
                <w:iCs/>
                <w:vertAlign w:val="subscript"/>
              </w:rPr>
              <w:t>0</w:t>
            </w:r>
            <w:r w:rsidRPr="007C3D5F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Pr="007C3D5F">
              <w:rPr>
                <w:rFonts w:asciiTheme="majorBidi" w:hAnsiTheme="majorBidi" w:cstheme="majorBidi"/>
              </w:rPr>
              <w:t xml:space="preserve">in the household, workplaces, and social environment when </w:t>
            </w:r>
            <w:r w:rsidRPr="007C3D5F">
              <w:rPr>
                <w:rFonts w:asciiTheme="majorBidi" w:hAnsiTheme="majorBidi" w:cstheme="majorBidi"/>
                <w:color w:val="000000" w:themeColor="text1"/>
              </w:rPr>
              <w:t xml:space="preserve">there is </w:t>
            </w:r>
            <w:r w:rsidRPr="007C3D5F">
              <w:rPr>
                <w:rFonts w:asciiTheme="majorBidi" w:hAnsiTheme="majorBidi" w:cstheme="majorBidi"/>
              </w:rPr>
              <w:t>stay-at-home restriction on Sunday and Saturday</w:t>
            </w:r>
          </w:p>
        </w:tc>
        <w:tc>
          <w:tcPr>
            <w:tcW w:w="1417" w:type="dxa"/>
            <w:vAlign w:val="center"/>
          </w:tcPr>
          <w:p w14:paraId="70887C69" w14:textId="1968D9AA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</w:t>
            </w:r>
          </w:p>
        </w:tc>
      </w:tr>
      <w:tr w:rsidR="00170DBA" w:rsidRPr="007C3D5F" w14:paraId="457EEAE4" w14:textId="77777777" w:rsidTr="005F35D6">
        <w:tc>
          <w:tcPr>
            <w:tcW w:w="941" w:type="dxa"/>
            <w:vAlign w:val="center"/>
          </w:tcPr>
          <w:p w14:paraId="6931EEF0" w14:textId="3105FC07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7a</w:t>
            </w:r>
          </w:p>
        </w:tc>
        <w:tc>
          <w:tcPr>
            <w:tcW w:w="6856" w:type="dxa"/>
          </w:tcPr>
          <w:p w14:paraId="4DA27228" w14:textId="77777777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Estimating basic reproduction number for wild-type COVID-19 (R0</w:t>
            </w:r>
            <w:r w:rsidRPr="007C3D5F">
              <w:rPr>
                <w:rFonts w:asciiTheme="majorBidi" w:hAnsiTheme="majorBidi" w:cstheme="majorBidi"/>
                <w:vertAlign w:val="subscript"/>
              </w:rPr>
              <w:t>WT</w:t>
            </w:r>
            <w:r w:rsidRPr="007C3D5F">
              <w:rPr>
                <w:rFonts w:asciiTheme="majorBidi" w:hAnsiTheme="majorBidi" w:cstheme="majorBidi"/>
              </w:rPr>
              <w:t>) for:</w:t>
            </w:r>
          </w:p>
          <w:p w14:paraId="6C024BA9" w14:textId="77777777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1) 0%,50%,60%,70%,80%,90% vaccination of population (Vac= [0,50,60,70,80,90])</w:t>
            </w:r>
          </w:p>
          <w:p w14:paraId="2F1D7826" w14:textId="77777777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2) 0,1,2,3,4 hour(s) decrease in working hour (DW= [0,1,2,3,4])</w:t>
            </w:r>
          </w:p>
          <w:p w14:paraId="1897170F" w14:textId="77777777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3) 0.1,2,3,4 day(s) stay-at-home restriction (SH= [0,1,2,3,4])</w:t>
            </w:r>
          </w:p>
          <w:p w14:paraId="3BA84EE5" w14:textId="775C5856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4) 0%,40%,70%,76%,82%,88%,94%,97%,99% social distancing measures (SDM= [0,40,70,76,82,88,94,97,99])</w:t>
            </w:r>
          </w:p>
        </w:tc>
        <w:tc>
          <w:tcPr>
            <w:tcW w:w="1417" w:type="dxa"/>
            <w:vAlign w:val="center"/>
          </w:tcPr>
          <w:p w14:paraId="2CB5DCCB" w14:textId="77777777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7C3D5F">
              <w:rPr>
                <w:rFonts w:asciiTheme="majorBidi" w:hAnsiTheme="majorBidi" w:cstheme="majorBidi"/>
              </w:rPr>
              <w:t>500*</w:t>
            </w:r>
          </w:p>
          <w:p w14:paraId="42E77BA3" w14:textId="77777777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70DBA" w:rsidRPr="007C3D5F" w14:paraId="60C24487" w14:textId="77777777" w:rsidTr="005F35D6">
        <w:tc>
          <w:tcPr>
            <w:tcW w:w="941" w:type="dxa"/>
            <w:vAlign w:val="center"/>
          </w:tcPr>
          <w:p w14:paraId="1DF2C99D" w14:textId="17CBCC68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7b</w:t>
            </w:r>
          </w:p>
        </w:tc>
        <w:tc>
          <w:tcPr>
            <w:tcW w:w="6856" w:type="dxa"/>
          </w:tcPr>
          <w:p w14:paraId="006D71B3" w14:textId="77777777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Estimating basic reproduction number for delta variant COVID-19 (R0</w:t>
            </w:r>
            <w:r w:rsidRPr="007C3D5F">
              <w:rPr>
                <w:rFonts w:asciiTheme="majorBidi" w:hAnsiTheme="majorBidi" w:cstheme="majorBidi"/>
                <w:vertAlign w:val="subscript"/>
              </w:rPr>
              <w:t>delta</w:t>
            </w:r>
            <w:r w:rsidRPr="007C3D5F">
              <w:rPr>
                <w:rFonts w:asciiTheme="majorBidi" w:hAnsiTheme="majorBidi" w:cstheme="majorBidi"/>
              </w:rPr>
              <w:t>) for:</w:t>
            </w:r>
          </w:p>
          <w:p w14:paraId="01AF912F" w14:textId="77777777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1) 0%,50%,60%,70%,80%,90% vaccination of population (Vac= [0,50,60,70,80,90])</w:t>
            </w:r>
          </w:p>
          <w:p w14:paraId="4761718C" w14:textId="77777777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2) 0,1,2,3,4 hour(s) decrease in working hour (DW= [0,1,2,3,4])</w:t>
            </w:r>
          </w:p>
          <w:p w14:paraId="004DD30D" w14:textId="77777777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3) 0.1,2,3,4 day(s) stay-at-home restriction (SH= [0,1,2,3,4])</w:t>
            </w:r>
          </w:p>
          <w:p w14:paraId="062D613C" w14:textId="44A65404" w:rsidR="00170DBA" w:rsidRPr="007C3D5F" w:rsidRDefault="00170DBA" w:rsidP="00170DBA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4) 0%,40%,70%,76%,82%,88%,94%,97%,99% social distancing measures (SDM= [0,40,70,76,82,88,94,97,99])</w:t>
            </w:r>
          </w:p>
        </w:tc>
        <w:tc>
          <w:tcPr>
            <w:tcW w:w="1417" w:type="dxa"/>
            <w:vAlign w:val="center"/>
          </w:tcPr>
          <w:p w14:paraId="15F7DC11" w14:textId="3BF2036F" w:rsidR="00170DBA" w:rsidRPr="007C3D5F" w:rsidRDefault="00170DBA" w:rsidP="00170DBA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7C3D5F">
              <w:rPr>
                <w:rFonts w:asciiTheme="majorBidi" w:hAnsiTheme="majorBidi" w:cstheme="majorBidi"/>
              </w:rPr>
              <w:t>500**</w:t>
            </w:r>
          </w:p>
        </w:tc>
      </w:tr>
    </w:tbl>
    <w:p w14:paraId="73395883" w14:textId="77777777" w:rsidR="00801932" w:rsidRPr="007C3D5F" w:rsidRDefault="00801932" w:rsidP="008019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C3D5F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7C3D5F">
        <w:rPr>
          <w:rFonts w:ascii="Times New Roman" w:hAnsi="Times New Roman" w:cs="Times New Roman"/>
          <w:sz w:val="20"/>
          <w:szCs w:val="20"/>
        </w:rPr>
        <w:t>We run 500 simulations for each Vac, DW, SH, and SDM level, exclusively. For instance, estimating R0</w:t>
      </w:r>
      <w:r w:rsidRPr="007C3D5F">
        <w:rPr>
          <w:rFonts w:ascii="Times New Roman" w:hAnsi="Times New Roman" w:cs="Times New Roman"/>
          <w:sz w:val="20"/>
          <w:szCs w:val="20"/>
          <w:vertAlign w:val="subscript"/>
        </w:rPr>
        <w:t>WT</w:t>
      </w:r>
      <w:r w:rsidRPr="007C3D5F"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C3D5F">
        <w:rPr>
          <w:rFonts w:ascii="Times New Roman" w:hAnsi="Times New Roman" w:cs="Times New Roman"/>
          <w:sz w:val="20"/>
          <w:szCs w:val="20"/>
        </w:rPr>
        <w:t>Vac=0, DW=0, SH=0, and SDM= 0 accepted as one scenario. Consequently, there are 1350 different scenarios.</w:t>
      </w:r>
    </w:p>
    <w:p w14:paraId="7A058988" w14:textId="77777777" w:rsidR="00801932" w:rsidRPr="007C3D5F" w:rsidRDefault="00801932" w:rsidP="008019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C3D5F"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 w:rsidRPr="007C3D5F">
        <w:rPr>
          <w:rFonts w:ascii="Times New Roman" w:hAnsi="Times New Roman" w:cs="Times New Roman"/>
          <w:sz w:val="20"/>
          <w:szCs w:val="20"/>
        </w:rPr>
        <w:t>We run 500 simulations for each Vac, DW, SH, and SDM level, exclusively. For instance, estimating R0</w:t>
      </w:r>
      <w:r w:rsidRPr="007C3D5F">
        <w:rPr>
          <w:rFonts w:ascii="Times New Roman" w:hAnsi="Times New Roman" w:cs="Times New Roman"/>
          <w:sz w:val="20"/>
          <w:szCs w:val="20"/>
          <w:vertAlign w:val="subscript"/>
        </w:rPr>
        <w:t>delta</w:t>
      </w:r>
      <w:r w:rsidRPr="007C3D5F">
        <w:rPr>
          <w:rFonts w:ascii="Times New Roman" w:hAnsi="Times New Roman" w:cs="Times New Roman"/>
          <w:sz w:val="20"/>
          <w:szCs w:val="20"/>
        </w:rPr>
        <w:t xml:space="preserve"> for Vac=0, DW=0, SH=0, and SDM= 0 accepted as one scenario. Consequently, there are 1350 different scenarios.</w:t>
      </w:r>
    </w:p>
    <w:p w14:paraId="727ADE2E" w14:textId="49EFFFC5" w:rsidR="006E6B7C" w:rsidRDefault="006E6B7C" w:rsidP="00801932"/>
    <w:p w14:paraId="173400D6" w14:textId="4110C42B" w:rsidR="00170DBA" w:rsidRDefault="00170DBA" w:rsidP="00801932"/>
    <w:sectPr w:rsidR="0017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7D3"/>
    <w:multiLevelType w:val="hybridMultilevel"/>
    <w:tmpl w:val="C5C2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4DA5"/>
    <w:multiLevelType w:val="multilevel"/>
    <w:tmpl w:val="EFA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in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1FC8"/>
    <w:multiLevelType w:val="multilevel"/>
    <w:tmpl w:val="BB121D7C"/>
    <w:lvl w:ilvl="0">
      <w:start w:val="1"/>
      <w:numFmt w:val="decimal"/>
      <w:suff w:val="nothing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4" w15:restartNumberingAfterBreak="0">
    <w:nsid w:val="3348089D"/>
    <w:multiLevelType w:val="hybridMultilevel"/>
    <w:tmpl w:val="D07EEB66"/>
    <w:lvl w:ilvl="0" w:tplc="65001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7A4F"/>
    <w:multiLevelType w:val="multilevel"/>
    <w:tmpl w:val="EC6A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8366093">
    <w:abstractNumId w:val="3"/>
  </w:num>
  <w:num w:numId="2" w16cid:durableId="507065211">
    <w:abstractNumId w:val="1"/>
  </w:num>
  <w:num w:numId="3" w16cid:durableId="1212032953">
    <w:abstractNumId w:val="5"/>
  </w:num>
  <w:num w:numId="4" w16cid:durableId="781149993">
    <w:abstractNumId w:val="2"/>
  </w:num>
  <w:num w:numId="5" w16cid:durableId="1778788042">
    <w:abstractNumId w:val="0"/>
  </w:num>
  <w:num w:numId="6" w16cid:durableId="1289240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F4"/>
    <w:rsid w:val="00014ADE"/>
    <w:rsid w:val="000555F4"/>
    <w:rsid w:val="00170DBA"/>
    <w:rsid w:val="001C1AF2"/>
    <w:rsid w:val="002F6546"/>
    <w:rsid w:val="00323565"/>
    <w:rsid w:val="003E6CAF"/>
    <w:rsid w:val="00497CC1"/>
    <w:rsid w:val="005F35D6"/>
    <w:rsid w:val="006E6B7C"/>
    <w:rsid w:val="007441E2"/>
    <w:rsid w:val="00801932"/>
    <w:rsid w:val="00977068"/>
    <w:rsid w:val="00997F3A"/>
    <w:rsid w:val="00B45FCF"/>
    <w:rsid w:val="00D65E8D"/>
    <w:rsid w:val="00E15BF5"/>
    <w:rsid w:val="00EE3406"/>
    <w:rsid w:val="00F85202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5FDA"/>
  <w15:chartTrackingRefBased/>
  <w15:docId w15:val="{88801B59-48BE-43E8-BC0E-BD6E2B8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F4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link w:val="MainTitleChar"/>
    <w:autoRedefine/>
    <w:qFormat/>
    <w:rsid w:val="00E15BF5"/>
    <w:pPr>
      <w:numPr>
        <w:ilvl w:val="1"/>
        <w:numId w:val="2"/>
      </w:numPr>
      <w:spacing w:before="120" w:after="120" w:line="360" w:lineRule="auto"/>
    </w:pPr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MainTitleChar">
    <w:name w:val="MainTitle Char"/>
    <w:basedOn w:val="DefaultParagraphFont"/>
    <w:link w:val="MainTitle"/>
    <w:rsid w:val="00E15BF5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table" w:styleId="TableGrid">
    <w:name w:val="Table Grid"/>
    <w:basedOn w:val="TableNormal"/>
    <w:uiPriority w:val="39"/>
    <w:rsid w:val="000555F4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0555F4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555F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55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6C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E6C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AF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E6C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FDB6-3C41-4D72-A56E-FF63144B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Seyfullah KOTIL</dc:creator>
  <cp:keywords/>
  <dc:description/>
  <cp:lastModifiedBy>Enes Seyfullah KOTIL</cp:lastModifiedBy>
  <cp:revision>1</cp:revision>
  <dcterms:created xsi:type="dcterms:W3CDTF">2022-07-20T10:49:00Z</dcterms:created>
  <dcterms:modified xsi:type="dcterms:W3CDTF">2022-07-20T13:07:00Z</dcterms:modified>
</cp:coreProperties>
</file>