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A210" w14:textId="77777777" w:rsidR="0067645B" w:rsidRPr="00F960C0" w:rsidRDefault="0067645B" w:rsidP="0067645B">
      <w:pPr>
        <w:spacing w:line="480" w:lineRule="auto"/>
        <w:rPr>
          <w:color w:val="000000"/>
        </w:rPr>
      </w:pPr>
      <w:bookmarkStart w:id="0" w:name="_GoBack"/>
      <w:bookmarkEnd w:id="0"/>
    </w:p>
    <w:tbl>
      <w:tblPr>
        <w:tblW w:w="5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402"/>
      </w:tblGrid>
      <w:tr w:rsidR="0067645B" w:rsidRPr="00F960C0" w14:paraId="0BFE305C" w14:textId="77777777" w:rsidTr="00B87B4B">
        <w:tc>
          <w:tcPr>
            <w:tcW w:w="2635" w:type="dxa"/>
            <w:shd w:val="clear" w:color="auto" w:fill="auto"/>
          </w:tcPr>
          <w:p w14:paraId="590C1AC6" w14:textId="77777777" w:rsidR="0067645B" w:rsidRPr="00F960C0" w:rsidRDefault="0067645B" w:rsidP="00B87B4B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2402" w:type="dxa"/>
            <w:shd w:val="clear" w:color="auto" w:fill="auto"/>
          </w:tcPr>
          <w:p w14:paraId="406C0B66" w14:textId="77777777" w:rsidR="0067645B" w:rsidRPr="00F960C0" w:rsidRDefault="0067645B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b/>
                <w:color w:val="000000"/>
              </w:rPr>
              <w:t>Global Wildlife Overpass Parameters</w:t>
            </w:r>
          </w:p>
        </w:tc>
      </w:tr>
      <w:tr w:rsidR="0067645B" w:rsidRPr="00F960C0" w14:paraId="44E64435" w14:textId="77777777" w:rsidTr="00B87B4B">
        <w:tc>
          <w:tcPr>
            <w:tcW w:w="2635" w:type="dxa"/>
            <w:shd w:val="clear" w:color="auto" w:fill="auto"/>
          </w:tcPr>
          <w:p w14:paraId="3191E6E8" w14:textId="77777777" w:rsidR="0067645B" w:rsidRPr="00F960C0" w:rsidRDefault="0067645B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Reported Width (n = 24)</w:t>
            </w:r>
          </w:p>
        </w:tc>
        <w:tc>
          <w:tcPr>
            <w:tcW w:w="2402" w:type="dxa"/>
            <w:shd w:val="clear" w:color="auto" w:fill="auto"/>
          </w:tcPr>
          <w:p w14:paraId="45540F93" w14:textId="77777777" w:rsidR="0067645B" w:rsidRPr="00F960C0" w:rsidRDefault="0067645B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39 m (6-60)</w:t>
            </w:r>
          </w:p>
        </w:tc>
      </w:tr>
      <w:tr w:rsidR="0067645B" w:rsidRPr="00F960C0" w14:paraId="788FFE59" w14:textId="77777777" w:rsidTr="00B87B4B">
        <w:tc>
          <w:tcPr>
            <w:tcW w:w="2635" w:type="dxa"/>
            <w:shd w:val="clear" w:color="auto" w:fill="auto"/>
          </w:tcPr>
          <w:p w14:paraId="50D37BDF" w14:textId="77777777" w:rsidR="0067645B" w:rsidRDefault="0067645B" w:rsidP="00B87B4B">
            <w:pPr>
              <w:spacing w:line="480" w:lineRule="auto"/>
              <w:rPr>
                <w:b/>
                <w:color w:val="000000"/>
                <w:vertAlign w:val="superscript"/>
              </w:rPr>
            </w:pPr>
            <w:r w:rsidRPr="00F960C0">
              <w:rPr>
                <w:b/>
                <w:color w:val="000000"/>
              </w:rPr>
              <w:t xml:space="preserve">Mean Inner Width </w:t>
            </w:r>
            <w:r>
              <w:rPr>
                <w:b/>
                <w:color w:val="000000"/>
                <w:vertAlign w:val="superscript"/>
              </w:rPr>
              <w:t>1</w:t>
            </w:r>
          </w:p>
          <w:p w14:paraId="5C43F2F3" w14:textId="77777777" w:rsidR="0067645B" w:rsidRPr="00F960C0" w:rsidRDefault="0067645B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(n= 2</w:t>
            </w:r>
            <w:r>
              <w:rPr>
                <w:b/>
                <w:color w:val="000000"/>
              </w:rPr>
              <w:t>4</w:t>
            </w:r>
            <w:r w:rsidRPr="00F960C0">
              <w:rPr>
                <w:b/>
                <w:color w:val="000000"/>
              </w:rPr>
              <w:t>)</w:t>
            </w:r>
          </w:p>
        </w:tc>
        <w:tc>
          <w:tcPr>
            <w:tcW w:w="2402" w:type="dxa"/>
            <w:shd w:val="clear" w:color="auto" w:fill="auto"/>
          </w:tcPr>
          <w:p w14:paraId="35CC456C" w14:textId="77777777" w:rsidR="0067645B" w:rsidRPr="00F960C0" w:rsidRDefault="0067645B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36 m (6-60)</w:t>
            </w:r>
          </w:p>
        </w:tc>
      </w:tr>
      <w:tr w:rsidR="0067645B" w:rsidRPr="00F960C0" w14:paraId="62B9AAF2" w14:textId="77777777" w:rsidTr="00B87B4B">
        <w:tc>
          <w:tcPr>
            <w:tcW w:w="2635" w:type="dxa"/>
            <w:tcBorders>
              <w:bottom w:val="single" w:sz="4" w:space="0" w:color="000000"/>
            </w:tcBorders>
            <w:shd w:val="clear" w:color="auto" w:fill="auto"/>
          </w:tcPr>
          <w:p w14:paraId="471D8C6D" w14:textId="77777777" w:rsidR="0067645B" w:rsidRPr="00F960C0" w:rsidRDefault="0067645B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Outer Width</w:t>
            </w:r>
            <w:r w:rsidRPr="00F960C0">
              <w:rPr>
                <w:b/>
                <w:color w:val="000000"/>
                <w:vertAlign w:val="superscript"/>
              </w:rPr>
              <w:t xml:space="preserve">,4 </w:t>
            </w:r>
            <w:r w:rsidRPr="00F960C0">
              <w:rPr>
                <w:b/>
                <w:color w:val="000000"/>
              </w:rPr>
              <w:t>(n=2</w:t>
            </w:r>
            <w:r>
              <w:rPr>
                <w:b/>
                <w:color w:val="000000"/>
              </w:rPr>
              <w:t>4</w:t>
            </w:r>
            <w:r w:rsidRPr="00F960C0">
              <w:rPr>
                <w:b/>
                <w:color w:val="000000"/>
              </w:rPr>
              <w:t>)</w:t>
            </w:r>
          </w:p>
        </w:tc>
        <w:tc>
          <w:tcPr>
            <w:tcW w:w="2402" w:type="dxa"/>
            <w:tcBorders>
              <w:bottom w:val="single" w:sz="4" w:space="0" w:color="000000"/>
            </w:tcBorders>
            <w:shd w:val="clear" w:color="auto" w:fill="auto"/>
          </w:tcPr>
          <w:p w14:paraId="53A1013F" w14:textId="77777777" w:rsidR="0067645B" w:rsidRPr="00F960C0" w:rsidRDefault="0067645B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40 m (7-66)</w:t>
            </w:r>
          </w:p>
        </w:tc>
      </w:tr>
    </w:tbl>
    <w:p w14:paraId="07DFF6AF" w14:textId="77777777" w:rsidR="0067645B" w:rsidRPr="00F71F48" w:rsidRDefault="0067645B" w:rsidP="0067645B">
      <w:pPr>
        <w:spacing w:line="480" w:lineRule="auto"/>
        <w:rPr>
          <w:b/>
          <w:i/>
          <w:color w:val="000000"/>
        </w:rPr>
      </w:pPr>
    </w:p>
    <w:p w14:paraId="36075936" w14:textId="77777777" w:rsidR="0067645B" w:rsidRPr="00F71F48" w:rsidRDefault="0067645B" w:rsidP="00676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6"/>
          <w:szCs w:val="16"/>
        </w:rPr>
      </w:pPr>
      <w:r w:rsidRPr="00F71F48">
        <w:rPr>
          <w:rFonts w:eastAsia="Calibri"/>
          <w:i/>
          <w:color w:val="000000"/>
          <w:sz w:val="16"/>
          <w:szCs w:val="16"/>
        </w:rPr>
        <w:t>Estimated inner width of overpass</w:t>
      </w:r>
      <w:r w:rsidRPr="00F71F48">
        <w:rPr>
          <w:i/>
          <w:color w:val="000000"/>
          <w:sz w:val="16"/>
          <w:szCs w:val="16"/>
        </w:rPr>
        <w:t xml:space="preserve"> measured with Google Earth Pro 7.3.4.8573 (64-bit).</w:t>
      </w:r>
    </w:p>
    <w:p w14:paraId="52F64AF3" w14:textId="77777777" w:rsidR="0067645B" w:rsidRPr="00461E01" w:rsidRDefault="0067645B" w:rsidP="006764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i/>
          <w:color w:val="000000"/>
          <w:sz w:val="16"/>
          <w:szCs w:val="16"/>
        </w:rPr>
      </w:pPr>
      <w:r w:rsidRPr="00F71F48">
        <w:rPr>
          <w:rFonts w:eastAsia="Calibri"/>
          <w:i/>
          <w:color w:val="000000"/>
          <w:sz w:val="16"/>
          <w:szCs w:val="16"/>
        </w:rPr>
        <w:t xml:space="preserve">Outer width: the measure of the lateral extent of the structure including the outermost extent of headwall or fences as visible from aerial imagery in </w:t>
      </w:r>
      <w:r w:rsidRPr="00F71F48">
        <w:rPr>
          <w:i/>
          <w:color w:val="000000"/>
          <w:sz w:val="16"/>
          <w:szCs w:val="16"/>
        </w:rPr>
        <w:t>Google Earth Pro 7.3.4.8573 (64-bit).</w:t>
      </w:r>
    </w:p>
    <w:p w14:paraId="4DA6406A" w14:textId="77777777" w:rsidR="0067645B" w:rsidRDefault="0067645B" w:rsidP="0067645B">
      <w:pPr>
        <w:spacing w:line="480" w:lineRule="auto"/>
        <w:rPr>
          <w:b/>
          <w:color w:val="000000"/>
        </w:rPr>
      </w:pPr>
    </w:p>
    <w:p w14:paraId="3790E9D2" w14:textId="77777777" w:rsidR="002D6BE9" w:rsidRDefault="00365AFF"/>
    <w:sectPr w:rsidR="002D6BE9" w:rsidSect="00A8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3D37"/>
    <w:multiLevelType w:val="multilevel"/>
    <w:tmpl w:val="4EA6C7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5B"/>
    <w:rsid w:val="00110224"/>
    <w:rsid w:val="00365AFF"/>
    <w:rsid w:val="0067645B"/>
    <w:rsid w:val="009F6973"/>
    <w:rsid w:val="00A87EB6"/>
    <w:rsid w:val="00B401D8"/>
    <w:rsid w:val="00C64950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E85D"/>
  <w14:defaultImageDpi w14:val="32767"/>
  <w15:chartTrackingRefBased/>
  <w15:docId w15:val="{5E3E4F13-C126-174F-92A1-9D3CB5D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45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Liam Brennan</cp:lastModifiedBy>
  <cp:revision>2</cp:revision>
  <dcterms:created xsi:type="dcterms:W3CDTF">2022-07-10T22:38:00Z</dcterms:created>
  <dcterms:modified xsi:type="dcterms:W3CDTF">2022-07-11T00:20:00Z</dcterms:modified>
</cp:coreProperties>
</file>