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5AF4" w14:textId="77777777" w:rsidR="00A37965" w:rsidRPr="004D2D9A" w:rsidRDefault="00A37965" w:rsidP="00A3796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F175CC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Table A3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D3F04">
        <w:rPr>
          <w:rFonts w:ascii="Times New Roman" w:hAnsi="Times New Roman" w:cs="Times New Roman"/>
          <w:sz w:val="20"/>
          <w:szCs w:val="20"/>
          <w:lang w:val="en-US"/>
        </w:rPr>
        <w:t xml:space="preserve">Spearman correlation values between environmental data and diversity indices registered in estuaries: Density </w:t>
      </w:r>
      <w:r w:rsidRPr="00DD3F04">
        <w:rPr>
          <w:rFonts w:ascii="Times New Roman" w:eastAsia="Times New Roman" w:hAnsi="Times New Roman" w:cs="Times New Roman"/>
          <w:color w:val="000000"/>
          <w:lang w:val="en-US" w:eastAsia="pt-BR"/>
        </w:rPr>
        <w:t>(ind./10cm</w:t>
      </w:r>
      <w:r w:rsidRPr="00DD3F04">
        <w:rPr>
          <w:rFonts w:ascii="Times New Roman" w:eastAsia="Times New Roman" w:hAnsi="Times New Roman" w:cs="Times New Roman"/>
          <w:color w:val="000000"/>
          <w:vertAlign w:val="superscript"/>
          <w:lang w:val="en-US" w:eastAsia="pt-BR"/>
        </w:rPr>
        <w:t>2</w:t>
      </w:r>
      <w:r w:rsidRPr="00DD3F04">
        <w:rPr>
          <w:rFonts w:ascii="Times New Roman" w:eastAsia="Times New Roman" w:hAnsi="Times New Roman" w:cs="Times New Roman"/>
          <w:color w:val="000000"/>
          <w:lang w:val="en-US" w:eastAsia="pt-BR"/>
        </w:rPr>
        <w:t>)</w:t>
      </w:r>
      <w:r w:rsidRPr="00DD3F04">
        <w:rPr>
          <w:rFonts w:ascii="Times New Roman" w:hAnsi="Times New Roman" w:cs="Times New Roman"/>
          <w:sz w:val="20"/>
          <w:szCs w:val="20"/>
          <w:lang w:val="en-US"/>
        </w:rPr>
        <w:t>, Shannon Index (H), meiofauna richness (S) and group equitability (J).</w:t>
      </w:r>
      <w:r w:rsidRPr="00DD3F04">
        <w:rPr>
          <w:rFonts w:ascii="Arial Narrow" w:hAnsi="Arial Narrow" w:cs="Times New Roman"/>
          <w:sz w:val="20"/>
          <w:szCs w:val="20"/>
          <w:lang w:val="en-US"/>
        </w:rPr>
        <w:t xml:space="preserve"> </w:t>
      </w:r>
      <w:r w:rsidRPr="004D2D9A">
        <w:rPr>
          <w:rFonts w:ascii="Times New Roman" w:hAnsi="Times New Roman" w:cs="Times New Roman"/>
          <w:sz w:val="20"/>
          <w:szCs w:val="20"/>
          <w:lang w:val="en-US"/>
        </w:rPr>
        <w:t>Significant values are represented by: *p&lt;0.05, **p&lt;0.01, ***p&lt;0.001.</w:t>
      </w:r>
    </w:p>
    <w:tbl>
      <w:tblPr>
        <w:tblpPr w:leftFromText="141" w:rightFromText="141" w:vertAnchor="text" w:horzAnchor="page" w:tblpX="3977" w:tblpY="201"/>
        <w:tblW w:w="6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1085"/>
        <w:gridCol w:w="1085"/>
        <w:gridCol w:w="1000"/>
        <w:gridCol w:w="1179"/>
      </w:tblGrid>
      <w:tr w:rsidR="00A37965" w:rsidRPr="004D2D9A" w14:paraId="56432A75" w14:textId="77777777" w:rsidTr="0062731F">
        <w:trPr>
          <w:trHeight w:val="300"/>
        </w:trPr>
        <w:tc>
          <w:tcPr>
            <w:tcW w:w="23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A20DB9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val="en-US" w:eastAsia="pt-BR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F525D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Density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3BF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Shannon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2A0E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Richness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D506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641323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Equitability</w:t>
            </w:r>
            <w:proofErr w:type="spellEnd"/>
          </w:p>
        </w:tc>
      </w:tr>
      <w:tr w:rsidR="00A37965" w:rsidRPr="004D2D9A" w14:paraId="526FEECF" w14:textId="77777777" w:rsidTr="0062731F">
        <w:trPr>
          <w:trHeight w:val="300"/>
        </w:trPr>
        <w:tc>
          <w:tcPr>
            <w:tcW w:w="23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C0A191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33A6E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(N)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54002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Index (H)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599D2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(S)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AC1F6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(J)</w:t>
            </w:r>
          </w:p>
        </w:tc>
      </w:tr>
      <w:tr w:rsidR="00A37965" w:rsidRPr="004D2D9A" w14:paraId="47CB1133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95018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2-Methyl 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Naphthalene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27AD6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-0,08**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66F0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077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-0,03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1B7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-0,43**</w:t>
            </w:r>
          </w:p>
        </w:tc>
      </w:tr>
      <w:tr w:rsidR="00A37965" w:rsidRPr="004D2D9A" w14:paraId="35FAC19E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A61F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Acenaphthylene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CFDF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-0,06***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8B5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1650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047C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-0,51**</w:t>
            </w:r>
          </w:p>
        </w:tc>
      </w:tr>
      <w:tr w:rsidR="00A37965" w:rsidRPr="004D2D9A" w14:paraId="18E9AC0A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A98E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Acenaphthene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FA0A6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0,10**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E81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370F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1496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-0,29</w:t>
            </w:r>
          </w:p>
        </w:tc>
      </w:tr>
      <w:tr w:rsidR="00A37965" w:rsidRPr="004D2D9A" w14:paraId="2728CB36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C489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Fluorene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B1DB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-0,05**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0297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2136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0,01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03F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-0,43**</w:t>
            </w:r>
          </w:p>
        </w:tc>
      </w:tr>
      <w:tr w:rsidR="00A37965" w:rsidRPr="004D2D9A" w14:paraId="110B7827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9E2C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Phenanthrene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E9BB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-0,16**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8C6A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A469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2B2E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-0,41*</w:t>
            </w:r>
          </w:p>
        </w:tc>
      </w:tr>
      <w:tr w:rsidR="00A37965" w:rsidRPr="004D2D9A" w14:paraId="37995C9B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2DFD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Anthracene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F0C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-0,10**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6F56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1F7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-0,05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5C4B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-0,48**</w:t>
            </w:r>
          </w:p>
        </w:tc>
      </w:tr>
      <w:tr w:rsidR="00A37965" w:rsidRPr="004D2D9A" w14:paraId="5A7E6CB6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66E6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Fluoranthene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24F0F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D38F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D803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B45E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0D977EED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D77E8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Pyrene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DC76F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EA7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4B0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C15B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53FBB81A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0CCA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Benzo[a]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anthracene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47D3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-0,16**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241A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A0A2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409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-0,46**</w:t>
            </w:r>
          </w:p>
        </w:tc>
      </w:tr>
      <w:tr w:rsidR="00A37965" w:rsidRPr="004D2D9A" w14:paraId="28491ACD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9B07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Chrysene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256B9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E8BA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E23E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09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16A2A759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F64E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Benzo[b]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fluoranthene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6BAEA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A622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3B6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71C1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68035861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B794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Benzo[k]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fluoranthene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9616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7A46E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F30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6BF3E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2DA52F7C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7D8B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Benzo[a]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pyrene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72472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1947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CC04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B3C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1C12C114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7440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Indeno</w:t>
            </w:r>
            <w:proofErr w:type="spellEnd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[1,2,3-</w:t>
            </w:r>
            <w:proofErr w:type="gram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cd]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pyrene</w:t>
            </w:r>
            <w:proofErr w:type="spellEnd"/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78AAC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D701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183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70BC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53A7D837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DB82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Dibenz</w:t>
            </w:r>
            <w:proofErr w:type="spellEnd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[</w:t>
            </w:r>
            <w:proofErr w:type="spellStart"/>
            <w:proofErr w:type="gram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a,h</w:t>
            </w:r>
            <w:proofErr w:type="spellEnd"/>
            <w:proofErr w:type="gramEnd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]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anthracene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2C965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DFE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DEA24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6FC0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6C3F329F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8A0C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Benzo[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ghi</w:t>
            </w:r>
            <w:proofErr w:type="spellEnd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]</w:t>
            </w: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perylene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E6EB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-0,17**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A92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FB17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6FBB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-0,44**</w:t>
            </w:r>
          </w:p>
        </w:tc>
      </w:tr>
      <w:tr w:rsidR="00A37965" w:rsidRPr="004D2D9A" w14:paraId="49F73D25" w14:textId="77777777" w:rsidTr="0062731F">
        <w:trPr>
          <w:trHeight w:val="300"/>
        </w:trPr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5E7DC" w14:textId="77777777" w:rsidR="00A37965" w:rsidRPr="004D2D9A" w:rsidRDefault="00A37965" w:rsidP="00627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Naphthalene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CC48D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-0,10**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D490F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BD9C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ED893" w14:textId="77777777" w:rsidR="00A37965" w:rsidRPr="004D2D9A" w:rsidRDefault="00A37965" w:rsidP="00627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D2D9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-0,48**</w:t>
            </w:r>
          </w:p>
        </w:tc>
      </w:tr>
    </w:tbl>
    <w:p w14:paraId="2CF181B2" w14:textId="77777777" w:rsidR="00A37965" w:rsidRDefault="00A37965" w:rsidP="00A37965">
      <w:pPr>
        <w:rPr>
          <w:lang w:val="en-US"/>
        </w:rPr>
      </w:pPr>
      <w:r>
        <w:rPr>
          <w:lang w:val="en-US"/>
        </w:rPr>
        <w:tab/>
      </w:r>
    </w:p>
    <w:p w14:paraId="715BEA81" w14:textId="77777777" w:rsidR="00BA2521" w:rsidRDefault="00A37965"/>
    <w:sectPr w:rsidR="00BA2521" w:rsidSect="006D46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65"/>
    <w:rsid w:val="001D1EAE"/>
    <w:rsid w:val="006D35ED"/>
    <w:rsid w:val="009030B3"/>
    <w:rsid w:val="00A37965"/>
    <w:rsid w:val="00B8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C938"/>
  <w15:chartTrackingRefBased/>
  <w15:docId w15:val="{BFB22011-2794-4348-82DC-5697C1F4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9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Belém da Silva</dc:creator>
  <cp:keywords/>
  <dc:description/>
  <cp:lastModifiedBy>Renan Belém da Silva</cp:lastModifiedBy>
  <cp:revision>1</cp:revision>
  <dcterms:created xsi:type="dcterms:W3CDTF">2022-09-11T06:30:00Z</dcterms:created>
  <dcterms:modified xsi:type="dcterms:W3CDTF">2022-09-11T06:35:00Z</dcterms:modified>
</cp:coreProperties>
</file>