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C04C" w14:textId="77777777" w:rsidR="000101DD" w:rsidRDefault="000101DD" w:rsidP="000101DD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 w:rsidRPr="00B63E0D">
        <w:rPr>
          <w:rFonts w:ascii="Times New Roman" w:eastAsia="宋体" w:hAnsi="Times New Roman" w:cs="Times New Roman"/>
          <w:szCs w:val="21"/>
        </w:rPr>
        <w:t xml:space="preserve">Additional Table 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Pr="00B63E0D">
        <w:rPr>
          <w:rFonts w:ascii="Times New Roman" w:eastAsia="宋体" w:hAnsi="Times New Roman" w:cs="Times New Roman"/>
          <w:szCs w:val="21"/>
        </w:rPr>
        <w:t xml:space="preserve"> The enriched top </w:t>
      </w:r>
      <w:r>
        <w:rPr>
          <w:rFonts w:ascii="Times New Roman" w:eastAsia="宋体" w:hAnsi="Times New Roman" w:cs="Times New Roman" w:hint="eastAsia"/>
          <w:szCs w:val="21"/>
        </w:rPr>
        <w:t>3</w:t>
      </w:r>
      <w:r w:rsidRPr="00B63E0D">
        <w:rPr>
          <w:rFonts w:ascii="Times New Roman" w:eastAsia="宋体" w:hAnsi="Times New Roman" w:cs="Times New Roman"/>
          <w:szCs w:val="21"/>
        </w:rPr>
        <w:t>0 KEGG pathways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168"/>
        <w:gridCol w:w="1962"/>
        <w:gridCol w:w="1369"/>
        <w:gridCol w:w="1369"/>
      </w:tblGrid>
      <w:tr w:rsidR="000101DD" w:rsidRPr="0077027C" w14:paraId="1483C3DF" w14:textId="77777777" w:rsidTr="009C6EF3"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507DF9ED" w14:textId="77777777" w:rsidR="000101DD" w:rsidRPr="00761446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Path_id</w:t>
            </w:r>
            <w:proofErr w:type="spellEnd"/>
          </w:p>
        </w:tc>
        <w:tc>
          <w:tcPr>
            <w:tcW w:w="9168" w:type="dxa"/>
            <w:tcBorders>
              <w:top w:val="single" w:sz="12" w:space="0" w:color="auto"/>
              <w:bottom w:val="single" w:sz="4" w:space="0" w:color="auto"/>
            </w:tcBorders>
          </w:tcPr>
          <w:p w14:paraId="0BE9DC88" w14:textId="77777777" w:rsidR="000101DD" w:rsidRPr="00761446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Path_name</w:t>
            </w:r>
            <w:proofErr w:type="spellEnd"/>
          </w:p>
        </w:tc>
        <w:tc>
          <w:tcPr>
            <w:tcW w:w="1962" w:type="dxa"/>
            <w:tcBorders>
              <w:top w:val="single" w:sz="12" w:space="0" w:color="auto"/>
              <w:bottom w:val="single" w:sz="4" w:space="0" w:color="auto"/>
            </w:tcBorders>
          </w:tcPr>
          <w:p w14:paraId="25BE024F" w14:textId="77777777" w:rsidR="000101DD" w:rsidRPr="00761446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761446">
              <w:rPr>
                <w:rFonts w:ascii="Times New Roman" w:eastAsia="等线" w:hAnsi="Times New Roman" w:cs="Times New Roman"/>
                <w:color w:val="000000"/>
                <w:szCs w:val="21"/>
              </w:rPr>
              <w:t>Path_diffgene_count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bottom w:val="single" w:sz="4" w:space="0" w:color="auto"/>
            </w:tcBorders>
          </w:tcPr>
          <w:p w14:paraId="056B4D52" w14:textId="77777777" w:rsidR="000101DD" w:rsidRPr="0077027C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7027C">
              <w:rPr>
                <w:rFonts w:ascii="Times New Roman" w:eastAsia="等线" w:hAnsi="Times New Roman" w:cs="Times New Roman"/>
                <w:color w:val="000000"/>
                <w:szCs w:val="21"/>
              </w:rPr>
              <w:t>Enrichment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4" w:space="0" w:color="auto"/>
            </w:tcBorders>
          </w:tcPr>
          <w:p w14:paraId="0081F43F" w14:textId="77777777" w:rsidR="000101DD" w:rsidRPr="00766AF7" w:rsidRDefault="000101DD" w:rsidP="009C6EF3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766AF7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P</w:t>
            </w:r>
          </w:p>
        </w:tc>
      </w:tr>
      <w:tr w:rsidR="000101DD" w14:paraId="14669303" w14:textId="77777777" w:rsidTr="009C6EF3">
        <w:tc>
          <w:tcPr>
            <w:tcW w:w="1530" w:type="dxa"/>
            <w:tcBorders>
              <w:top w:val="single" w:sz="4" w:space="0" w:color="auto"/>
            </w:tcBorders>
          </w:tcPr>
          <w:p w14:paraId="1DFDF138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04550</w:t>
            </w:r>
          </w:p>
        </w:tc>
        <w:tc>
          <w:tcPr>
            <w:tcW w:w="9168" w:type="dxa"/>
            <w:tcBorders>
              <w:top w:val="single" w:sz="4" w:space="0" w:color="auto"/>
            </w:tcBorders>
          </w:tcPr>
          <w:p w14:paraId="321BC0F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Signaling pathways regulating pluripotency of stem cells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6DC63D66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692E51B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6.726386633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310127F4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0.00272897</w:t>
            </w:r>
          </w:p>
        </w:tc>
      </w:tr>
      <w:tr w:rsidR="000101DD" w14:paraId="528B8BE7" w14:textId="77777777" w:rsidTr="009C6EF3">
        <w:tc>
          <w:tcPr>
            <w:tcW w:w="1530" w:type="dxa"/>
          </w:tcPr>
          <w:p w14:paraId="3E2285A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04110</w:t>
            </w:r>
          </w:p>
        </w:tc>
        <w:tc>
          <w:tcPr>
            <w:tcW w:w="9168" w:type="dxa"/>
          </w:tcPr>
          <w:p w14:paraId="4D6D130E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Cell cycle</w:t>
            </w:r>
          </w:p>
        </w:tc>
        <w:tc>
          <w:tcPr>
            <w:tcW w:w="1962" w:type="dxa"/>
          </w:tcPr>
          <w:p w14:paraId="6C80E84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69" w:type="dxa"/>
          </w:tcPr>
          <w:p w14:paraId="285D11F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5.655046826</w:t>
            </w:r>
          </w:p>
        </w:tc>
        <w:tc>
          <w:tcPr>
            <w:tcW w:w="1369" w:type="dxa"/>
          </w:tcPr>
          <w:p w14:paraId="15860C1E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0.01550824</w:t>
            </w:r>
          </w:p>
        </w:tc>
      </w:tr>
      <w:tr w:rsidR="000101DD" w14:paraId="39552A86" w14:textId="77777777" w:rsidTr="009C6EF3">
        <w:tc>
          <w:tcPr>
            <w:tcW w:w="1530" w:type="dxa"/>
          </w:tcPr>
          <w:p w14:paraId="4E82EED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05206</w:t>
            </w:r>
          </w:p>
        </w:tc>
        <w:tc>
          <w:tcPr>
            <w:tcW w:w="9168" w:type="dxa"/>
          </w:tcPr>
          <w:p w14:paraId="10108FDC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hAnsi="Times New Roman" w:cs="Times New Roman"/>
                <w:szCs w:val="21"/>
                <w:u w:color="FA5050"/>
              </w:rPr>
              <w:t>MicroRNAs</w:t>
            </w:r>
            <w:r w:rsidRPr="00B75ECE">
              <w:rPr>
                <w:rFonts w:ascii="Times New Roman" w:hAnsi="Times New Roman" w:cs="Times New Roman"/>
                <w:szCs w:val="21"/>
              </w:rPr>
              <w:t xml:space="preserve"> in cancer</w:t>
            </w:r>
          </w:p>
        </w:tc>
        <w:tc>
          <w:tcPr>
            <w:tcW w:w="1962" w:type="dxa"/>
          </w:tcPr>
          <w:p w14:paraId="666BACC8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69" w:type="dxa"/>
          </w:tcPr>
          <w:p w14:paraId="4BD067E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4.67483871</w:t>
            </w:r>
          </w:p>
        </w:tc>
        <w:tc>
          <w:tcPr>
            <w:tcW w:w="1369" w:type="dxa"/>
          </w:tcPr>
          <w:p w14:paraId="152EA3F8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0.025589244</w:t>
            </w:r>
          </w:p>
        </w:tc>
      </w:tr>
      <w:tr w:rsidR="000101DD" w14:paraId="4C7297C2" w14:textId="77777777" w:rsidTr="009C6EF3">
        <w:tc>
          <w:tcPr>
            <w:tcW w:w="1530" w:type="dxa"/>
          </w:tcPr>
          <w:p w14:paraId="134D30D2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05214</w:t>
            </w:r>
          </w:p>
        </w:tc>
        <w:tc>
          <w:tcPr>
            <w:tcW w:w="9168" w:type="dxa"/>
          </w:tcPr>
          <w:p w14:paraId="1356AF7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Glioma</w:t>
            </w:r>
          </w:p>
        </w:tc>
        <w:tc>
          <w:tcPr>
            <w:tcW w:w="1962" w:type="dxa"/>
          </w:tcPr>
          <w:p w14:paraId="7F967DDC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9" w:type="dxa"/>
          </w:tcPr>
          <w:p w14:paraId="4B675702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6.584279873</w:t>
            </w:r>
          </w:p>
        </w:tc>
        <w:tc>
          <w:tcPr>
            <w:tcW w:w="1369" w:type="dxa"/>
          </w:tcPr>
          <w:p w14:paraId="5681CBC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0.036663929</w:t>
            </w:r>
          </w:p>
        </w:tc>
      </w:tr>
      <w:tr w:rsidR="000101DD" w14:paraId="4D6B14BC" w14:textId="77777777" w:rsidTr="009C6EF3">
        <w:tc>
          <w:tcPr>
            <w:tcW w:w="1530" w:type="dxa"/>
          </w:tcPr>
          <w:p w14:paraId="6334D5DA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05218</w:t>
            </w:r>
          </w:p>
        </w:tc>
        <w:tc>
          <w:tcPr>
            <w:tcW w:w="9168" w:type="dxa"/>
          </w:tcPr>
          <w:p w14:paraId="7CFCE70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Melanoma</w:t>
            </w:r>
          </w:p>
        </w:tc>
        <w:tc>
          <w:tcPr>
            <w:tcW w:w="1962" w:type="dxa"/>
          </w:tcPr>
          <w:p w14:paraId="0D37174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9" w:type="dxa"/>
          </w:tcPr>
          <w:p w14:paraId="15842F9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6.492831541</w:t>
            </w:r>
          </w:p>
        </w:tc>
        <w:tc>
          <w:tcPr>
            <w:tcW w:w="1369" w:type="dxa"/>
          </w:tcPr>
          <w:p w14:paraId="0B22B44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0.037612503</w:t>
            </w:r>
          </w:p>
        </w:tc>
      </w:tr>
      <w:tr w:rsidR="000101DD" w14:paraId="49089A68" w14:textId="77777777" w:rsidTr="009C6EF3">
        <w:tc>
          <w:tcPr>
            <w:tcW w:w="1530" w:type="dxa"/>
          </w:tcPr>
          <w:p w14:paraId="20073D5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00061</w:t>
            </w:r>
          </w:p>
        </w:tc>
        <w:tc>
          <w:tcPr>
            <w:tcW w:w="9168" w:type="dxa"/>
          </w:tcPr>
          <w:p w14:paraId="50C8688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Fatty acid biosynthesis</w:t>
            </w:r>
          </w:p>
        </w:tc>
        <w:tc>
          <w:tcPr>
            <w:tcW w:w="1962" w:type="dxa"/>
          </w:tcPr>
          <w:p w14:paraId="335DDE0D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9" w:type="dxa"/>
          </w:tcPr>
          <w:p w14:paraId="331C739D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17.98014888</w:t>
            </w:r>
          </w:p>
        </w:tc>
        <w:tc>
          <w:tcPr>
            <w:tcW w:w="1369" w:type="dxa"/>
          </w:tcPr>
          <w:p w14:paraId="658C0E2C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0.054255194</w:t>
            </w:r>
          </w:p>
        </w:tc>
      </w:tr>
      <w:tr w:rsidR="000101DD" w14:paraId="2CBFC207" w14:textId="77777777" w:rsidTr="009C6EF3">
        <w:tc>
          <w:tcPr>
            <w:tcW w:w="1530" w:type="dxa"/>
          </w:tcPr>
          <w:p w14:paraId="6A185B4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03450</w:t>
            </w:r>
          </w:p>
        </w:tc>
        <w:tc>
          <w:tcPr>
            <w:tcW w:w="9168" w:type="dxa"/>
          </w:tcPr>
          <w:p w14:paraId="43718D6D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Non-homologous end-joining</w:t>
            </w:r>
          </w:p>
        </w:tc>
        <w:tc>
          <w:tcPr>
            <w:tcW w:w="1962" w:type="dxa"/>
          </w:tcPr>
          <w:p w14:paraId="764B6D0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9" w:type="dxa"/>
          </w:tcPr>
          <w:p w14:paraId="46A1BA78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17.98014888</w:t>
            </w:r>
          </w:p>
        </w:tc>
        <w:tc>
          <w:tcPr>
            <w:tcW w:w="1369" w:type="dxa"/>
          </w:tcPr>
          <w:p w14:paraId="457B7837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0.054255194</w:t>
            </w:r>
          </w:p>
        </w:tc>
      </w:tr>
      <w:tr w:rsidR="000101DD" w14:paraId="3C78A32D" w14:textId="77777777" w:rsidTr="009C6EF3">
        <w:trPr>
          <w:trHeight w:val="291"/>
        </w:trPr>
        <w:tc>
          <w:tcPr>
            <w:tcW w:w="1530" w:type="dxa"/>
          </w:tcPr>
          <w:p w14:paraId="53835D8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01522</w:t>
            </w:r>
          </w:p>
        </w:tc>
        <w:tc>
          <w:tcPr>
            <w:tcW w:w="9168" w:type="dxa"/>
          </w:tcPr>
          <w:p w14:paraId="71A8262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Endocrine resistance</w:t>
            </w:r>
          </w:p>
        </w:tc>
        <w:tc>
          <w:tcPr>
            <w:tcW w:w="1962" w:type="dxa"/>
          </w:tcPr>
          <w:p w14:paraId="5ACDDBF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9" w:type="dxa"/>
          </w:tcPr>
          <w:p w14:paraId="267CC5E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4.869623656</w:t>
            </w:r>
          </w:p>
        </w:tc>
        <w:tc>
          <w:tcPr>
            <w:tcW w:w="1369" w:type="dxa"/>
          </w:tcPr>
          <w:p w14:paraId="1BC0548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0.063013869</w:t>
            </w:r>
          </w:p>
        </w:tc>
      </w:tr>
      <w:tr w:rsidR="000101DD" w14:paraId="7E828B75" w14:textId="77777777" w:rsidTr="009C6EF3">
        <w:tc>
          <w:tcPr>
            <w:tcW w:w="1530" w:type="dxa"/>
          </w:tcPr>
          <w:p w14:paraId="7B18DC2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05215</w:t>
            </w:r>
          </w:p>
        </w:tc>
        <w:tc>
          <w:tcPr>
            <w:tcW w:w="9168" w:type="dxa"/>
          </w:tcPr>
          <w:p w14:paraId="03C27FBD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Prostate cancer</w:t>
            </w:r>
          </w:p>
        </w:tc>
        <w:tc>
          <w:tcPr>
            <w:tcW w:w="1962" w:type="dxa"/>
          </w:tcPr>
          <w:p w14:paraId="57AB38B8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9" w:type="dxa"/>
          </w:tcPr>
          <w:p w14:paraId="5EABDA7C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4.81942135</w:t>
            </w:r>
          </w:p>
        </w:tc>
        <w:tc>
          <w:tcPr>
            <w:tcW w:w="1369" w:type="dxa"/>
          </w:tcPr>
          <w:p w14:paraId="01E9B99E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0.064172732</w:t>
            </w:r>
          </w:p>
        </w:tc>
      </w:tr>
      <w:tr w:rsidR="000101DD" w14:paraId="1FA3EC23" w14:textId="77777777" w:rsidTr="009C6EF3">
        <w:tc>
          <w:tcPr>
            <w:tcW w:w="1530" w:type="dxa"/>
          </w:tcPr>
          <w:p w14:paraId="712CF606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04914</w:t>
            </w:r>
          </w:p>
        </w:tc>
        <w:tc>
          <w:tcPr>
            <w:tcW w:w="9168" w:type="dxa"/>
          </w:tcPr>
          <w:p w14:paraId="64E731F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Progesterone-mediated oocyte maturation</w:t>
            </w:r>
          </w:p>
        </w:tc>
        <w:tc>
          <w:tcPr>
            <w:tcW w:w="1962" w:type="dxa"/>
          </w:tcPr>
          <w:p w14:paraId="1474152A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9" w:type="dxa"/>
          </w:tcPr>
          <w:p w14:paraId="445CB696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4.722059303</w:t>
            </w:r>
          </w:p>
        </w:tc>
        <w:tc>
          <w:tcPr>
            <w:tcW w:w="1369" w:type="dxa"/>
          </w:tcPr>
          <w:p w14:paraId="33D57987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0.066512342</w:t>
            </w:r>
          </w:p>
        </w:tc>
      </w:tr>
      <w:tr w:rsidR="000101DD" w14:paraId="661BA1FF" w14:textId="77777777" w:rsidTr="009C6EF3">
        <w:tc>
          <w:tcPr>
            <w:tcW w:w="1530" w:type="dxa"/>
          </w:tcPr>
          <w:p w14:paraId="6EA6C81D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00240</w:t>
            </w:r>
          </w:p>
        </w:tc>
        <w:tc>
          <w:tcPr>
            <w:tcW w:w="9168" w:type="dxa"/>
          </w:tcPr>
          <w:p w14:paraId="0F57F2BB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Pyrimidine metabolism</w:t>
            </w:r>
          </w:p>
        </w:tc>
        <w:tc>
          <w:tcPr>
            <w:tcW w:w="1962" w:type="dxa"/>
          </w:tcPr>
          <w:p w14:paraId="3C079C84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9" w:type="dxa"/>
          </w:tcPr>
          <w:p w14:paraId="0B0C50B8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4.628553178</w:t>
            </w:r>
          </w:p>
        </w:tc>
        <w:tc>
          <w:tcPr>
            <w:tcW w:w="1369" w:type="dxa"/>
          </w:tcPr>
          <w:p w14:paraId="7281515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0.068880609</w:t>
            </w:r>
          </w:p>
        </w:tc>
      </w:tr>
      <w:tr w:rsidR="000101DD" w14:paraId="1924FB36" w14:textId="77777777" w:rsidTr="009C6EF3">
        <w:tc>
          <w:tcPr>
            <w:tcW w:w="1530" w:type="dxa"/>
          </w:tcPr>
          <w:p w14:paraId="4D22907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04014</w:t>
            </w:r>
          </w:p>
        </w:tc>
        <w:tc>
          <w:tcPr>
            <w:tcW w:w="9168" w:type="dxa"/>
          </w:tcPr>
          <w:p w14:paraId="420D4DD2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Ras signaling pathway</w:t>
            </w:r>
          </w:p>
        </w:tc>
        <w:tc>
          <w:tcPr>
            <w:tcW w:w="1962" w:type="dxa"/>
          </w:tcPr>
          <w:p w14:paraId="136F3F4B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69" w:type="dxa"/>
          </w:tcPr>
          <w:p w14:paraId="2DDBD718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3.022525028</w:t>
            </w:r>
          </w:p>
        </w:tc>
        <w:tc>
          <w:tcPr>
            <w:tcW w:w="1369" w:type="dxa"/>
          </w:tcPr>
          <w:p w14:paraId="65D78C0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0.075503042</w:t>
            </w:r>
          </w:p>
        </w:tc>
      </w:tr>
      <w:tr w:rsidR="000101DD" w14:paraId="0A9468AE" w14:textId="77777777" w:rsidTr="009C6EF3">
        <w:tc>
          <w:tcPr>
            <w:tcW w:w="1530" w:type="dxa"/>
          </w:tcPr>
          <w:p w14:paraId="3AC5FF57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00670</w:t>
            </w:r>
          </w:p>
        </w:tc>
        <w:tc>
          <w:tcPr>
            <w:tcW w:w="9168" w:type="dxa"/>
          </w:tcPr>
          <w:p w14:paraId="58E17356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One carbon pool by folate</w:t>
            </w:r>
          </w:p>
        </w:tc>
        <w:tc>
          <w:tcPr>
            <w:tcW w:w="1962" w:type="dxa"/>
          </w:tcPr>
          <w:p w14:paraId="5C12961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9" w:type="dxa"/>
          </w:tcPr>
          <w:p w14:paraId="5013CC4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11.68709677</w:t>
            </w:r>
          </w:p>
        </w:tc>
        <w:tc>
          <w:tcPr>
            <w:tcW w:w="1369" w:type="dxa"/>
          </w:tcPr>
          <w:p w14:paraId="2290082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0.082278096</w:t>
            </w:r>
          </w:p>
        </w:tc>
      </w:tr>
      <w:tr w:rsidR="000101DD" w14:paraId="2FEA5D2D" w14:textId="77777777" w:rsidTr="009C6EF3">
        <w:tc>
          <w:tcPr>
            <w:tcW w:w="1530" w:type="dxa"/>
          </w:tcPr>
          <w:p w14:paraId="7A807F66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00532</w:t>
            </w:r>
          </w:p>
        </w:tc>
        <w:tc>
          <w:tcPr>
            <w:tcW w:w="9168" w:type="dxa"/>
          </w:tcPr>
          <w:p w14:paraId="2EA461FE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 xml:space="preserve">Glycosaminoglycan biosynthesis - chondroitin sulfate / </w:t>
            </w:r>
            <w:r w:rsidRPr="00C52532">
              <w:rPr>
                <w:rFonts w:ascii="Times New Roman" w:hAnsi="Times New Roman" w:cs="Times New Roman"/>
                <w:szCs w:val="21"/>
                <w:u w:color="FA5050"/>
              </w:rPr>
              <w:t>dermatan</w:t>
            </w:r>
            <w:r w:rsidRPr="00B75ECE">
              <w:rPr>
                <w:rFonts w:ascii="Times New Roman" w:hAnsi="Times New Roman" w:cs="Times New Roman"/>
                <w:szCs w:val="21"/>
              </w:rPr>
              <w:t xml:space="preserve"> sulfate</w:t>
            </w:r>
          </w:p>
        </w:tc>
        <w:tc>
          <w:tcPr>
            <w:tcW w:w="1962" w:type="dxa"/>
          </w:tcPr>
          <w:p w14:paraId="7350238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9" w:type="dxa"/>
          </w:tcPr>
          <w:p w14:paraId="646F5B6A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11.68709677</w:t>
            </w:r>
          </w:p>
        </w:tc>
        <w:tc>
          <w:tcPr>
            <w:tcW w:w="1369" w:type="dxa"/>
          </w:tcPr>
          <w:p w14:paraId="1F12D10B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0.082278096</w:t>
            </w:r>
          </w:p>
        </w:tc>
      </w:tr>
      <w:tr w:rsidR="000101DD" w14:paraId="6968689A" w14:textId="77777777" w:rsidTr="009C6EF3">
        <w:tc>
          <w:tcPr>
            <w:tcW w:w="1530" w:type="dxa"/>
          </w:tcPr>
          <w:p w14:paraId="4D055A7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04152</w:t>
            </w:r>
          </w:p>
        </w:tc>
        <w:tc>
          <w:tcPr>
            <w:tcW w:w="9168" w:type="dxa"/>
          </w:tcPr>
          <w:p w14:paraId="616B8BB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AMPK signaling pathway</w:t>
            </w:r>
          </w:p>
        </w:tc>
        <w:tc>
          <w:tcPr>
            <w:tcW w:w="1962" w:type="dxa"/>
          </w:tcPr>
          <w:p w14:paraId="75DD1166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9" w:type="dxa"/>
          </w:tcPr>
          <w:p w14:paraId="3CF16F4A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3.895698925</w:t>
            </w:r>
          </w:p>
        </w:tc>
        <w:tc>
          <w:tcPr>
            <w:tcW w:w="1369" w:type="dxa"/>
          </w:tcPr>
          <w:p w14:paraId="15473FD4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0.092692394</w:t>
            </w:r>
          </w:p>
        </w:tc>
      </w:tr>
      <w:tr w:rsidR="000101DD" w14:paraId="55057252" w14:textId="77777777" w:rsidTr="009C6EF3">
        <w:tc>
          <w:tcPr>
            <w:tcW w:w="1530" w:type="dxa"/>
          </w:tcPr>
          <w:p w14:paraId="6581CBD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00534</w:t>
            </w:r>
          </w:p>
        </w:tc>
        <w:tc>
          <w:tcPr>
            <w:tcW w:w="9168" w:type="dxa"/>
          </w:tcPr>
          <w:p w14:paraId="3F74CBAC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 xml:space="preserve">Glycosaminoglycan biosynthesis - </w:t>
            </w:r>
            <w:r w:rsidRPr="00C52532">
              <w:rPr>
                <w:rFonts w:ascii="Times New Roman" w:hAnsi="Times New Roman" w:cs="Times New Roman"/>
                <w:szCs w:val="21"/>
                <w:u w:color="FA5050"/>
              </w:rPr>
              <w:t>heparan</w:t>
            </w:r>
            <w:r w:rsidRPr="00B75ECE">
              <w:rPr>
                <w:rFonts w:ascii="Times New Roman" w:hAnsi="Times New Roman" w:cs="Times New Roman"/>
                <w:szCs w:val="21"/>
              </w:rPr>
              <w:t xml:space="preserve"> sulfate / heparin</w:t>
            </w:r>
          </w:p>
        </w:tc>
        <w:tc>
          <w:tcPr>
            <w:tcW w:w="1962" w:type="dxa"/>
          </w:tcPr>
          <w:p w14:paraId="7EB6488B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9" w:type="dxa"/>
          </w:tcPr>
          <w:p w14:paraId="3209EC24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9.739247312</w:t>
            </w:r>
          </w:p>
        </w:tc>
        <w:tc>
          <w:tcPr>
            <w:tcW w:w="1369" w:type="dxa"/>
          </w:tcPr>
          <w:p w14:paraId="41B4ED6E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0.097928613</w:t>
            </w:r>
          </w:p>
        </w:tc>
      </w:tr>
      <w:tr w:rsidR="000101DD" w14:paraId="68B1B186" w14:textId="77777777" w:rsidTr="009C6EF3">
        <w:tc>
          <w:tcPr>
            <w:tcW w:w="1530" w:type="dxa"/>
          </w:tcPr>
          <w:p w14:paraId="4CFF9A1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04114</w:t>
            </w:r>
          </w:p>
        </w:tc>
        <w:tc>
          <w:tcPr>
            <w:tcW w:w="9168" w:type="dxa"/>
          </w:tcPr>
          <w:p w14:paraId="04C655B2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Oocyte meiosis</w:t>
            </w:r>
          </w:p>
        </w:tc>
        <w:tc>
          <w:tcPr>
            <w:tcW w:w="1962" w:type="dxa"/>
          </w:tcPr>
          <w:p w14:paraId="47D24722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9" w:type="dxa"/>
          </w:tcPr>
          <w:p w14:paraId="68FFC967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3.770031217</w:t>
            </w:r>
          </w:p>
        </w:tc>
        <w:tc>
          <w:tcPr>
            <w:tcW w:w="1369" w:type="dxa"/>
          </w:tcPr>
          <w:p w14:paraId="37DE5D6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0.097980382</w:t>
            </w:r>
          </w:p>
        </w:tc>
      </w:tr>
      <w:tr w:rsidR="000101DD" w14:paraId="76B18049" w14:textId="77777777" w:rsidTr="009C6EF3">
        <w:tc>
          <w:tcPr>
            <w:tcW w:w="1530" w:type="dxa"/>
          </w:tcPr>
          <w:p w14:paraId="03F4469D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05310</w:t>
            </w:r>
          </w:p>
        </w:tc>
        <w:tc>
          <w:tcPr>
            <w:tcW w:w="9168" w:type="dxa"/>
          </w:tcPr>
          <w:p w14:paraId="4D459BD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Asthma</w:t>
            </w:r>
          </w:p>
        </w:tc>
        <w:tc>
          <w:tcPr>
            <w:tcW w:w="1962" w:type="dxa"/>
          </w:tcPr>
          <w:p w14:paraId="0278B11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9" w:type="dxa"/>
          </w:tcPr>
          <w:p w14:paraId="6B2FAB34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8.347926267</w:t>
            </w:r>
          </w:p>
        </w:tc>
        <w:tc>
          <w:tcPr>
            <w:tcW w:w="1369" w:type="dxa"/>
          </w:tcPr>
          <w:p w14:paraId="1EC7EBE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0.113320699</w:t>
            </w:r>
          </w:p>
        </w:tc>
      </w:tr>
      <w:tr w:rsidR="000101DD" w14:paraId="18EE6EF3" w14:textId="77777777" w:rsidTr="009C6EF3">
        <w:tc>
          <w:tcPr>
            <w:tcW w:w="1530" w:type="dxa"/>
          </w:tcPr>
          <w:p w14:paraId="1293776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00630</w:t>
            </w:r>
          </w:p>
        </w:tc>
        <w:tc>
          <w:tcPr>
            <w:tcW w:w="9168" w:type="dxa"/>
          </w:tcPr>
          <w:p w14:paraId="3E580F5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 xml:space="preserve">Glyoxylate and </w:t>
            </w:r>
            <w:r w:rsidRPr="00C52532">
              <w:rPr>
                <w:rFonts w:ascii="Times New Roman" w:hAnsi="Times New Roman" w:cs="Times New Roman"/>
                <w:szCs w:val="21"/>
                <w:u w:color="FA5050"/>
              </w:rPr>
              <w:t>dicarboxylate</w:t>
            </w:r>
            <w:r w:rsidRPr="00B75ECE">
              <w:rPr>
                <w:rFonts w:ascii="Times New Roman" w:hAnsi="Times New Roman" w:cs="Times New Roman"/>
                <w:szCs w:val="21"/>
              </w:rPr>
              <w:t xml:space="preserve"> metabolism</w:t>
            </w:r>
          </w:p>
        </w:tc>
        <w:tc>
          <w:tcPr>
            <w:tcW w:w="1962" w:type="dxa"/>
          </w:tcPr>
          <w:p w14:paraId="5352736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9" w:type="dxa"/>
          </w:tcPr>
          <w:p w14:paraId="1D21D94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7.791397849</w:t>
            </w:r>
          </w:p>
        </w:tc>
        <w:tc>
          <w:tcPr>
            <w:tcW w:w="1369" w:type="dxa"/>
          </w:tcPr>
          <w:p w14:paraId="3698A49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0.120921122</w:t>
            </w:r>
          </w:p>
        </w:tc>
      </w:tr>
      <w:tr w:rsidR="000101DD" w14:paraId="48C5CE53" w14:textId="77777777" w:rsidTr="009C6EF3">
        <w:tc>
          <w:tcPr>
            <w:tcW w:w="1530" w:type="dxa"/>
          </w:tcPr>
          <w:p w14:paraId="0E23281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03020</w:t>
            </w:r>
          </w:p>
        </w:tc>
        <w:tc>
          <w:tcPr>
            <w:tcW w:w="9168" w:type="dxa"/>
          </w:tcPr>
          <w:p w14:paraId="75C4A1BC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RNA polymerase</w:t>
            </w:r>
          </w:p>
        </w:tc>
        <w:tc>
          <w:tcPr>
            <w:tcW w:w="1962" w:type="dxa"/>
          </w:tcPr>
          <w:p w14:paraId="137DA4C8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9" w:type="dxa"/>
          </w:tcPr>
          <w:p w14:paraId="56274D5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7.540062435</w:t>
            </w:r>
          </w:p>
        </w:tc>
        <w:tc>
          <w:tcPr>
            <w:tcW w:w="1369" w:type="dxa"/>
          </w:tcPr>
          <w:p w14:paraId="3CCE134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0.124697653</w:t>
            </w:r>
          </w:p>
        </w:tc>
      </w:tr>
      <w:tr w:rsidR="000101DD" w14:paraId="6489A619" w14:textId="77777777" w:rsidTr="009C6EF3">
        <w:tc>
          <w:tcPr>
            <w:tcW w:w="1530" w:type="dxa"/>
          </w:tcPr>
          <w:p w14:paraId="67892FF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01523</w:t>
            </w:r>
          </w:p>
        </w:tc>
        <w:tc>
          <w:tcPr>
            <w:tcW w:w="9168" w:type="dxa"/>
          </w:tcPr>
          <w:p w14:paraId="15016967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hAnsi="Times New Roman" w:cs="Times New Roman"/>
                <w:szCs w:val="21"/>
                <w:u w:color="FA5050"/>
              </w:rPr>
              <w:t>Antifolate</w:t>
            </w:r>
            <w:r w:rsidRPr="00B75ECE">
              <w:rPr>
                <w:rFonts w:ascii="Times New Roman" w:hAnsi="Times New Roman" w:cs="Times New Roman"/>
                <w:szCs w:val="21"/>
              </w:rPr>
              <w:t xml:space="preserve"> resistance</w:t>
            </w:r>
          </w:p>
        </w:tc>
        <w:tc>
          <w:tcPr>
            <w:tcW w:w="1962" w:type="dxa"/>
          </w:tcPr>
          <w:p w14:paraId="72354C0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9" w:type="dxa"/>
          </w:tcPr>
          <w:p w14:paraId="01B206C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7.540062435</w:t>
            </w:r>
          </w:p>
        </w:tc>
        <w:tc>
          <w:tcPr>
            <w:tcW w:w="1369" w:type="dxa"/>
          </w:tcPr>
          <w:p w14:paraId="25B9D0BD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0.124697653</w:t>
            </w:r>
          </w:p>
        </w:tc>
      </w:tr>
      <w:tr w:rsidR="000101DD" w14:paraId="66543ED7" w14:textId="77777777" w:rsidTr="009C6EF3">
        <w:tc>
          <w:tcPr>
            <w:tcW w:w="1530" w:type="dxa"/>
          </w:tcPr>
          <w:p w14:paraId="0FB5E9D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04060</w:t>
            </w:r>
          </w:p>
        </w:tc>
        <w:tc>
          <w:tcPr>
            <w:tcW w:w="9168" w:type="dxa"/>
          </w:tcPr>
          <w:p w14:paraId="50D8D85D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Cytokine-cytokine receptor interaction</w:t>
            </w:r>
          </w:p>
        </w:tc>
        <w:tc>
          <w:tcPr>
            <w:tcW w:w="1962" w:type="dxa"/>
          </w:tcPr>
          <w:p w14:paraId="29F139E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69" w:type="dxa"/>
          </w:tcPr>
          <w:p w14:paraId="2647561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2.401458241</w:t>
            </w:r>
          </w:p>
        </w:tc>
        <w:tc>
          <w:tcPr>
            <w:tcW w:w="1369" w:type="dxa"/>
          </w:tcPr>
          <w:p w14:paraId="19BF98C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0.127451225</w:t>
            </w:r>
          </w:p>
        </w:tc>
      </w:tr>
      <w:tr w:rsidR="000101DD" w14:paraId="00DFEEC5" w14:textId="77777777" w:rsidTr="009C6EF3">
        <w:tc>
          <w:tcPr>
            <w:tcW w:w="1530" w:type="dxa"/>
          </w:tcPr>
          <w:p w14:paraId="48FB9B5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75ECE">
              <w:rPr>
                <w:rFonts w:ascii="Times New Roman" w:hAnsi="Times New Roman" w:cs="Times New Roman"/>
                <w:szCs w:val="21"/>
              </w:rPr>
              <w:t>path:hsa</w:t>
            </w:r>
            <w:proofErr w:type="gramEnd"/>
            <w:r w:rsidRPr="00B75ECE">
              <w:rPr>
                <w:rFonts w:ascii="Times New Roman" w:hAnsi="Times New Roman" w:cs="Times New Roman"/>
                <w:szCs w:val="21"/>
              </w:rPr>
              <w:t>05224</w:t>
            </w:r>
          </w:p>
        </w:tc>
        <w:tc>
          <w:tcPr>
            <w:tcW w:w="9168" w:type="dxa"/>
          </w:tcPr>
          <w:p w14:paraId="77824AC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Breast cancer</w:t>
            </w:r>
          </w:p>
        </w:tc>
        <w:tc>
          <w:tcPr>
            <w:tcW w:w="1962" w:type="dxa"/>
          </w:tcPr>
          <w:p w14:paraId="5C7B20F6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9" w:type="dxa"/>
          </w:tcPr>
          <w:p w14:paraId="7AAC5C9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3.180162388</w:t>
            </w:r>
          </w:p>
        </w:tc>
        <w:tc>
          <w:tcPr>
            <w:tcW w:w="1369" w:type="dxa"/>
          </w:tcPr>
          <w:p w14:paraId="4169549D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  <w:szCs w:val="21"/>
              </w:rPr>
              <w:t>0.129922725</w:t>
            </w:r>
          </w:p>
        </w:tc>
      </w:tr>
    </w:tbl>
    <w:p w14:paraId="29D7A5FA" w14:textId="77777777" w:rsidR="000101DD" w:rsidRDefault="000101DD" w:rsidP="000101DD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 w:rsidRPr="0078236E">
        <w:rPr>
          <w:rFonts w:ascii="Times New Roman" w:eastAsia="宋体" w:hAnsi="Times New Roman" w:cs="Times New Roman"/>
          <w:szCs w:val="21"/>
        </w:rPr>
        <w:lastRenderedPageBreak/>
        <w:t>(Continued from the last page)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9247"/>
        <w:gridCol w:w="2051"/>
        <w:gridCol w:w="1340"/>
        <w:gridCol w:w="1319"/>
      </w:tblGrid>
      <w:tr w:rsidR="000101DD" w:rsidRPr="00B75ECE" w14:paraId="3FCF38AC" w14:textId="77777777" w:rsidTr="009C6EF3">
        <w:tc>
          <w:tcPr>
            <w:tcW w:w="1397" w:type="dxa"/>
            <w:tcBorders>
              <w:top w:val="single" w:sz="12" w:space="0" w:color="auto"/>
              <w:bottom w:val="single" w:sz="4" w:space="0" w:color="auto"/>
            </w:tcBorders>
          </w:tcPr>
          <w:p w14:paraId="51073A5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52532">
              <w:rPr>
                <w:rFonts w:ascii="Times New Roman" w:hAnsi="Times New Roman" w:cs="Times New Roman"/>
                <w:u w:color="FA5050"/>
              </w:rPr>
              <w:t>Path_id</w:t>
            </w:r>
            <w:proofErr w:type="spellEnd"/>
          </w:p>
        </w:tc>
        <w:tc>
          <w:tcPr>
            <w:tcW w:w="9291" w:type="dxa"/>
            <w:tcBorders>
              <w:top w:val="single" w:sz="12" w:space="0" w:color="auto"/>
              <w:bottom w:val="single" w:sz="4" w:space="0" w:color="auto"/>
            </w:tcBorders>
          </w:tcPr>
          <w:p w14:paraId="1D551A3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52532">
              <w:rPr>
                <w:rFonts w:ascii="Times New Roman" w:hAnsi="Times New Roman" w:cs="Times New Roman"/>
                <w:u w:color="FA5050"/>
              </w:rPr>
              <w:t>Path_name</w:t>
            </w:r>
            <w:proofErr w:type="spellEnd"/>
          </w:p>
        </w:tc>
        <w:tc>
          <w:tcPr>
            <w:tcW w:w="2051" w:type="dxa"/>
            <w:tcBorders>
              <w:top w:val="single" w:sz="12" w:space="0" w:color="auto"/>
              <w:bottom w:val="single" w:sz="4" w:space="0" w:color="auto"/>
            </w:tcBorders>
          </w:tcPr>
          <w:p w14:paraId="64DC9264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B75ECE">
              <w:rPr>
                <w:rFonts w:ascii="Times New Roman" w:hAnsi="Times New Roman" w:cs="Times New Roman"/>
              </w:rPr>
              <w:t>Path_diffgene_count</w:t>
            </w:r>
            <w:proofErr w:type="spellEnd"/>
          </w:p>
        </w:tc>
        <w:tc>
          <w:tcPr>
            <w:tcW w:w="1340" w:type="dxa"/>
            <w:tcBorders>
              <w:top w:val="single" w:sz="12" w:space="0" w:color="auto"/>
              <w:bottom w:val="single" w:sz="4" w:space="0" w:color="auto"/>
            </w:tcBorders>
          </w:tcPr>
          <w:p w14:paraId="7CE8E64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75ECE">
              <w:rPr>
                <w:rFonts w:ascii="Times New Roman" w:hAnsi="Times New Roman" w:cs="Times New Roman"/>
              </w:rPr>
              <w:t>Enrichment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</w:tcPr>
          <w:p w14:paraId="0DD858B1" w14:textId="77777777" w:rsidR="000101DD" w:rsidRPr="006C4E56" w:rsidRDefault="000101DD" w:rsidP="009C6EF3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6C4E56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0101DD" w14:paraId="6B5B82C2" w14:textId="77777777" w:rsidTr="009C6EF3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0BBDE512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gramStart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path:hsa</w:t>
            </w:r>
            <w:proofErr w:type="gramEnd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03410</w:t>
            </w:r>
          </w:p>
        </w:tc>
        <w:tc>
          <w:tcPr>
            <w:tcW w:w="9291" w:type="dxa"/>
            <w:tcBorders>
              <w:top w:val="single" w:sz="4" w:space="0" w:color="auto"/>
            </w:tcBorders>
            <w:vAlign w:val="center"/>
          </w:tcPr>
          <w:p w14:paraId="0F099B1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Base excision repair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7E8E7F2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3BB0691C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7.083088954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79BD39B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0.132203669</w:t>
            </w:r>
          </w:p>
        </w:tc>
      </w:tr>
      <w:tr w:rsidR="000101DD" w14:paraId="4F9CD7EA" w14:textId="77777777" w:rsidTr="009C6EF3">
        <w:tc>
          <w:tcPr>
            <w:tcW w:w="1397" w:type="dxa"/>
            <w:vAlign w:val="center"/>
          </w:tcPr>
          <w:p w14:paraId="30B43AB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gramStart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path:hsa</w:t>
            </w:r>
            <w:proofErr w:type="gramEnd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04150</w:t>
            </w:r>
          </w:p>
        </w:tc>
        <w:tc>
          <w:tcPr>
            <w:tcW w:w="9291" w:type="dxa"/>
            <w:vAlign w:val="center"/>
          </w:tcPr>
          <w:p w14:paraId="0D3CA00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mTOR</w:t>
            </w: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signaling pathway</w:t>
            </w:r>
          </w:p>
        </w:tc>
        <w:tc>
          <w:tcPr>
            <w:tcW w:w="2051" w:type="dxa"/>
            <w:vAlign w:val="center"/>
          </w:tcPr>
          <w:p w14:paraId="69D2D19A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40" w:type="dxa"/>
            <w:vAlign w:val="center"/>
          </w:tcPr>
          <w:p w14:paraId="57BFE43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3.095919675</w:t>
            </w:r>
          </w:p>
        </w:tc>
        <w:tc>
          <w:tcPr>
            <w:tcW w:w="1319" w:type="dxa"/>
            <w:vAlign w:val="center"/>
          </w:tcPr>
          <w:p w14:paraId="77A3526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0.135710639</w:t>
            </w:r>
          </w:p>
        </w:tc>
      </w:tr>
      <w:tr w:rsidR="000101DD" w14:paraId="2B4D5245" w14:textId="77777777" w:rsidTr="009C6EF3">
        <w:tc>
          <w:tcPr>
            <w:tcW w:w="1397" w:type="dxa"/>
            <w:vAlign w:val="center"/>
          </w:tcPr>
          <w:p w14:paraId="4F140326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gramStart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path:hsa</w:t>
            </w:r>
            <w:proofErr w:type="gramEnd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04218</w:t>
            </w:r>
          </w:p>
        </w:tc>
        <w:tc>
          <w:tcPr>
            <w:tcW w:w="9291" w:type="dxa"/>
            <w:vAlign w:val="center"/>
          </w:tcPr>
          <w:p w14:paraId="4DC9AC2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Cellular senescence</w:t>
            </w:r>
          </w:p>
        </w:tc>
        <w:tc>
          <w:tcPr>
            <w:tcW w:w="2051" w:type="dxa"/>
            <w:vAlign w:val="center"/>
          </w:tcPr>
          <w:p w14:paraId="4CDE753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40" w:type="dxa"/>
            <w:vAlign w:val="center"/>
          </w:tcPr>
          <w:p w14:paraId="0D42998B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2.958758677</w:t>
            </w:r>
          </w:p>
        </w:tc>
        <w:tc>
          <w:tcPr>
            <w:tcW w:w="1319" w:type="dxa"/>
            <w:vAlign w:val="center"/>
          </w:tcPr>
          <w:p w14:paraId="4F091A93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0.145980121</w:t>
            </w:r>
          </w:p>
        </w:tc>
      </w:tr>
      <w:tr w:rsidR="000101DD" w14:paraId="21308709" w14:textId="77777777" w:rsidTr="009C6EF3">
        <w:tc>
          <w:tcPr>
            <w:tcW w:w="1397" w:type="dxa"/>
            <w:vAlign w:val="center"/>
          </w:tcPr>
          <w:p w14:paraId="5059E4E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gramStart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path:hsa</w:t>
            </w:r>
            <w:proofErr w:type="gramEnd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04630</w:t>
            </w:r>
          </w:p>
        </w:tc>
        <w:tc>
          <w:tcPr>
            <w:tcW w:w="9291" w:type="dxa"/>
            <w:vAlign w:val="center"/>
          </w:tcPr>
          <w:p w14:paraId="23AE4DFA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Jak-STAT signaling pathway</w:t>
            </w:r>
          </w:p>
        </w:tc>
        <w:tc>
          <w:tcPr>
            <w:tcW w:w="2051" w:type="dxa"/>
            <w:vAlign w:val="center"/>
          </w:tcPr>
          <w:p w14:paraId="70F2392C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40" w:type="dxa"/>
            <w:vAlign w:val="center"/>
          </w:tcPr>
          <w:p w14:paraId="1788468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2.885702907</w:t>
            </w:r>
          </w:p>
        </w:tc>
        <w:tc>
          <w:tcPr>
            <w:tcW w:w="1319" w:type="dxa"/>
            <w:vAlign w:val="center"/>
          </w:tcPr>
          <w:p w14:paraId="620627C4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0.151922785</w:t>
            </w:r>
          </w:p>
        </w:tc>
      </w:tr>
      <w:tr w:rsidR="000101DD" w14:paraId="7F674573" w14:textId="77777777" w:rsidTr="009C6EF3">
        <w:tc>
          <w:tcPr>
            <w:tcW w:w="1397" w:type="dxa"/>
            <w:vAlign w:val="center"/>
          </w:tcPr>
          <w:p w14:paraId="5DB92F45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gramStart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path:hsa</w:t>
            </w:r>
            <w:proofErr w:type="gramEnd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05225</w:t>
            </w:r>
          </w:p>
        </w:tc>
        <w:tc>
          <w:tcPr>
            <w:tcW w:w="9291" w:type="dxa"/>
            <w:vAlign w:val="center"/>
          </w:tcPr>
          <w:p w14:paraId="24576374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Hepatocellular carcinoma</w:t>
            </w:r>
          </w:p>
        </w:tc>
        <w:tc>
          <w:tcPr>
            <w:tcW w:w="2051" w:type="dxa"/>
            <w:vAlign w:val="center"/>
          </w:tcPr>
          <w:p w14:paraId="478F1682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40" w:type="dxa"/>
            <w:vAlign w:val="center"/>
          </w:tcPr>
          <w:p w14:paraId="575F4A0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2.833235582</w:t>
            </w:r>
          </w:p>
        </w:tc>
        <w:tc>
          <w:tcPr>
            <w:tcW w:w="1319" w:type="dxa"/>
            <w:vAlign w:val="center"/>
          </w:tcPr>
          <w:p w14:paraId="7DA6B47E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0.156412707</w:t>
            </w:r>
          </w:p>
        </w:tc>
      </w:tr>
      <w:tr w:rsidR="000101DD" w14:paraId="41B593F3" w14:textId="77777777" w:rsidTr="009C6EF3">
        <w:tc>
          <w:tcPr>
            <w:tcW w:w="1397" w:type="dxa"/>
            <w:vAlign w:val="center"/>
          </w:tcPr>
          <w:p w14:paraId="37E03A66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gramStart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path:hsa</w:t>
            </w:r>
            <w:proofErr w:type="gramEnd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00260</w:t>
            </w:r>
          </w:p>
        </w:tc>
        <w:tc>
          <w:tcPr>
            <w:tcW w:w="9291" w:type="dxa"/>
            <w:vAlign w:val="center"/>
          </w:tcPr>
          <w:p w14:paraId="302D2B01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Glycine, </w:t>
            </w:r>
            <w:proofErr w:type="gramStart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serine</w:t>
            </w:r>
            <w:proofErr w:type="gramEnd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and threonine metabolism</w:t>
            </w:r>
          </w:p>
        </w:tc>
        <w:tc>
          <w:tcPr>
            <w:tcW w:w="2051" w:type="dxa"/>
            <w:vAlign w:val="center"/>
          </w:tcPr>
          <w:p w14:paraId="4FD797E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0" w:type="dxa"/>
            <w:vAlign w:val="center"/>
          </w:tcPr>
          <w:p w14:paraId="1CEC8C1C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5.843548387</w:t>
            </w:r>
          </w:p>
        </w:tc>
        <w:tc>
          <w:tcPr>
            <w:tcW w:w="1319" w:type="dxa"/>
            <w:vAlign w:val="center"/>
          </w:tcPr>
          <w:p w14:paraId="39C7D14F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0.157987325</w:t>
            </w:r>
          </w:p>
        </w:tc>
      </w:tr>
      <w:tr w:rsidR="000101DD" w14:paraId="702DC73A" w14:textId="77777777" w:rsidTr="009C6EF3">
        <w:tc>
          <w:tcPr>
            <w:tcW w:w="1397" w:type="dxa"/>
            <w:vAlign w:val="center"/>
          </w:tcPr>
          <w:p w14:paraId="6DF9995B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gramStart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path:hsa</w:t>
            </w:r>
            <w:proofErr w:type="gramEnd"/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04216</w:t>
            </w:r>
          </w:p>
        </w:tc>
        <w:tc>
          <w:tcPr>
            <w:tcW w:w="9291" w:type="dxa"/>
            <w:vAlign w:val="center"/>
          </w:tcPr>
          <w:p w14:paraId="1B7D2E39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Ferroptosis</w:t>
            </w:r>
          </w:p>
        </w:tc>
        <w:tc>
          <w:tcPr>
            <w:tcW w:w="2051" w:type="dxa"/>
            <w:vAlign w:val="center"/>
          </w:tcPr>
          <w:p w14:paraId="2C63056B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0" w:type="dxa"/>
            <w:vAlign w:val="center"/>
          </w:tcPr>
          <w:p w14:paraId="6DD3A30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5.843548387</w:t>
            </w:r>
          </w:p>
        </w:tc>
        <w:tc>
          <w:tcPr>
            <w:tcW w:w="1319" w:type="dxa"/>
            <w:vAlign w:val="center"/>
          </w:tcPr>
          <w:p w14:paraId="6B211BA0" w14:textId="77777777" w:rsidR="000101DD" w:rsidRPr="00B75ECE" w:rsidRDefault="000101DD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5ECE">
              <w:rPr>
                <w:rFonts w:ascii="Times New Roman" w:eastAsia="等线" w:hAnsi="Times New Roman" w:cs="Times New Roman"/>
                <w:color w:val="000000"/>
                <w:szCs w:val="21"/>
              </w:rPr>
              <w:t>0.157987325</w:t>
            </w:r>
          </w:p>
        </w:tc>
      </w:tr>
    </w:tbl>
    <w:p w14:paraId="2740F0E3" w14:textId="77777777" w:rsidR="000101DD" w:rsidRDefault="000101DD" w:rsidP="000101DD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</w:p>
    <w:p w14:paraId="0165EED7" w14:textId="77777777" w:rsidR="000101DD" w:rsidRPr="00AB4342" w:rsidRDefault="000101DD" w:rsidP="000101DD"/>
    <w:p w14:paraId="6F7CB4FA" w14:textId="77777777" w:rsidR="00122642" w:rsidRPr="000101DD" w:rsidRDefault="00122642" w:rsidP="000101DD"/>
    <w:sectPr w:rsidR="00122642" w:rsidRPr="000101DD" w:rsidSect="00CA5E4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AF7D" w14:textId="77777777" w:rsidR="008F5EB0" w:rsidRDefault="008F5EB0" w:rsidP="00C94B4A">
      <w:r>
        <w:separator/>
      </w:r>
    </w:p>
  </w:endnote>
  <w:endnote w:type="continuationSeparator" w:id="0">
    <w:p w14:paraId="61E879A8" w14:textId="77777777" w:rsidR="008F5EB0" w:rsidRDefault="008F5EB0" w:rsidP="00C9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990C" w14:textId="77777777" w:rsidR="008F5EB0" w:rsidRDefault="008F5EB0" w:rsidP="00C94B4A">
      <w:r>
        <w:separator/>
      </w:r>
    </w:p>
  </w:footnote>
  <w:footnote w:type="continuationSeparator" w:id="0">
    <w:p w14:paraId="1606AE50" w14:textId="77777777" w:rsidR="008F5EB0" w:rsidRDefault="008F5EB0" w:rsidP="00C94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BC"/>
    <w:rsid w:val="000101DD"/>
    <w:rsid w:val="00122642"/>
    <w:rsid w:val="0014566D"/>
    <w:rsid w:val="001F2B9E"/>
    <w:rsid w:val="002855F5"/>
    <w:rsid w:val="00375FBC"/>
    <w:rsid w:val="006446A0"/>
    <w:rsid w:val="00887C6B"/>
    <w:rsid w:val="008F5EB0"/>
    <w:rsid w:val="00BA1286"/>
    <w:rsid w:val="00C5264F"/>
    <w:rsid w:val="00C94B4A"/>
    <w:rsid w:val="00EA19BD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F15EA"/>
  <w15:chartTrackingRefBased/>
  <w15:docId w15:val="{6972ED35-F3E8-4976-B239-B4E1008A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14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4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4B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4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4B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Wei</dc:creator>
  <cp:keywords/>
  <dc:description/>
  <cp:lastModifiedBy>Liu Wei</cp:lastModifiedBy>
  <cp:revision>8</cp:revision>
  <dcterms:created xsi:type="dcterms:W3CDTF">2022-08-16T07:20:00Z</dcterms:created>
  <dcterms:modified xsi:type="dcterms:W3CDTF">2022-08-16T07:25:00Z</dcterms:modified>
</cp:coreProperties>
</file>