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1A809" w14:textId="7F21DD27" w:rsidR="00B972F5" w:rsidRDefault="00B972F5" w:rsidP="00B972F5">
      <w:pPr>
        <w:spacing w:after="0" w:line="360" w:lineRule="auto"/>
        <w:jc w:val="both"/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>Read me:</w:t>
      </w:r>
    </w:p>
    <w:p w14:paraId="052D60EA" w14:textId="041DB7F6" w:rsidR="00F165CD" w:rsidRDefault="00B972F5" w:rsidP="00B972F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</w:pPr>
      <w:r w:rsidRPr="00B972F5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 xml:space="preserve">The supplementary materials are programs written in C# language, </w:t>
      </w:r>
      <w:r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>which</w:t>
      </w:r>
      <w:r w:rsidRPr="00B972F5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 xml:space="preserve"> provide a prospective on how the proposed algorithm, </w:t>
      </w:r>
      <w:r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 xml:space="preserve">Multidirectional Trigonometric </w:t>
      </w:r>
      <w:proofErr w:type="spellStart"/>
      <w:r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>Nelder</w:t>
      </w:r>
      <w:proofErr w:type="spellEnd"/>
      <w:r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 xml:space="preserve"> Mead algorithm</w:t>
      </w:r>
      <w:r w:rsidRPr="00B972F5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>, (</w:t>
      </w:r>
      <w:proofErr w:type="spellStart"/>
      <w:r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>MTNMa</w:t>
      </w:r>
      <w:proofErr w:type="spellEnd"/>
      <w:r w:rsidRPr="00B972F5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 xml:space="preserve">) manages to find an </w:t>
      </w:r>
      <w:r w:rsidRPr="00B972F5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>optimum</w:t>
      </w:r>
      <w:r w:rsidRPr="00B972F5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 xml:space="preserve">. I tried to demonstrate </w:t>
      </w:r>
      <w:proofErr w:type="spellStart"/>
      <w:r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>MTNMa</w:t>
      </w:r>
      <w:proofErr w:type="spellEnd"/>
      <w:r w:rsidRPr="00B972F5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 xml:space="preserve"> through a mathematical model and a full description in the article</w:t>
      </w:r>
      <w:r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>.</w:t>
      </w:r>
      <w:r w:rsidRPr="00B972F5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 xml:space="preserve"> I found it is necessary to have the programs appended to the article. Since some of the​ parameters are used in the article from programming point of view. If someone has a consolidate full of understanding to my article, it is still some points need to be clarified. And I would be very happy to work or cooperate with anyone wants to take </w:t>
      </w:r>
      <w:r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>the high dimensional data profiles</w:t>
      </w:r>
      <w:r w:rsidRPr="00B972F5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 xml:space="preserve"> to the next level. </w:t>
      </w:r>
    </w:p>
    <w:p w14:paraId="64816D6B" w14:textId="73A5F0A4" w:rsidR="00B972F5" w:rsidRPr="00B972F5" w:rsidRDefault="00B972F5" w:rsidP="00B972F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</w:pPr>
      <w:r w:rsidRPr="00B972F5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>It is preferable to use C# software to run and debug the programs.</w:t>
      </w:r>
      <w:r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</w:rPr>
        <w:t xml:space="preserve"> Once a script is launched, you need to provide number of simplexes. You can choose the same number of simplexes provided in Table 1 in the manuscript.</w:t>
      </w:r>
    </w:p>
    <w:sectPr w:rsidR="00B972F5" w:rsidRPr="00B97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2F5"/>
    <w:rsid w:val="00444367"/>
    <w:rsid w:val="00B450DD"/>
    <w:rsid w:val="00B9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44341"/>
  <w15:chartTrackingRefBased/>
  <w15:docId w15:val="{2E173CDB-8F9F-4A33-BC40-0BF931D62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7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8348">
          <w:marLeft w:val="0"/>
          <w:marRight w:val="0"/>
          <w:marTop w:val="0"/>
          <w:marBottom w:val="0"/>
          <w:divBdr>
            <w:top w:val="single" w:sz="6" w:space="4" w:color="DDDDDD"/>
            <w:left w:val="single" w:sz="6" w:space="4" w:color="DDDDDD"/>
            <w:bottom w:val="single" w:sz="6" w:space="4" w:color="DDDDDD"/>
            <w:right w:val="single" w:sz="6" w:space="4" w:color="DDDDDD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Musafer</dc:creator>
  <cp:keywords/>
  <dc:description/>
  <cp:lastModifiedBy>Hassan Musafer</cp:lastModifiedBy>
  <cp:revision>1</cp:revision>
  <dcterms:created xsi:type="dcterms:W3CDTF">2021-06-16T02:23:00Z</dcterms:created>
  <dcterms:modified xsi:type="dcterms:W3CDTF">2021-06-16T02:31:00Z</dcterms:modified>
</cp:coreProperties>
</file>