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194F" w14:textId="77777777" w:rsidR="00F627D4" w:rsidRPr="008A7CEB" w:rsidRDefault="00F627D4" w:rsidP="00F627D4">
      <w:pPr>
        <w:rPr>
          <w:rFonts w:ascii="Times New Roman" w:hAnsi="Times New Roman" w:cs="Times New Roman"/>
        </w:rPr>
      </w:pPr>
      <w:bookmarkStart w:id="0" w:name="_GoBack"/>
      <w:bookmarkEnd w:id="0"/>
    </w:p>
    <w:p w14:paraId="6F5FD62B" w14:textId="77777777" w:rsidR="00F627D4" w:rsidRPr="008A7CEB" w:rsidRDefault="00F627D4" w:rsidP="00F627D4">
      <w:pPr>
        <w:rPr>
          <w:rFonts w:ascii="Times New Roman" w:hAnsi="Times New Roman" w:cs="Times New Roman"/>
          <w:iCs/>
          <w:color w:val="000000" w:themeColor="text1"/>
        </w:rPr>
      </w:pPr>
      <w:r w:rsidRPr="008A7CEB">
        <w:rPr>
          <w:rFonts w:ascii="Times New Roman" w:hAnsi="Times New Roman" w:cs="Times New Roman"/>
          <w:b/>
          <w:bCs/>
          <w:iCs/>
          <w:color w:val="000000" w:themeColor="text1"/>
        </w:rPr>
        <w:t>Table S1</w:t>
      </w:r>
      <w:r w:rsidRPr="008A7CEB">
        <w:rPr>
          <w:rFonts w:ascii="Times New Roman" w:hAnsi="Times New Roman" w:cs="Times New Roman"/>
          <w:iCs/>
          <w:color w:val="000000" w:themeColor="text1"/>
        </w:rPr>
        <w:t xml:space="preserve"> - Nutrients and chemicals analyzed by FIU indicated in last column of Table 1</w:t>
      </w:r>
    </w:p>
    <w:tbl>
      <w:tblPr>
        <w:tblpPr w:leftFromText="180" w:rightFromText="180" w:vertAnchor="text" w:horzAnchor="margin" w:tblpY="150"/>
        <w:tblW w:w="903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790"/>
      </w:tblGrid>
      <w:tr w:rsidR="00F627D4" w:rsidRPr="008A7CEB" w14:paraId="6894BE12" w14:textId="77777777" w:rsidTr="00514C4C">
        <w:trPr>
          <w:trHeight w:val="432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14:paraId="4AA8342B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Analyte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31E63BE6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Type of sample processed</w:t>
            </w:r>
          </w:p>
        </w:tc>
      </w:tr>
      <w:tr w:rsidR="00F627D4" w:rsidRPr="008A7CEB" w14:paraId="00652F4B" w14:textId="77777777" w:rsidTr="00514C4C">
        <w:trPr>
          <w:trHeight w:val="266"/>
        </w:trPr>
        <w:tc>
          <w:tcPr>
            <w:tcW w:w="4243" w:type="dxa"/>
            <w:tcBorders>
              <w:top w:val="single" w:sz="4" w:space="0" w:color="auto"/>
              <w:bottom w:val="nil"/>
            </w:tcBorders>
          </w:tcPr>
          <w:p w14:paraId="2D4C9860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nil"/>
            </w:tcBorders>
          </w:tcPr>
          <w:p w14:paraId="6E7E5A90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27D4" w:rsidRPr="008A7CEB" w14:paraId="35E81599" w14:textId="77777777" w:rsidTr="00514C4C">
        <w:trPr>
          <w:trHeight w:val="432"/>
        </w:trPr>
        <w:tc>
          <w:tcPr>
            <w:tcW w:w="4243" w:type="dxa"/>
            <w:tcBorders>
              <w:top w:val="nil"/>
              <w:bottom w:val="nil"/>
            </w:tcBorders>
          </w:tcPr>
          <w:p w14:paraId="44D3EFCA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487524857"/>
            <w:r w:rsidRPr="008A7CEB">
              <w:rPr>
                <w:rFonts w:ascii="Times New Roman" w:hAnsi="Times New Roman" w:cs="Times New Roman"/>
                <w:color w:val="000000" w:themeColor="text1"/>
              </w:rPr>
              <w:t>Nitrate-nitrite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11A30449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Filtered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7CEB">
              <w:rPr>
                <w:rFonts w:ascii="Times New Roman" w:hAnsi="Times New Roman" w:cs="Times New Roman"/>
                <w:color w:val="000000" w:themeColor="text1"/>
              </w:rPr>
              <w:t>water sample</w:t>
            </w:r>
          </w:p>
        </w:tc>
      </w:tr>
      <w:tr w:rsidR="00F627D4" w:rsidRPr="008A7CEB" w14:paraId="0817E519" w14:textId="77777777" w:rsidTr="00514C4C">
        <w:trPr>
          <w:trHeight w:val="432"/>
        </w:trPr>
        <w:tc>
          <w:tcPr>
            <w:tcW w:w="4243" w:type="dxa"/>
            <w:tcBorders>
              <w:top w:val="nil"/>
              <w:bottom w:val="nil"/>
            </w:tcBorders>
          </w:tcPr>
          <w:p w14:paraId="23916773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Ammonium</w:t>
            </w:r>
          </w:p>
        </w:tc>
        <w:tc>
          <w:tcPr>
            <w:tcW w:w="4790" w:type="dxa"/>
            <w:tcBorders>
              <w:top w:val="nil"/>
              <w:bottom w:val="nil"/>
            </w:tcBorders>
          </w:tcPr>
          <w:p w14:paraId="1C3A6A97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Filtered water sample</w:t>
            </w:r>
          </w:p>
        </w:tc>
      </w:tr>
      <w:tr w:rsidR="00F627D4" w:rsidRPr="008A7CEB" w14:paraId="4BDF8B34" w14:textId="77777777" w:rsidTr="00514C4C">
        <w:trPr>
          <w:trHeight w:val="432"/>
        </w:trPr>
        <w:tc>
          <w:tcPr>
            <w:tcW w:w="4243" w:type="dxa"/>
            <w:tcBorders>
              <w:top w:val="nil"/>
            </w:tcBorders>
          </w:tcPr>
          <w:p w14:paraId="17BC9314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Soluble Reactive Phosphorus</w:t>
            </w:r>
          </w:p>
        </w:tc>
        <w:tc>
          <w:tcPr>
            <w:tcW w:w="4790" w:type="dxa"/>
            <w:tcBorders>
              <w:top w:val="nil"/>
            </w:tcBorders>
          </w:tcPr>
          <w:p w14:paraId="38631313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Filtered water sample</w:t>
            </w:r>
          </w:p>
        </w:tc>
      </w:tr>
      <w:tr w:rsidR="00F627D4" w:rsidRPr="008A7CEB" w14:paraId="216CE4FA" w14:textId="77777777" w:rsidTr="00514C4C">
        <w:trPr>
          <w:trHeight w:val="432"/>
        </w:trPr>
        <w:tc>
          <w:tcPr>
            <w:tcW w:w="4243" w:type="dxa"/>
          </w:tcPr>
          <w:p w14:paraId="59EC38C9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Nitrite</w:t>
            </w:r>
          </w:p>
        </w:tc>
        <w:tc>
          <w:tcPr>
            <w:tcW w:w="4790" w:type="dxa"/>
          </w:tcPr>
          <w:p w14:paraId="564B4A44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Filtered water sample</w:t>
            </w:r>
          </w:p>
        </w:tc>
      </w:tr>
      <w:tr w:rsidR="00F627D4" w:rsidRPr="008A7CEB" w14:paraId="438FCDD6" w14:textId="77777777" w:rsidTr="00514C4C">
        <w:trPr>
          <w:trHeight w:val="432"/>
        </w:trPr>
        <w:tc>
          <w:tcPr>
            <w:tcW w:w="4243" w:type="dxa"/>
          </w:tcPr>
          <w:p w14:paraId="69990F3A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Total Organic Carbon</w:t>
            </w:r>
          </w:p>
        </w:tc>
        <w:tc>
          <w:tcPr>
            <w:tcW w:w="4790" w:type="dxa"/>
          </w:tcPr>
          <w:p w14:paraId="2FEA1E0E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Whole w</w:t>
            </w:r>
            <w:r w:rsidRPr="008A7CEB">
              <w:rPr>
                <w:rFonts w:ascii="Times New Roman" w:hAnsi="Times New Roman" w:cs="Times New Roman"/>
                <w:color w:val="000000" w:themeColor="text1"/>
              </w:rPr>
              <w:t>ater sample</w:t>
            </w:r>
          </w:p>
        </w:tc>
      </w:tr>
      <w:tr w:rsidR="00F627D4" w:rsidRPr="008A7CEB" w14:paraId="08AE424C" w14:textId="77777777" w:rsidTr="00514C4C">
        <w:trPr>
          <w:trHeight w:val="432"/>
        </w:trPr>
        <w:tc>
          <w:tcPr>
            <w:tcW w:w="4243" w:type="dxa"/>
          </w:tcPr>
          <w:p w14:paraId="7ED860E8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Dissolved Organic Carbon</w:t>
            </w:r>
          </w:p>
        </w:tc>
        <w:tc>
          <w:tcPr>
            <w:tcW w:w="4790" w:type="dxa"/>
          </w:tcPr>
          <w:p w14:paraId="4E0AA023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Whole w</w:t>
            </w:r>
            <w:r w:rsidRPr="008A7CEB">
              <w:rPr>
                <w:rFonts w:ascii="Times New Roman" w:hAnsi="Times New Roman" w:cs="Times New Roman"/>
                <w:color w:val="000000" w:themeColor="text1"/>
              </w:rPr>
              <w:t>ater sample</w:t>
            </w:r>
          </w:p>
        </w:tc>
      </w:tr>
      <w:bookmarkEnd w:id="1"/>
      <w:tr w:rsidR="00F627D4" w:rsidRPr="008A7CEB" w14:paraId="0F8E00BD" w14:textId="77777777" w:rsidTr="00514C4C">
        <w:trPr>
          <w:trHeight w:val="432"/>
        </w:trPr>
        <w:tc>
          <w:tcPr>
            <w:tcW w:w="4243" w:type="dxa"/>
          </w:tcPr>
          <w:p w14:paraId="20322073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Trace Metals</w:t>
            </w:r>
          </w:p>
        </w:tc>
        <w:tc>
          <w:tcPr>
            <w:tcW w:w="4790" w:type="dxa"/>
          </w:tcPr>
          <w:p w14:paraId="3E139027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Sediment sample</w:t>
            </w:r>
          </w:p>
        </w:tc>
      </w:tr>
      <w:tr w:rsidR="00F627D4" w:rsidRPr="008A7CEB" w14:paraId="1D198232" w14:textId="77777777" w:rsidTr="00514C4C">
        <w:trPr>
          <w:trHeight w:val="432"/>
        </w:trPr>
        <w:tc>
          <w:tcPr>
            <w:tcW w:w="4243" w:type="dxa"/>
          </w:tcPr>
          <w:p w14:paraId="55BEFA99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Soil Total Phosphorus</w:t>
            </w:r>
          </w:p>
        </w:tc>
        <w:tc>
          <w:tcPr>
            <w:tcW w:w="4790" w:type="dxa"/>
          </w:tcPr>
          <w:p w14:paraId="1AA0924E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Sediment sample</w:t>
            </w:r>
          </w:p>
        </w:tc>
      </w:tr>
      <w:tr w:rsidR="00F627D4" w:rsidRPr="008A7CEB" w14:paraId="08FC17E5" w14:textId="77777777" w:rsidTr="00514C4C">
        <w:trPr>
          <w:trHeight w:val="432"/>
        </w:trPr>
        <w:tc>
          <w:tcPr>
            <w:tcW w:w="4243" w:type="dxa"/>
          </w:tcPr>
          <w:p w14:paraId="76A4730E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Soil Total Carbon</w:t>
            </w:r>
          </w:p>
        </w:tc>
        <w:tc>
          <w:tcPr>
            <w:tcW w:w="4790" w:type="dxa"/>
          </w:tcPr>
          <w:p w14:paraId="1DDED773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Sediment sample</w:t>
            </w:r>
          </w:p>
        </w:tc>
      </w:tr>
      <w:tr w:rsidR="00F627D4" w:rsidRPr="008A7CEB" w14:paraId="42F03BC6" w14:textId="77777777" w:rsidTr="00514C4C">
        <w:trPr>
          <w:trHeight w:val="432"/>
        </w:trPr>
        <w:tc>
          <w:tcPr>
            <w:tcW w:w="4243" w:type="dxa"/>
          </w:tcPr>
          <w:p w14:paraId="4A2D59BF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Total Nitrogen</w:t>
            </w:r>
          </w:p>
        </w:tc>
        <w:tc>
          <w:tcPr>
            <w:tcW w:w="4790" w:type="dxa"/>
          </w:tcPr>
          <w:p w14:paraId="48D8DF02" w14:textId="77777777" w:rsidR="00F627D4" w:rsidRPr="008A7CEB" w:rsidRDefault="00F627D4" w:rsidP="0051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CEB">
              <w:rPr>
                <w:rFonts w:ascii="Times New Roman" w:hAnsi="Times New Roman" w:cs="Times New Roman"/>
                <w:color w:val="000000" w:themeColor="text1"/>
              </w:rPr>
              <w:t>Sediment sample</w:t>
            </w:r>
          </w:p>
        </w:tc>
      </w:tr>
    </w:tbl>
    <w:p w14:paraId="1531F1ED" w14:textId="77777777" w:rsidR="00F627D4" w:rsidRDefault="00F627D4" w:rsidP="00F627D4">
      <w:pPr>
        <w:rPr>
          <w:rFonts w:ascii="Times New Roman" w:hAnsi="Times New Roman" w:cs="Times New Roman"/>
          <w:color w:val="000000" w:themeColor="text1"/>
        </w:rPr>
      </w:pPr>
    </w:p>
    <w:p w14:paraId="381AC027" w14:textId="77777777" w:rsidR="00B26527" w:rsidRDefault="003C25AD"/>
    <w:sectPr w:rsidR="00B26527" w:rsidSect="0089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D4"/>
    <w:rsid w:val="00026E50"/>
    <w:rsid w:val="000A48D9"/>
    <w:rsid w:val="000B26B5"/>
    <w:rsid w:val="000E4C3D"/>
    <w:rsid w:val="001425C8"/>
    <w:rsid w:val="0018358A"/>
    <w:rsid w:val="001901E2"/>
    <w:rsid w:val="00197E82"/>
    <w:rsid w:val="001E0464"/>
    <w:rsid w:val="00207518"/>
    <w:rsid w:val="00207B90"/>
    <w:rsid w:val="00220E2C"/>
    <w:rsid w:val="002750D8"/>
    <w:rsid w:val="00281D27"/>
    <w:rsid w:val="00282FF7"/>
    <w:rsid w:val="00284F3A"/>
    <w:rsid w:val="002904E5"/>
    <w:rsid w:val="00293593"/>
    <w:rsid w:val="002C1204"/>
    <w:rsid w:val="002E639C"/>
    <w:rsid w:val="00324E0A"/>
    <w:rsid w:val="00334049"/>
    <w:rsid w:val="00366EAC"/>
    <w:rsid w:val="003765C8"/>
    <w:rsid w:val="00396EDA"/>
    <w:rsid w:val="003C25AD"/>
    <w:rsid w:val="003E20D4"/>
    <w:rsid w:val="004036A7"/>
    <w:rsid w:val="00410810"/>
    <w:rsid w:val="00422019"/>
    <w:rsid w:val="004246F2"/>
    <w:rsid w:val="00450624"/>
    <w:rsid w:val="00457D71"/>
    <w:rsid w:val="004614FA"/>
    <w:rsid w:val="00463DCC"/>
    <w:rsid w:val="00474050"/>
    <w:rsid w:val="00476842"/>
    <w:rsid w:val="004A7E3A"/>
    <w:rsid w:val="004D0C14"/>
    <w:rsid w:val="00505702"/>
    <w:rsid w:val="00513AEE"/>
    <w:rsid w:val="0052297D"/>
    <w:rsid w:val="005354C7"/>
    <w:rsid w:val="0053697A"/>
    <w:rsid w:val="0054639C"/>
    <w:rsid w:val="00571D46"/>
    <w:rsid w:val="00592843"/>
    <w:rsid w:val="005A11AD"/>
    <w:rsid w:val="005B1CD0"/>
    <w:rsid w:val="005C5142"/>
    <w:rsid w:val="00607444"/>
    <w:rsid w:val="006148CD"/>
    <w:rsid w:val="006154A9"/>
    <w:rsid w:val="0067115E"/>
    <w:rsid w:val="00690762"/>
    <w:rsid w:val="006D081E"/>
    <w:rsid w:val="0071315A"/>
    <w:rsid w:val="0072776D"/>
    <w:rsid w:val="00794287"/>
    <w:rsid w:val="007A5542"/>
    <w:rsid w:val="007F2827"/>
    <w:rsid w:val="00803949"/>
    <w:rsid w:val="008264B9"/>
    <w:rsid w:val="008345C8"/>
    <w:rsid w:val="00844117"/>
    <w:rsid w:val="00877379"/>
    <w:rsid w:val="00891796"/>
    <w:rsid w:val="00911607"/>
    <w:rsid w:val="009313CD"/>
    <w:rsid w:val="00981473"/>
    <w:rsid w:val="00996BDA"/>
    <w:rsid w:val="009D0B9E"/>
    <w:rsid w:val="009E57F1"/>
    <w:rsid w:val="00A009FE"/>
    <w:rsid w:val="00A26635"/>
    <w:rsid w:val="00A50A9B"/>
    <w:rsid w:val="00A5339A"/>
    <w:rsid w:val="00A57D31"/>
    <w:rsid w:val="00A61CF6"/>
    <w:rsid w:val="00A72775"/>
    <w:rsid w:val="00AA6141"/>
    <w:rsid w:val="00AB3902"/>
    <w:rsid w:val="00AE0742"/>
    <w:rsid w:val="00B176E6"/>
    <w:rsid w:val="00B258CC"/>
    <w:rsid w:val="00B440A7"/>
    <w:rsid w:val="00B47F54"/>
    <w:rsid w:val="00B6215B"/>
    <w:rsid w:val="00B7685F"/>
    <w:rsid w:val="00B8304A"/>
    <w:rsid w:val="00B8578E"/>
    <w:rsid w:val="00BB68ED"/>
    <w:rsid w:val="00BD0128"/>
    <w:rsid w:val="00BE4969"/>
    <w:rsid w:val="00BE7CD5"/>
    <w:rsid w:val="00BF74D1"/>
    <w:rsid w:val="00C02247"/>
    <w:rsid w:val="00C103D5"/>
    <w:rsid w:val="00C45680"/>
    <w:rsid w:val="00C56634"/>
    <w:rsid w:val="00CB1AEB"/>
    <w:rsid w:val="00CB3A94"/>
    <w:rsid w:val="00CB427D"/>
    <w:rsid w:val="00CB5EBF"/>
    <w:rsid w:val="00D236C0"/>
    <w:rsid w:val="00D274AE"/>
    <w:rsid w:val="00D46D13"/>
    <w:rsid w:val="00D56A85"/>
    <w:rsid w:val="00D86669"/>
    <w:rsid w:val="00DB3853"/>
    <w:rsid w:val="00DB3FDD"/>
    <w:rsid w:val="00DE6A66"/>
    <w:rsid w:val="00E0037A"/>
    <w:rsid w:val="00E50B27"/>
    <w:rsid w:val="00E55C2A"/>
    <w:rsid w:val="00EF4AB6"/>
    <w:rsid w:val="00F01FBA"/>
    <w:rsid w:val="00F03F4E"/>
    <w:rsid w:val="00F0411D"/>
    <w:rsid w:val="00F627D4"/>
    <w:rsid w:val="00F85698"/>
    <w:rsid w:val="00FA74EB"/>
    <w:rsid w:val="00FC35B7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6D8A3"/>
  <w15:chartTrackingRefBased/>
  <w15:docId w15:val="{E402F658-0985-CA45-8BB3-95147034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Krausfeldt, Lauren</dc:creator>
  <cp:keywords/>
  <dc:description/>
  <cp:lastModifiedBy>Joe Lopez</cp:lastModifiedBy>
  <cp:revision>2</cp:revision>
  <dcterms:created xsi:type="dcterms:W3CDTF">2022-12-12T21:39:00Z</dcterms:created>
  <dcterms:modified xsi:type="dcterms:W3CDTF">2022-12-22T22:44:00Z</dcterms:modified>
</cp:coreProperties>
</file>