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E69A" w14:textId="6C386595" w:rsidR="00E92A1A" w:rsidRDefault="00E92A1A" w:rsidP="00E92A1A">
      <w:pPr>
        <w:rPr>
          <w:lang w:bidi="en-US"/>
        </w:rPr>
      </w:pPr>
      <w:r w:rsidRPr="00E92A1A">
        <w:rPr>
          <w:lang w:bidi="en-US"/>
        </w:rPr>
        <w:t xml:space="preserve">Table S2. </w:t>
      </w:r>
      <w:proofErr w:type="spellStart"/>
      <w:r w:rsidRPr="00E92A1A">
        <w:rPr>
          <w:lang w:bidi="en-US"/>
        </w:rPr>
        <w:t>Results</w:t>
      </w:r>
      <w:proofErr w:type="spellEnd"/>
      <w:r w:rsidRPr="00E92A1A">
        <w:rPr>
          <w:lang w:bidi="en-US"/>
        </w:rPr>
        <w:t xml:space="preserve"> </w:t>
      </w:r>
      <w:proofErr w:type="spellStart"/>
      <w:r w:rsidRPr="00E92A1A">
        <w:rPr>
          <w:lang w:bidi="en-US"/>
        </w:rPr>
        <w:t>of</w:t>
      </w:r>
      <w:proofErr w:type="spellEnd"/>
      <w:r w:rsidRPr="00E92A1A">
        <w:rPr>
          <w:lang w:bidi="en-US"/>
        </w:rPr>
        <w:t xml:space="preserve"> </w:t>
      </w:r>
      <w:proofErr w:type="spellStart"/>
      <w:r w:rsidRPr="00E92A1A">
        <w:rPr>
          <w:lang w:bidi="en-US"/>
        </w:rPr>
        <w:t>pairwise</w:t>
      </w:r>
      <w:proofErr w:type="spellEnd"/>
      <w:r w:rsidRPr="00E92A1A">
        <w:rPr>
          <w:lang w:bidi="en-US"/>
        </w:rPr>
        <w:t xml:space="preserve"> ANOSIM R test </w:t>
      </w:r>
      <w:proofErr w:type="spellStart"/>
      <w:r w:rsidRPr="00E92A1A">
        <w:rPr>
          <w:lang w:bidi="en-US"/>
        </w:rPr>
        <w:t>between</w:t>
      </w:r>
      <w:proofErr w:type="spellEnd"/>
      <w:r w:rsidRPr="00E92A1A">
        <w:rPr>
          <w:lang w:bidi="en-US"/>
        </w:rPr>
        <w:t xml:space="preserve"> </w:t>
      </w:r>
      <w:proofErr w:type="spellStart"/>
      <w:r w:rsidRPr="00E92A1A">
        <w:rPr>
          <w:lang w:bidi="en-US"/>
        </w:rPr>
        <w:t>groups</w:t>
      </w:r>
      <w:proofErr w:type="spellEnd"/>
      <w:r w:rsidRPr="00E92A1A">
        <w:rPr>
          <w:lang w:bidi="en-US"/>
        </w:rPr>
        <w:t xml:space="preserve"> ST1, ST2 </w:t>
      </w:r>
      <w:proofErr w:type="spellStart"/>
      <w:r w:rsidRPr="00E92A1A">
        <w:rPr>
          <w:lang w:bidi="en-US"/>
        </w:rPr>
        <w:t>and</w:t>
      </w:r>
      <w:proofErr w:type="spellEnd"/>
      <w:r w:rsidRPr="00E92A1A">
        <w:rPr>
          <w:lang w:bidi="en-US"/>
        </w:rPr>
        <w:t xml:space="preserve"> ST3. R </w:t>
      </w:r>
      <w:proofErr w:type="spellStart"/>
      <w:r w:rsidRPr="00E92A1A">
        <w:rPr>
          <w:lang w:bidi="en-US"/>
        </w:rPr>
        <w:t>statistic</w:t>
      </w:r>
      <w:proofErr w:type="spellEnd"/>
      <w:r w:rsidRPr="00E92A1A">
        <w:rPr>
          <w:lang w:bidi="en-US"/>
        </w:rPr>
        <w:t xml:space="preserve"> </w:t>
      </w:r>
      <w:proofErr w:type="spellStart"/>
      <w:r w:rsidRPr="00E92A1A">
        <w:rPr>
          <w:lang w:bidi="en-US"/>
        </w:rPr>
        <w:t>shows</w:t>
      </w:r>
      <w:proofErr w:type="spellEnd"/>
      <w:r w:rsidRPr="00E92A1A">
        <w:rPr>
          <w:lang w:bidi="en-US"/>
        </w:rPr>
        <w:t xml:space="preserve"> </w:t>
      </w:r>
      <w:proofErr w:type="spellStart"/>
      <w:r w:rsidRPr="00E92A1A">
        <w:rPr>
          <w:lang w:bidi="en-US"/>
        </w:rPr>
        <w:t>value</w:t>
      </w:r>
      <w:proofErr w:type="spellEnd"/>
      <w:r w:rsidRPr="00E92A1A">
        <w:rPr>
          <w:lang w:bidi="en-US"/>
        </w:rPr>
        <w:t xml:space="preserve"> </w:t>
      </w:r>
      <w:proofErr w:type="spellStart"/>
      <w:r w:rsidRPr="00E92A1A">
        <w:rPr>
          <w:lang w:bidi="en-US"/>
        </w:rPr>
        <w:t>between</w:t>
      </w:r>
      <w:proofErr w:type="spellEnd"/>
      <w:r w:rsidRPr="00E92A1A">
        <w:rPr>
          <w:lang w:bidi="en-US"/>
        </w:rPr>
        <w:t xml:space="preserve"> 0 (no </w:t>
      </w:r>
      <w:proofErr w:type="spellStart"/>
      <w:r w:rsidRPr="00E92A1A">
        <w:rPr>
          <w:lang w:bidi="en-US"/>
        </w:rPr>
        <w:t>difference</w:t>
      </w:r>
      <w:proofErr w:type="spellEnd"/>
      <w:r w:rsidRPr="00E92A1A">
        <w:rPr>
          <w:lang w:bidi="en-US"/>
        </w:rPr>
        <w:t xml:space="preserve"> </w:t>
      </w:r>
      <w:proofErr w:type="spellStart"/>
      <w:r w:rsidRPr="00E92A1A">
        <w:rPr>
          <w:lang w:bidi="en-US"/>
        </w:rPr>
        <w:t>between</w:t>
      </w:r>
      <w:proofErr w:type="spellEnd"/>
      <w:r w:rsidRPr="00E92A1A">
        <w:rPr>
          <w:lang w:bidi="en-US"/>
        </w:rPr>
        <w:t xml:space="preserve"> </w:t>
      </w:r>
      <w:proofErr w:type="spellStart"/>
      <w:r w:rsidRPr="00E92A1A">
        <w:rPr>
          <w:lang w:bidi="en-US"/>
        </w:rPr>
        <w:t>ranks</w:t>
      </w:r>
      <w:proofErr w:type="spellEnd"/>
      <w:r w:rsidRPr="00E92A1A">
        <w:rPr>
          <w:lang w:bidi="en-US"/>
        </w:rPr>
        <w:t xml:space="preserve">) </w:t>
      </w:r>
      <w:proofErr w:type="spellStart"/>
      <w:r w:rsidRPr="00E92A1A">
        <w:rPr>
          <w:lang w:bidi="en-US"/>
        </w:rPr>
        <w:t>and</w:t>
      </w:r>
      <w:proofErr w:type="spellEnd"/>
      <w:r w:rsidRPr="00E92A1A">
        <w:rPr>
          <w:lang w:bidi="en-US"/>
        </w:rPr>
        <w:t xml:space="preserve"> 1 (</w:t>
      </w:r>
      <w:proofErr w:type="spellStart"/>
      <w:r w:rsidRPr="00E92A1A">
        <w:rPr>
          <w:lang w:bidi="en-US"/>
        </w:rPr>
        <w:t>difference</w:t>
      </w:r>
      <w:proofErr w:type="spellEnd"/>
      <w:r w:rsidRPr="00E92A1A">
        <w:rPr>
          <w:lang w:bidi="en-US"/>
        </w:rPr>
        <w:t xml:space="preserve"> </w:t>
      </w:r>
      <w:proofErr w:type="spellStart"/>
      <w:r w:rsidRPr="00E92A1A">
        <w:rPr>
          <w:lang w:bidi="en-US"/>
        </w:rPr>
        <w:t>between</w:t>
      </w:r>
      <w:proofErr w:type="spellEnd"/>
      <w:r w:rsidRPr="00E92A1A">
        <w:rPr>
          <w:lang w:bidi="en-US"/>
        </w:rPr>
        <w:t xml:space="preserve"> </w:t>
      </w:r>
      <w:proofErr w:type="spellStart"/>
      <w:r w:rsidRPr="00E92A1A">
        <w:rPr>
          <w:lang w:bidi="en-US"/>
        </w:rPr>
        <w:t>ranks</w:t>
      </w:r>
      <w:proofErr w:type="spellEnd"/>
      <w:r w:rsidRPr="00E92A1A">
        <w:rPr>
          <w:lang w:bidi="en-US"/>
        </w:rPr>
        <w:t xml:space="preserve">). </w:t>
      </w:r>
      <w:proofErr w:type="spellStart"/>
      <w:r w:rsidRPr="00E92A1A">
        <w:rPr>
          <w:lang w:bidi="en-US"/>
        </w:rPr>
        <w:t>Bold</w:t>
      </w:r>
      <w:proofErr w:type="spellEnd"/>
      <w:r w:rsidRPr="00E92A1A">
        <w:rPr>
          <w:lang w:bidi="en-US"/>
        </w:rPr>
        <w:t xml:space="preserve"> </w:t>
      </w:r>
      <w:proofErr w:type="spellStart"/>
      <w:r w:rsidRPr="00E92A1A">
        <w:rPr>
          <w:lang w:bidi="en-US"/>
        </w:rPr>
        <w:t>values</w:t>
      </w:r>
      <w:proofErr w:type="spellEnd"/>
      <w:r w:rsidRPr="00E92A1A">
        <w:rPr>
          <w:lang w:bidi="en-US"/>
        </w:rPr>
        <w:t xml:space="preserve"> show </w:t>
      </w:r>
      <w:proofErr w:type="spellStart"/>
      <w:r w:rsidRPr="00E92A1A">
        <w:rPr>
          <w:lang w:bidi="en-US"/>
        </w:rPr>
        <w:t>groups</w:t>
      </w:r>
      <w:proofErr w:type="spellEnd"/>
      <w:r w:rsidRPr="00E92A1A">
        <w:rPr>
          <w:lang w:bidi="en-US"/>
        </w:rPr>
        <w:t xml:space="preserve"> </w:t>
      </w:r>
      <w:proofErr w:type="spellStart"/>
      <w:r w:rsidRPr="00E92A1A">
        <w:rPr>
          <w:lang w:bidi="en-US"/>
        </w:rPr>
        <w:t>that</w:t>
      </w:r>
      <w:proofErr w:type="spellEnd"/>
      <w:r w:rsidRPr="00E92A1A">
        <w:rPr>
          <w:lang w:bidi="en-US"/>
        </w:rPr>
        <w:t xml:space="preserve"> are </w:t>
      </w:r>
      <w:proofErr w:type="spellStart"/>
      <w:r w:rsidRPr="00E92A1A">
        <w:rPr>
          <w:lang w:bidi="en-US"/>
        </w:rPr>
        <w:t>different</w:t>
      </w:r>
      <w:proofErr w:type="spellEnd"/>
      <w:r w:rsidRPr="00E92A1A">
        <w:rPr>
          <w:lang w:bidi="en-US"/>
        </w:rPr>
        <w:t xml:space="preserve"> </w:t>
      </w:r>
      <w:proofErr w:type="spellStart"/>
      <w:r w:rsidRPr="00E92A1A">
        <w:rPr>
          <w:lang w:bidi="en-US"/>
        </w:rPr>
        <w:t>with</w:t>
      </w:r>
      <w:proofErr w:type="spellEnd"/>
      <w:r w:rsidRPr="00E92A1A">
        <w:rPr>
          <w:lang w:bidi="en-US"/>
        </w:rPr>
        <w:t xml:space="preserve"> </w:t>
      </w:r>
      <w:proofErr w:type="spellStart"/>
      <w:r w:rsidRPr="00E92A1A">
        <w:rPr>
          <w:lang w:bidi="en-US"/>
        </w:rPr>
        <w:t>statistic</w:t>
      </w:r>
      <w:proofErr w:type="spellEnd"/>
      <w:r w:rsidRPr="00E92A1A">
        <w:rPr>
          <w:lang w:bidi="en-US"/>
        </w:rPr>
        <w:t xml:space="preserve"> </w:t>
      </w:r>
      <w:proofErr w:type="spellStart"/>
      <w:r w:rsidRPr="00E92A1A">
        <w:rPr>
          <w:lang w:bidi="en-US"/>
        </w:rPr>
        <w:t>significance</w:t>
      </w:r>
      <w:proofErr w:type="spellEnd"/>
      <w:r w:rsidRPr="00E92A1A">
        <w:rPr>
          <w:lang w:bidi="en-US"/>
        </w:rPr>
        <w:t>.</w:t>
      </w:r>
    </w:p>
    <w:tbl>
      <w:tblPr>
        <w:tblStyle w:val="MDPI41threelinetable"/>
        <w:tblW w:w="7393" w:type="dxa"/>
        <w:tblLook w:val="04A0" w:firstRow="1" w:lastRow="0" w:firstColumn="1" w:lastColumn="0" w:noHBand="0" w:noVBand="1"/>
      </w:tblPr>
      <w:tblGrid>
        <w:gridCol w:w="1182"/>
        <w:gridCol w:w="1040"/>
        <w:gridCol w:w="1296"/>
        <w:gridCol w:w="1459"/>
        <w:gridCol w:w="1459"/>
        <w:gridCol w:w="1093"/>
      </w:tblGrid>
      <w:tr w:rsidR="00E92A1A" w:rsidRPr="00E92A1A" w14:paraId="12E1EC0F" w14:textId="77777777" w:rsidTr="004A4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tcW w:w="1182" w:type="dxa"/>
            <w:noWrap/>
            <w:hideMark/>
          </w:tcPr>
          <w:p w14:paraId="4F2379EA" w14:textId="77777777" w:rsidR="00E92A1A" w:rsidRPr="00E92A1A" w:rsidRDefault="00E92A1A" w:rsidP="004A4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A1A">
              <w:rPr>
                <w:rFonts w:asciiTheme="minorHAnsi" w:hAnsiTheme="minorHAnsi" w:cstheme="minorHAnsi"/>
                <w:sz w:val="22"/>
                <w:szCs w:val="22"/>
              </w:rPr>
              <w:t>Groups</w:t>
            </w:r>
          </w:p>
        </w:tc>
        <w:tc>
          <w:tcPr>
            <w:tcW w:w="1040" w:type="dxa"/>
            <w:noWrap/>
            <w:hideMark/>
          </w:tcPr>
          <w:p w14:paraId="1F08F7C0" w14:textId="77777777" w:rsidR="00E92A1A" w:rsidRPr="00E92A1A" w:rsidRDefault="00E92A1A" w:rsidP="004A4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A1A">
              <w:rPr>
                <w:rFonts w:asciiTheme="minorHAnsi" w:hAnsiTheme="minorHAnsi" w:cstheme="minorHAnsi"/>
                <w:sz w:val="22"/>
                <w:szCs w:val="22"/>
              </w:rPr>
              <w:t>R Statistic</w:t>
            </w:r>
          </w:p>
        </w:tc>
        <w:tc>
          <w:tcPr>
            <w:tcW w:w="1280" w:type="dxa"/>
            <w:noWrap/>
            <w:hideMark/>
          </w:tcPr>
          <w:p w14:paraId="36155040" w14:textId="77777777" w:rsidR="00E92A1A" w:rsidRPr="00E92A1A" w:rsidRDefault="00E92A1A" w:rsidP="004A4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A1A">
              <w:rPr>
                <w:rFonts w:asciiTheme="minorHAnsi" w:hAnsiTheme="minorHAnsi" w:cstheme="minorHAnsi"/>
                <w:sz w:val="22"/>
                <w:szCs w:val="22"/>
              </w:rPr>
              <w:t>Significance Level %</w:t>
            </w:r>
          </w:p>
        </w:tc>
        <w:tc>
          <w:tcPr>
            <w:tcW w:w="1408" w:type="dxa"/>
            <w:noWrap/>
            <w:hideMark/>
          </w:tcPr>
          <w:p w14:paraId="6AB4765F" w14:textId="77777777" w:rsidR="00E92A1A" w:rsidRPr="00E92A1A" w:rsidRDefault="00E92A1A" w:rsidP="004A4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A1A">
              <w:rPr>
                <w:rFonts w:asciiTheme="minorHAnsi" w:hAnsiTheme="minorHAnsi" w:cstheme="minorHAnsi"/>
                <w:sz w:val="22"/>
                <w:szCs w:val="22"/>
              </w:rPr>
              <w:t>Possible Permutations</w:t>
            </w:r>
          </w:p>
        </w:tc>
        <w:tc>
          <w:tcPr>
            <w:tcW w:w="1408" w:type="dxa"/>
            <w:noWrap/>
            <w:hideMark/>
          </w:tcPr>
          <w:p w14:paraId="282E1386" w14:textId="77777777" w:rsidR="00E92A1A" w:rsidRPr="00E92A1A" w:rsidRDefault="00E92A1A" w:rsidP="004A4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A1A">
              <w:rPr>
                <w:rFonts w:asciiTheme="minorHAnsi" w:hAnsiTheme="minorHAnsi" w:cstheme="minorHAnsi"/>
                <w:sz w:val="22"/>
                <w:szCs w:val="22"/>
              </w:rPr>
              <w:t>Actual Permutations</w:t>
            </w:r>
          </w:p>
        </w:tc>
        <w:tc>
          <w:tcPr>
            <w:tcW w:w="1075" w:type="dxa"/>
            <w:noWrap/>
            <w:hideMark/>
          </w:tcPr>
          <w:p w14:paraId="0AAFBC92" w14:textId="77777777" w:rsidR="00E92A1A" w:rsidRPr="00E92A1A" w:rsidRDefault="00E92A1A" w:rsidP="004A4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A1A">
              <w:rPr>
                <w:rFonts w:asciiTheme="minorHAnsi" w:hAnsiTheme="minorHAnsi" w:cstheme="minorHAnsi"/>
                <w:sz w:val="22"/>
                <w:szCs w:val="22"/>
              </w:rPr>
              <w:t>Number Observed</w:t>
            </w:r>
          </w:p>
        </w:tc>
      </w:tr>
      <w:tr w:rsidR="00E92A1A" w:rsidRPr="00E92A1A" w14:paraId="216A8153" w14:textId="77777777" w:rsidTr="004A4771">
        <w:trPr>
          <w:trHeight w:val="290"/>
        </w:trPr>
        <w:tc>
          <w:tcPr>
            <w:tcW w:w="1182" w:type="dxa"/>
            <w:noWrap/>
            <w:hideMark/>
          </w:tcPr>
          <w:p w14:paraId="0029A5B7" w14:textId="77777777" w:rsidR="00E92A1A" w:rsidRPr="00E92A1A" w:rsidRDefault="00E92A1A" w:rsidP="004A4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A1A">
              <w:rPr>
                <w:rFonts w:asciiTheme="minorHAnsi" w:hAnsiTheme="minorHAnsi" w:cstheme="minorHAnsi"/>
                <w:sz w:val="22"/>
                <w:szCs w:val="22"/>
              </w:rPr>
              <w:t>ST1, ST2</w:t>
            </w:r>
          </w:p>
        </w:tc>
        <w:tc>
          <w:tcPr>
            <w:tcW w:w="1040" w:type="dxa"/>
            <w:noWrap/>
            <w:hideMark/>
          </w:tcPr>
          <w:p w14:paraId="58C6FBAD" w14:textId="77777777" w:rsidR="00E92A1A" w:rsidRPr="00E92A1A" w:rsidRDefault="00E92A1A" w:rsidP="004A4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A1A">
              <w:rPr>
                <w:rFonts w:asciiTheme="minorHAnsi" w:hAnsiTheme="minorHAnsi" w:cstheme="minorHAnsi"/>
                <w:sz w:val="22"/>
                <w:szCs w:val="22"/>
              </w:rPr>
              <w:t>0,218</w:t>
            </w:r>
          </w:p>
        </w:tc>
        <w:tc>
          <w:tcPr>
            <w:tcW w:w="1280" w:type="dxa"/>
            <w:noWrap/>
            <w:hideMark/>
          </w:tcPr>
          <w:p w14:paraId="64B1FD67" w14:textId="77777777" w:rsidR="00E92A1A" w:rsidRPr="00E92A1A" w:rsidRDefault="00E92A1A" w:rsidP="004A4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A1A">
              <w:rPr>
                <w:rFonts w:asciiTheme="minorHAnsi" w:hAnsiTheme="minorHAnsi" w:cstheme="minorHAnsi"/>
                <w:sz w:val="22"/>
                <w:szCs w:val="22"/>
              </w:rPr>
              <w:t>0,7</w:t>
            </w:r>
          </w:p>
        </w:tc>
        <w:tc>
          <w:tcPr>
            <w:tcW w:w="1408" w:type="dxa"/>
            <w:noWrap/>
            <w:hideMark/>
          </w:tcPr>
          <w:p w14:paraId="1B5353AD" w14:textId="77777777" w:rsidR="00E92A1A" w:rsidRPr="00E92A1A" w:rsidRDefault="00E92A1A" w:rsidP="004A4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A1A">
              <w:rPr>
                <w:rFonts w:asciiTheme="minorHAnsi" w:hAnsiTheme="minorHAnsi" w:cstheme="minorHAnsi"/>
                <w:sz w:val="22"/>
                <w:szCs w:val="22"/>
              </w:rPr>
              <w:t>43758</w:t>
            </w:r>
          </w:p>
        </w:tc>
        <w:tc>
          <w:tcPr>
            <w:tcW w:w="1408" w:type="dxa"/>
            <w:noWrap/>
            <w:hideMark/>
          </w:tcPr>
          <w:p w14:paraId="66BDE5F8" w14:textId="77777777" w:rsidR="00E92A1A" w:rsidRPr="00E92A1A" w:rsidRDefault="00E92A1A" w:rsidP="004A4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A1A">
              <w:rPr>
                <w:rFonts w:asciiTheme="minorHAnsi" w:hAnsiTheme="minorHAnsi" w:cstheme="minorHAnsi"/>
                <w:sz w:val="22"/>
                <w:szCs w:val="22"/>
              </w:rPr>
              <w:t>999</w:t>
            </w:r>
          </w:p>
        </w:tc>
        <w:tc>
          <w:tcPr>
            <w:tcW w:w="1075" w:type="dxa"/>
            <w:noWrap/>
            <w:hideMark/>
          </w:tcPr>
          <w:p w14:paraId="1E2C37EF" w14:textId="77777777" w:rsidR="00E92A1A" w:rsidRPr="00E92A1A" w:rsidRDefault="00E92A1A" w:rsidP="004A4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A1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E92A1A" w:rsidRPr="00E92A1A" w14:paraId="5B1C9EA5" w14:textId="77777777" w:rsidTr="004A4771">
        <w:trPr>
          <w:trHeight w:val="290"/>
        </w:trPr>
        <w:tc>
          <w:tcPr>
            <w:tcW w:w="1182" w:type="dxa"/>
            <w:noWrap/>
            <w:hideMark/>
          </w:tcPr>
          <w:p w14:paraId="0DF01B28" w14:textId="77777777" w:rsidR="00E92A1A" w:rsidRPr="00E92A1A" w:rsidRDefault="00E92A1A" w:rsidP="004A47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2A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ST1, ST3</w:t>
            </w:r>
          </w:p>
        </w:tc>
        <w:tc>
          <w:tcPr>
            <w:tcW w:w="1040" w:type="dxa"/>
            <w:noWrap/>
            <w:hideMark/>
          </w:tcPr>
          <w:p w14:paraId="4F4E8461" w14:textId="77777777" w:rsidR="00E92A1A" w:rsidRPr="00E92A1A" w:rsidRDefault="00E92A1A" w:rsidP="004A47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2A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0,579</w:t>
            </w:r>
          </w:p>
        </w:tc>
        <w:tc>
          <w:tcPr>
            <w:tcW w:w="1280" w:type="dxa"/>
            <w:noWrap/>
            <w:hideMark/>
          </w:tcPr>
          <w:p w14:paraId="12395595" w14:textId="77777777" w:rsidR="00E92A1A" w:rsidRPr="00E92A1A" w:rsidRDefault="00E92A1A" w:rsidP="004A4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A1A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  <w:tc>
          <w:tcPr>
            <w:tcW w:w="1408" w:type="dxa"/>
            <w:noWrap/>
            <w:hideMark/>
          </w:tcPr>
          <w:p w14:paraId="3C94EE86" w14:textId="77777777" w:rsidR="00E92A1A" w:rsidRPr="00E92A1A" w:rsidRDefault="00E92A1A" w:rsidP="004A4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A1A">
              <w:rPr>
                <w:rFonts w:asciiTheme="minorHAnsi" w:hAnsiTheme="minorHAnsi" w:cstheme="minorHAnsi"/>
                <w:sz w:val="22"/>
                <w:szCs w:val="22"/>
              </w:rPr>
              <w:t>44352165</w:t>
            </w:r>
          </w:p>
        </w:tc>
        <w:tc>
          <w:tcPr>
            <w:tcW w:w="1408" w:type="dxa"/>
            <w:noWrap/>
            <w:hideMark/>
          </w:tcPr>
          <w:p w14:paraId="388F69C4" w14:textId="77777777" w:rsidR="00E92A1A" w:rsidRPr="00E92A1A" w:rsidRDefault="00E92A1A" w:rsidP="004A4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A1A">
              <w:rPr>
                <w:rFonts w:asciiTheme="minorHAnsi" w:hAnsiTheme="minorHAnsi" w:cstheme="minorHAnsi"/>
                <w:sz w:val="22"/>
                <w:szCs w:val="22"/>
              </w:rPr>
              <w:t>999</w:t>
            </w:r>
          </w:p>
        </w:tc>
        <w:tc>
          <w:tcPr>
            <w:tcW w:w="1075" w:type="dxa"/>
            <w:noWrap/>
            <w:hideMark/>
          </w:tcPr>
          <w:p w14:paraId="70D94AEF" w14:textId="77777777" w:rsidR="00E92A1A" w:rsidRPr="00E92A1A" w:rsidRDefault="00E92A1A" w:rsidP="004A4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A1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E92A1A" w:rsidRPr="00E92A1A" w14:paraId="18B8B9CB" w14:textId="77777777" w:rsidTr="004A4771">
        <w:trPr>
          <w:trHeight w:val="290"/>
        </w:trPr>
        <w:tc>
          <w:tcPr>
            <w:tcW w:w="1182" w:type="dxa"/>
            <w:noWrap/>
            <w:hideMark/>
          </w:tcPr>
          <w:p w14:paraId="73FF0877" w14:textId="77777777" w:rsidR="00E92A1A" w:rsidRPr="00E92A1A" w:rsidRDefault="00E92A1A" w:rsidP="004A47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2A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ST2, ST3</w:t>
            </w:r>
          </w:p>
        </w:tc>
        <w:tc>
          <w:tcPr>
            <w:tcW w:w="1040" w:type="dxa"/>
            <w:noWrap/>
            <w:hideMark/>
          </w:tcPr>
          <w:p w14:paraId="19F4A5FC" w14:textId="77777777" w:rsidR="00E92A1A" w:rsidRPr="00E92A1A" w:rsidRDefault="00E92A1A" w:rsidP="004A47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2A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0,612</w:t>
            </w:r>
          </w:p>
        </w:tc>
        <w:tc>
          <w:tcPr>
            <w:tcW w:w="1280" w:type="dxa"/>
            <w:noWrap/>
            <w:hideMark/>
          </w:tcPr>
          <w:p w14:paraId="599065A0" w14:textId="77777777" w:rsidR="00E92A1A" w:rsidRPr="00E92A1A" w:rsidRDefault="00E92A1A" w:rsidP="004A4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A1A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  <w:tc>
          <w:tcPr>
            <w:tcW w:w="1408" w:type="dxa"/>
            <w:noWrap/>
            <w:hideMark/>
          </w:tcPr>
          <w:p w14:paraId="139783FE" w14:textId="77777777" w:rsidR="00E92A1A" w:rsidRPr="00E92A1A" w:rsidRDefault="00E92A1A" w:rsidP="004A4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A1A">
              <w:rPr>
                <w:rFonts w:asciiTheme="minorHAnsi" w:hAnsiTheme="minorHAnsi" w:cstheme="minorHAnsi"/>
                <w:sz w:val="22"/>
                <w:szCs w:val="22"/>
              </w:rPr>
              <w:t>4292145</w:t>
            </w:r>
          </w:p>
        </w:tc>
        <w:tc>
          <w:tcPr>
            <w:tcW w:w="1408" w:type="dxa"/>
            <w:noWrap/>
            <w:hideMark/>
          </w:tcPr>
          <w:p w14:paraId="36AF6B16" w14:textId="77777777" w:rsidR="00E92A1A" w:rsidRPr="00E92A1A" w:rsidRDefault="00E92A1A" w:rsidP="004A4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A1A">
              <w:rPr>
                <w:rFonts w:asciiTheme="minorHAnsi" w:hAnsiTheme="minorHAnsi" w:cstheme="minorHAnsi"/>
                <w:sz w:val="22"/>
                <w:szCs w:val="22"/>
              </w:rPr>
              <w:t>999</w:t>
            </w:r>
          </w:p>
        </w:tc>
        <w:tc>
          <w:tcPr>
            <w:tcW w:w="1075" w:type="dxa"/>
            <w:noWrap/>
            <w:hideMark/>
          </w:tcPr>
          <w:p w14:paraId="02ABED3C" w14:textId="77777777" w:rsidR="00E92A1A" w:rsidRPr="00E92A1A" w:rsidRDefault="00E92A1A" w:rsidP="004A4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A1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14:paraId="4A9DF0BA" w14:textId="77777777" w:rsidR="00E92A1A" w:rsidRPr="00E92A1A" w:rsidRDefault="00E92A1A" w:rsidP="00E92A1A">
      <w:pPr>
        <w:rPr>
          <w:lang w:bidi="en-US"/>
        </w:rPr>
      </w:pPr>
    </w:p>
    <w:p w14:paraId="37EB8582" w14:textId="02C116EC" w:rsidR="00457596" w:rsidRDefault="00457596" w:rsidP="00CB4859"/>
    <w:sectPr w:rsidR="00457596" w:rsidSect="00CB4859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59"/>
    <w:rsid w:val="00457596"/>
    <w:rsid w:val="00CB4859"/>
    <w:rsid w:val="00E9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5E15"/>
  <w15:chartTrackingRefBased/>
  <w15:docId w15:val="{FDF41F83-2615-407A-8183-5489E59E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MDPI41threelinetable">
    <w:name w:val="MDPI_4.1_three_line_table"/>
    <w:basedOn w:val="Obinatablica"/>
    <w:uiPriority w:val="99"/>
    <w:rsid w:val="00CB4859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Matek</dc:creator>
  <cp:keywords/>
  <dc:description/>
  <cp:lastModifiedBy>Antonija Matek</cp:lastModifiedBy>
  <cp:revision>2</cp:revision>
  <dcterms:created xsi:type="dcterms:W3CDTF">2022-04-08T09:45:00Z</dcterms:created>
  <dcterms:modified xsi:type="dcterms:W3CDTF">2022-04-08T09:45:00Z</dcterms:modified>
</cp:coreProperties>
</file>