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8A980" w14:textId="77777777" w:rsidR="00067D4A" w:rsidRDefault="00000000">
      <w:r>
        <w:rPr>
          <w:b/>
        </w:rPr>
        <w:t>Table S3</w:t>
      </w:r>
      <w:r>
        <w:t xml:space="preserve">   </w:t>
      </w:r>
      <w:r>
        <w:rPr>
          <w:b/>
        </w:rPr>
        <w:t>CITES data for European eels (</w:t>
      </w:r>
      <w:r>
        <w:rPr>
          <w:b/>
          <w:i/>
        </w:rPr>
        <w:t xml:space="preserve">Anguilla </w:t>
      </w:r>
      <w:proofErr w:type="spellStart"/>
      <w:r>
        <w:rPr>
          <w:b/>
          <w:i/>
        </w:rPr>
        <w:t>anguilla</w:t>
      </w:r>
      <w:proofErr w:type="spellEnd"/>
      <w:r>
        <w:rPr>
          <w:b/>
        </w:rPr>
        <w:t>) exported to the U.S.</w:t>
      </w:r>
      <w:r>
        <w:t xml:space="preserve"> Appendix-II export data from 2018-2021. Data accessed 01 June 2022 (</w:t>
      </w:r>
      <w:hyperlink r:id="rId7">
        <w:r>
          <w:rPr>
            <w:color w:val="1155CC"/>
            <w:u w:val="single"/>
          </w:rPr>
          <w:t>https://trade.cites.org</w:t>
        </w:r>
      </w:hyperlink>
      <w:r>
        <w:t>).</w:t>
      </w:r>
    </w:p>
    <w:p w14:paraId="0F4B8984" w14:textId="77777777" w:rsidR="00067D4A" w:rsidRDefault="00067D4A"/>
    <w:tbl>
      <w:tblPr>
        <w:tblStyle w:val="a2"/>
        <w:tblW w:w="91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1995"/>
        <w:gridCol w:w="1995"/>
        <w:gridCol w:w="1905"/>
        <w:gridCol w:w="1410"/>
      </w:tblGrid>
      <w:tr w:rsidR="00067D4A" w14:paraId="5BB49FD1" w14:textId="77777777">
        <w:trPr>
          <w:trHeight w:val="415"/>
        </w:trPr>
        <w:tc>
          <w:tcPr>
            <w:tcW w:w="184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FE743A6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Year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61B2812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Importer</w:t>
            </w:r>
          </w:p>
        </w:tc>
        <w:tc>
          <w:tcPr>
            <w:tcW w:w="199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DD228B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Exporter</w:t>
            </w:r>
          </w:p>
        </w:tc>
        <w:tc>
          <w:tcPr>
            <w:tcW w:w="1905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082E678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Origin</w:t>
            </w:r>
          </w:p>
        </w:tc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D0575F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Quantity (kg)</w:t>
            </w:r>
          </w:p>
        </w:tc>
      </w:tr>
      <w:tr w:rsidR="00067D4A" w14:paraId="4B5BD5E4" w14:textId="77777777">
        <w:trPr>
          <w:trHeight w:val="415"/>
        </w:trPr>
        <w:tc>
          <w:tcPr>
            <w:tcW w:w="18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B63F9A1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2018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6C7420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U.S.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CAFB2EA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</w:t>
            </w:r>
          </w:p>
        </w:tc>
        <w:tc>
          <w:tcPr>
            <w:tcW w:w="19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6F72D4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Morocco</w:t>
            </w:r>
          </w:p>
        </w:tc>
        <w:tc>
          <w:tcPr>
            <w:tcW w:w="14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951538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21,000</w:t>
            </w:r>
          </w:p>
        </w:tc>
      </w:tr>
      <w:tr w:rsidR="00067D4A" w14:paraId="767FF0AE" w14:textId="77777777">
        <w:trPr>
          <w:trHeight w:val="415"/>
        </w:trPr>
        <w:tc>
          <w:tcPr>
            <w:tcW w:w="18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D296FC9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2018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B23155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U.S.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41B7661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</w:t>
            </w:r>
          </w:p>
        </w:tc>
        <w:tc>
          <w:tcPr>
            <w:tcW w:w="19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C991B50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Unknown</w:t>
            </w:r>
          </w:p>
        </w:tc>
        <w:tc>
          <w:tcPr>
            <w:tcW w:w="14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8B9AF1F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18,600</w:t>
            </w:r>
          </w:p>
        </w:tc>
      </w:tr>
      <w:tr w:rsidR="00067D4A" w14:paraId="7E6527E5" w14:textId="77777777">
        <w:trPr>
          <w:trHeight w:val="415"/>
        </w:trPr>
        <w:tc>
          <w:tcPr>
            <w:tcW w:w="18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5413ACC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2019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2797A0D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U.S.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94C2BAD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9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1A34555B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4BB3ECD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067D4A" w14:paraId="1A93AF4C" w14:textId="77777777">
        <w:trPr>
          <w:trHeight w:val="415"/>
        </w:trPr>
        <w:tc>
          <w:tcPr>
            <w:tcW w:w="184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9B86BD7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2020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30DBD19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U.S.</w:t>
            </w:r>
          </w:p>
        </w:tc>
        <w:tc>
          <w:tcPr>
            <w:tcW w:w="199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1C1F14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China</w:t>
            </w:r>
          </w:p>
        </w:tc>
        <w:tc>
          <w:tcPr>
            <w:tcW w:w="1905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EE1288B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Morocco</w:t>
            </w:r>
          </w:p>
        </w:tc>
        <w:tc>
          <w:tcPr>
            <w:tcW w:w="1410" w:type="dxa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EDD4B04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265,500</w:t>
            </w:r>
          </w:p>
        </w:tc>
      </w:tr>
      <w:tr w:rsidR="00067D4A" w14:paraId="70FD428F" w14:textId="77777777">
        <w:trPr>
          <w:trHeight w:val="415"/>
        </w:trPr>
        <w:tc>
          <w:tcPr>
            <w:tcW w:w="184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EB8BE18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2021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0615D23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U.S.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23EC6F5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905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D63642C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5906B291" w14:textId="77777777" w:rsidR="00067D4A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</w:tbl>
    <w:p w14:paraId="3EEF58A4" w14:textId="77777777" w:rsidR="00067D4A" w:rsidRPr="008C1EA0" w:rsidRDefault="00067D4A" w:rsidP="008C1EA0"/>
    <w:sectPr w:rsidR="00067D4A" w:rsidRPr="008C1EA0" w:rsidSect="00687ABB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94A2A" w14:textId="77777777" w:rsidR="00241686" w:rsidRDefault="00241686">
      <w:pPr>
        <w:spacing w:line="240" w:lineRule="auto"/>
      </w:pPr>
      <w:r>
        <w:separator/>
      </w:r>
    </w:p>
  </w:endnote>
  <w:endnote w:type="continuationSeparator" w:id="0">
    <w:p w14:paraId="7FB6AAA4" w14:textId="77777777" w:rsidR="00241686" w:rsidRDefault="00241686">
      <w:pPr>
        <w:spacing w:line="240" w:lineRule="auto"/>
      </w:pPr>
      <w:r>
        <w:continuationSeparator/>
      </w:r>
    </w:p>
  </w:endnote>
  <w:endnote w:type="continuationNotice" w:id="1">
    <w:p w14:paraId="00C7CB7B" w14:textId="77777777" w:rsidR="00241686" w:rsidRDefault="002416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E28B" w14:textId="77777777" w:rsidR="00067D4A" w:rsidRDefault="00067D4A">
    <w:pPr>
      <w:ind w:left="540"/>
      <w:rPr>
        <w:color w:val="333333"/>
      </w:rPr>
    </w:pPr>
  </w:p>
  <w:p w14:paraId="3907A1E6" w14:textId="77777777" w:rsidR="00067D4A" w:rsidRDefault="00000000" w:rsidP="00346C02">
    <w:pPr>
      <w:jc w:val="center"/>
    </w:pPr>
    <w:r>
      <w:fldChar w:fldCharType="begin"/>
    </w:r>
    <w:r>
      <w:instrText>PAGE</w:instrText>
    </w:r>
    <w:r>
      <w:fldChar w:fldCharType="separate"/>
    </w:r>
    <w:r w:rsidR="0084376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D06D0" w14:textId="77777777" w:rsidR="00241686" w:rsidRDefault="00241686">
      <w:pPr>
        <w:spacing w:line="240" w:lineRule="auto"/>
      </w:pPr>
      <w:r>
        <w:separator/>
      </w:r>
    </w:p>
  </w:footnote>
  <w:footnote w:type="continuationSeparator" w:id="0">
    <w:p w14:paraId="62E20639" w14:textId="77777777" w:rsidR="00241686" w:rsidRDefault="00241686">
      <w:pPr>
        <w:spacing w:line="240" w:lineRule="auto"/>
      </w:pPr>
      <w:r>
        <w:continuationSeparator/>
      </w:r>
    </w:p>
  </w:footnote>
  <w:footnote w:type="continuationNotice" w:id="1">
    <w:p w14:paraId="1ABDB55F" w14:textId="77777777" w:rsidR="00241686" w:rsidRDefault="00241686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7F7"/>
    <w:multiLevelType w:val="hybridMultilevel"/>
    <w:tmpl w:val="0DB8B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D2CFF"/>
    <w:multiLevelType w:val="hybridMultilevel"/>
    <w:tmpl w:val="39143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D3F3D"/>
    <w:multiLevelType w:val="hybridMultilevel"/>
    <w:tmpl w:val="A0F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D1548"/>
    <w:multiLevelType w:val="hybridMultilevel"/>
    <w:tmpl w:val="659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2E57"/>
    <w:multiLevelType w:val="multilevel"/>
    <w:tmpl w:val="F9EA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198388">
    <w:abstractNumId w:val="0"/>
  </w:num>
  <w:num w:numId="2" w16cid:durableId="1724139472">
    <w:abstractNumId w:val="1"/>
  </w:num>
  <w:num w:numId="3" w16cid:durableId="869532911">
    <w:abstractNumId w:val="3"/>
  </w:num>
  <w:num w:numId="4" w16cid:durableId="2107920077">
    <w:abstractNumId w:val="2"/>
  </w:num>
  <w:num w:numId="5" w16cid:durableId="15307996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D4A"/>
    <w:rsid w:val="00067D4A"/>
    <w:rsid w:val="00076F97"/>
    <w:rsid w:val="0009553C"/>
    <w:rsid w:val="000A6459"/>
    <w:rsid w:val="0012215A"/>
    <w:rsid w:val="00131D97"/>
    <w:rsid w:val="00144190"/>
    <w:rsid w:val="00190970"/>
    <w:rsid w:val="001D1A69"/>
    <w:rsid w:val="001F07CD"/>
    <w:rsid w:val="002229AB"/>
    <w:rsid w:val="00241686"/>
    <w:rsid w:val="002C6BA7"/>
    <w:rsid w:val="002D3D82"/>
    <w:rsid w:val="00346C02"/>
    <w:rsid w:val="003774B5"/>
    <w:rsid w:val="003A7D2E"/>
    <w:rsid w:val="003D45F1"/>
    <w:rsid w:val="004032EA"/>
    <w:rsid w:val="004A1F94"/>
    <w:rsid w:val="004D3C18"/>
    <w:rsid w:val="004F54AB"/>
    <w:rsid w:val="00510A27"/>
    <w:rsid w:val="0058364F"/>
    <w:rsid w:val="005D77AE"/>
    <w:rsid w:val="00612E95"/>
    <w:rsid w:val="00653710"/>
    <w:rsid w:val="00662BED"/>
    <w:rsid w:val="00675D20"/>
    <w:rsid w:val="00687ABB"/>
    <w:rsid w:val="00705BDD"/>
    <w:rsid w:val="00751064"/>
    <w:rsid w:val="007807F5"/>
    <w:rsid w:val="00793B71"/>
    <w:rsid w:val="007B6DD5"/>
    <w:rsid w:val="007C7029"/>
    <w:rsid w:val="007F2870"/>
    <w:rsid w:val="00800358"/>
    <w:rsid w:val="00843768"/>
    <w:rsid w:val="00861616"/>
    <w:rsid w:val="008A575A"/>
    <w:rsid w:val="008C1EA0"/>
    <w:rsid w:val="008E2B2F"/>
    <w:rsid w:val="008E3EA1"/>
    <w:rsid w:val="00926B3F"/>
    <w:rsid w:val="00932E96"/>
    <w:rsid w:val="009334A4"/>
    <w:rsid w:val="00951C47"/>
    <w:rsid w:val="0099516E"/>
    <w:rsid w:val="009E27BB"/>
    <w:rsid w:val="009E7441"/>
    <w:rsid w:val="00A37569"/>
    <w:rsid w:val="00A54D90"/>
    <w:rsid w:val="00AA18ED"/>
    <w:rsid w:val="00AF4906"/>
    <w:rsid w:val="00B2780D"/>
    <w:rsid w:val="00B45195"/>
    <w:rsid w:val="00B522A9"/>
    <w:rsid w:val="00B66057"/>
    <w:rsid w:val="00B77860"/>
    <w:rsid w:val="00BB0F08"/>
    <w:rsid w:val="00C260FD"/>
    <w:rsid w:val="00C63F93"/>
    <w:rsid w:val="00CC42E3"/>
    <w:rsid w:val="00CF4F29"/>
    <w:rsid w:val="00D55AD8"/>
    <w:rsid w:val="00D94FB8"/>
    <w:rsid w:val="00DA534E"/>
    <w:rsid w:val="00DF4852"/>
    <w:rsid w:val="00E140AC"/>
    <w:rsid w:val="00EB04D4"/>
    <w:rsid w:val="00EC44AA"/>
    <w:rsid w:val="00FD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31F27"/>
  <w15:docId w15:val="{23821086-6096-C849-8342-8E69BF86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B522A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nhideWhenUsed/>
    <w:qFormat/>
    <w:rsid w:val="00B522A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nhideWhenUsed/>
    <w:qFormat/>
    <w:rsid w:val="00B522A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nhideWhenUsed/>
    <w:qFormat/>
    <w:rsid w:val="00B522A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nhideWhenUsed/>
    <w:qFormat/>
    <w:rsid w:val="00B522A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nhideWhenUsed/>
    <w:qFormat/>
    <w:rsid w:val="00B522A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522A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qFormat/>
    <w:rsid w:val="00B522A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LineNumber">
    <w:name w:val="line number"/>
    <w:basedOn w:val="DefaultParagraphFont"/>
    <w:unhideWhenUsed/>
    <w:rsid w:val="00B522A9"/>
  </w:style>
  <w:style w:type="paragraph" w:customStyle="1" w:styleId="Normal1">
    <w:name w:val="Normal1"/>
    <w:rsid w:val="00B522A9"/>
    <w:pPr>
      <w:contextualSpacing/>
    </w:pPr>
    <w:rPr>
      <w:lang w:val="en-US"/>
    </w:rPr>
  </w:style>
  <w:style w:type="paragraph" w:styleId="ListParagraph">
    <w:name w:val="List Paragraph"/>
    <w:basedOn w:val="Normal"/>
    <w:rsid w:val="00B522A9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B522A9"/>
    <w:pPr>
      <w:spacing w:line="240" w:lineRule="auto"/>
      <w:contextualSpacing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B522A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B522A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B522A9"/>
    <w:pPr>
      <w:spacing w:beforeLines="1" w:afterLines="1" w:line="240" w:lineRule="auto"/>
    </w:pPr>
    <w:rPr>
      <w:rFonts w:ascii="Times" w:hAnsi="Times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46C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C02"/>
  </w:style>
  <w:style w:type="paragraph" w:styleId="Footer">
    <w:name w:val="footer"/>
    <w:basedOn w:val="Normal"/>
    <w:link w:val="FooterChar"/>
    <w:uiPriority w:val="99"/>
    <w:unhideWhenUsed/>
    <w:rsid w:val="00346C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C02"/>
  </w:style>
  <w:style w:type="paragraph" w:styleId="Revision">
    <w:name w:val="Revision"/>
    <w:hidden/>
    <w:uiPriority w:val="99"/>
    <w:semiHidden/>
    <w:rsid w:val="00346C0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8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4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trade.cite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M</cp:lastModifiedBy>
  <cp:revision>4</cp:revision>
  <dcterms:created xsi:type="dcterms:W3CDTF">2022-10-17T23:13:00Z</dcterms:created>
  <dcterms:modified xsi:type="dcterms:W3CDTF">2022-10-17T23:25:00Z</dcterms:modified>
</cp:coreProperties>
</file>