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DFEE1" w14:textId="444DAB3C" w:rsidR="00100294" w:rsidRDefault="00C9369A" w:rsidP="003C73C8">
      <w:pPr>
        <w:pStyle w:val="1"/>
        <w:numPr>
          <w:ilvl w:val="0"/>
          <w:numId w:val="0"/>
        </w:numPr>
        <w:ind w:left="567" w:hanging="567"/>
        <w:jc w:val="center"/>
        <w:rPr>
          <w:b w:val="0"/>
          <w:bCs/>
        </w:rPr>
      </w:pPr>
      <w:r>
        <w:rPr>
          <w:b w:val="0"/>
          <w:bCs/>
          <w:noProof/>
        </w:rPr>
        <w:drawing>
          <wp:anchor distT="0" distB="0" distL="114300" distR="114300" simplePos="0" relativeHeight="251669504" behindDoc="0" locked="0" layoutInCell="1" allowOverlap="1" wp14:anchorId="3D225853" wp14:editId="19CEA412">
            <wp:simplePos x="0" y="0"/>
            <wp:positionH relativeFrom="column">
              <wp:posOffset>-71120</wp:posOffset>
            </wp:positionH>
            <wp:positionV relativeFrom="paragraph">
              <wp:posOffset>676275</wp:posOffset>
            </wp:positionV>
            <wp:extent cx="6209665" cy="3215005"/>
            <wp:effectExtent l="0" t="0" r="635" b="0"/>
            <wp:wrapSquare wrapText="bothSides"/>
            <wp:docPr id="6" name="图片 6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散点图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C8" w:rsidRPr="003C73C8">
        <w:rPr>
          <w:b w:val="0"/>
          <w:bCs/>
        </w:rPr>
        <w:t xml:space="preserve">Figure 5. Funnel plot presenting Fisher’s z transformed correlation coefficient </w:t>
      </w:r>
      <w:r w:rsidR="003C73C8">
        <w:rPr>
          <w:rFonts w:hint="eastAsia"/>
          <w:b w:val="0"/>
          <w:bCs/>
          <w:lang w:eastAsia="zh-CN"/>
        </w:rPr>
        <w:t>between</w:t>
      </w:r>
      <w:r w:rsidR="003C73C8">
        <w:rPr>
          <w:b w:val="0"/>
          <w:bCs/>
          <w:lang w:eastAsia="zh-CN"/>
        </w:rPr>
        <w:t xml:space="preserve"> </w:t>
      </w:r>
      <w:r w:rsidR="003C73C8">
        <w:rPr>
          <w:rFonts w:hint="eastAsia"/>
          <w:b w:val="0"/>
          <w:bCs/>
          <w:lang w:eastAsia="zh-CN"/>
        </w:rPr>
        <w:t>standing</w:t>
      </w:r>
      <w:r w:rsidR="003C73C8">
        <w:rPr>
          <w:b w:val="0"/>
          <w:bCs/>
          <w:lang w:eastAsia="zh-CN"/>
        </w:rPr>
        <w:t xml:space="preserve"> </w:t>
      </w:r>
      <w:r w:rsidR="003C73C8">
        <w:rPr>
          <w:rFonts w:hint="eastAsia"/>
          <w:b w:val="0"/>
          <w:bCs/>
          <w:lang w:eastAsia="zh-CN"/>
        </w:rPr>
        <w:t>long</w:t>
      </w:r>
      <w:r w:rsidR="003C73C8">
        <w:rPr>
          <w:b w:val="0"/>
          <w:bCs/>
          <w:lang w:eastAsia="zh-CN"/>
        </w:rPr>
        <w:t xml:space="preserve"> </w:t>
      </w:r>
      <w:r w:rsidR="003C73C8">
        <w:rPr>
          <w:rFonts w:hint="eastAsia"/>
          <w:b w:val="0"/>
          <w:bCs/>
          <w:lang w:eastAsia="zh-CN"/>
        </w:rPr>
        <w:t>jump</w:t>
      </w:r>
      <w:r w:rsidR="003C73C8">
        <w:rPr>
          <w:b w:val="0"/>
          <w:bCs/>
          <w:lang w:eastAsia="zh-CN"/>
        </w:rPr>
        <w:t xml:space="preserve"> </w:t>
      </w:r>
      <w:r w:rsidR="003C73C8">
        <w:rPr>
          <w:rFonts w:hint="eastAsia"/>
          <w:b w:val="0"/>
          <w:bCs/>
          <w:lang w:eastAsia="zh-CN"/>
        </w:rPr>
        <w:t>and</w:t>
      </w:r>
      <w:r w:rsidR="003C73C8">
        <w:rPr>
          <w:b w:val="0"/>
          <w:bCs/>
          <w:lang w:eastAsia="zh-CN"/>
        </w:rPr>
        <w:t xml:space="preserve"> </w:t>
      </w:r>
      <w:r w:rsidR="003C73C8">
        <w:rPr>
          <w:rFonts w:hint="eastAsia"/>
          <w:b w:val="0"/>
          <w:bCs/>
          <w:lang w:eastAsia="zh-CN"/>
        </w:rPr>
        <w:t>acceleration</w:t>
      </w:r>
      <w:r w:rsidR="003C73C8">
        <w:rPr>
          <w:b w:val="0"/>
          <w:bCs/>
          <w:lang w:eastAsia="zh-CN"/>
        </w:rPr>
        <w:t xml:space="preserve"> performance</w:t>
      </w:r>
      <w:r w:rsidR="003C73C8" w:rsidRPr="003C73C8">
        <w:rPr>
          <w:b w:val="0"/>
          <w:bCs/>
        </w:rPr>
        <w:t>, plotted against its standard error</w:t>
      </w:r>
    </w:p>
    <w:p w14:paraId="3C7AE56C" w14:textId="77777777" w:rsidR="00C9369A" w:rsidRPr="003C73C8" w:rsidRDefault="00C9369A" w:rsidP="003C73C8"/>
    <w:p w14:paraId="622401F6" w14:textId="0065B02B" w:rsidR="007B207A" w:rsidRDefault="003C73C8" w:rsidP="003C73C8">
      <w:pPr>
        <w:pStyle w:val="1"/>
        <w:numPr>
          <w:ilvl w:val="0"/>
          <w:numId w:val="0"/>
        </w:numPr>
        <w:ind w:left="567" w:hanging="567"/>
        <w:jc w:val="center"/>
      </w:pPr>
      <w:r w:rsidRPr="003C73C8">
        <w:rPr>
          <w:b w:val="0"/>
          <w:bCs/>
        </w:rPr>
        <w:t xml:space="preserve">Figure </w:t>
      </w:r>
      <w:r>
        <w:rPr>
          <w:b w:val="0"/>
          <w:bCs/>
        </w:rPr>
        <w:t>6</w:t>
      </w:r>
      <w:r w:rsidRPr="003C73C8">
        <w:rPr>
          <w:b w:val="0"/>
          <w:bCs/>
        </w:rPr>
        <w:t xml:space="preserve">. Funnel plot presenting Fisher’s z transformed correlation coefficient </w:t>
      </w:r>
      <w:r>
        <w:rPr>
          <w:rFonts w:hint="eastAsia"/>
          <w:b w:val="0"/>
          <w:bCs/>
          <w:lang w:eastAsia="zh-CN"/>
        </w:rPr>
        <w:t>between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standing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long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jump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and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maximal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speed</w:t>
      </w:r>
      <w:r>
        <w:rPr>
          <w:b w:val="0"/>
          <w:bCs/>
          <w:lang w:eastAsia="zh-CN"/>
        </w:rPr>
        <w:t xml:space="preserve"> performance</w:t>
      </w:r>
      <w:r w:rsidRPr="003C73C8">
        <w:rPr>
          <w:b w:val="0"/>
          <w:bCs/>
        </w:rPr>
        <w:t>, plotted against its standard error</w:t>
      </w:r>
    </w:p>
    <w:p w14:paraId="5CF456B4" w14:textId="4C76F0A9" w:rsidR="003C73C8" w:rsidRPr="003C73C8" w:rsidRDefault="00100294" w:rsidP="00C9369A">
      <w:pPr>
        <w:pStyle w:val="1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r w:rsidR="00C9369A">
        <w:rPr>
          <w:rFonts w:hint="eastAsia"/>
          <w:noProof/>
          <w:lang w:eastAsia="zh-CN"/>
        </w:rPr>
        <w:drawing>
          <wp:inline distT="0" distB="0" distL="0" distR="0" wp14:anchorId="269DD03A" wp14:editId="750D4762">
            <wp:extent cx="6208395" cy="3537020"/>
            <wp:effectExtent l="0" t="0" r="190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49" cy="35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5C9F" w14:textId="1728CE85" w:rsidR="00100294" w:rsidRDefault="003C73C8" w:rsidP="003C73C8">
      <w:pPr>
        <w:pStyle w:val="1"/>
        <w:numPr>
          <w:ilvl w:val="0"/>
          <w:numId w:val="0"/>
        </w:numPr>
        <w:jc w:val="center"/>
        <w:rPr>
          <w:lang w:eastAsia="zh-CN"/>
        </w:rPr>
      </w:pPr>
      <w:r w:rsidRPr="003C73C8">
        <w:rPr>
          <w:b w:val="0"/>
          <w:bCs/>
        </w:rPr>
        <w:lastRenderedPageBreak/>
        <w:t xml:space="preserve">Figure </w:t>
      </w:r>
      <w:r>
        <w:rPr>
          <w:b w:val="0"/>
          <w:bCs/>
        </w:rPr>
        <w:t>7</w:t>
      </w:r>
      <w:r w:rsidRPr="003C73C8">
        <w:rPr>
          <w:b w:val="0"/>
          <w:bCs/>
        </w:rPr>
        <w:t xml:space="preserve">. Funnel plot presenting Fisher’s z transformed correlation coefficient </w:t>
      </w:r>
      <w:r>
        <w:rPr>
          <w:rFonts w:hint="eastAsia"/>
          <w:b w:val="0"/>
          <w:bCs/>
          <w:lang w:eastAsia="zh-CN"/>
        </w:rPr>
        <w:t>between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horizontal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drop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jump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and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acceleration</w:t>
      </w:r>
      <w:r>
        <w:rPr>
          <w:b w:val="0"/>
          <w:bCs/>
          <w:lang w:eastAsia="zh-CN"/>
        </w:rPr>
        <w:t xml:space="preserve"> performance</w:t>
      </w:r>
      <w:r w:rsidRPr="003C73C8">
        <w:rPr>
          <w:b w:val="0"/>
          <w:bCs/>
        </w:rPr>
        <w:t>, plotted against its standard error</w:t>
      </w:r>
    </w:p>
    <w:p w14:paraId="4821B832" w14:textId="344C7B47" w:rsidR="00100294" w:rsidRDefault="00C9369A" w:rsidP="00100294">
      <w:pPr>
        <w:pStyle w:val="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5222882" wp14:editId="61538340">
            <wp:extent cx="6208395" cy="3305908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245" cy="331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33F2" w14:textId="77777777" w:rsidR="00C9369A" w:rsidRPr="00C9369A" w:rsidRDefault="00C9369A" w:rsidP="00C9369A"/>
    <w:p w14:paraId="467080EC" w14:textId="78227618" w:rsidR="00100294" w:rsidRDefault="003C73C8" w:rsidP="003C73C8">
      <w:pPr>
        <w:pStyle w:val="1"/>
        <w:numPr>
          <w:ilvl w:val="0"/>
          <w:numId w:val="0"/>
        </w:numPr>
        <w:jc w:val="center"/>
      </w:pPr>
      <w:r w:rsidRPr="003C73C8">
        <w:rPr>
          <w:b w:val="0"/>
          <w:bCs/>
        </w:rPr>
        <w:t xml:space="preserve">Figure </w:t>
      </w:r>
      <w:r>
        <w:rPr>
          <w:b w:val="0"/>
          <w:bCs/>
        </w:rPr>
        <w:t>8</w:t>
      </w:r>
      <w:r w:rsidRPr="003C73C8">
        <w:rPr>
          <w:b w:val="0"/>
          <w:bCs/>
        </w:rPr>
        <w:t xml:space="preserve">. Funnel plot presenting Fisher’s z transformed correlation coefficient </w:t>
      </w:r>
      <w:r>
        <w:rPr>
          <w:rFonts w:hint="eastAsia"/>
          <w:b w:val="0"/>
          <w:bCs/>
          <w:lang w:eastAsia="zh-CN"/>
        </w:rPr>
        <w:t>between</w:t>
      </w:r>
      <w:r>
        <w:rPr>
          <w:b w:val="0"/>
          <w:bCs/>
          <w:lang w:eastAsia="zh-CN"/>
        </w:rPr>
        <w:t xml:space="preserve"> </w:t>
      </w:r>
      <w:proofErr w:type="gramStart"/>
      <w:r>
        <w:rPr>
          <w:rFonts w:hint="eastAsia"/>
          <w:b w:val="0"/>
          <w:bCs/>
          <w:lang w:eastAsia="zh-CN"/>
        </w:rPr>
        <w:t>single</w:t>
      </w:r>
      <w:r>
        <w:rPr>
          <w:b w:val="0"/>
          <w:bCs/>
          <w:lang w:eastAsia="zh-CN"/>
        </w:rPr>
        <w:t>-</w:t>
      </w:r>
      <w:r>
        <w:rPr>
          <w:rFonts w:hint="eastAsia"/>
          <w:b w:val="0"/>
          <w:bCs/>
          <w:lang w:eastAsia="zh-CN"/>
        </w:rPr>
        <w:t>leg</w:t>
      </w:r>
      <w:proofErr w:type="gramEnd"/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standing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long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jump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and</w:t>
      </w:r>
      <w:r>
        <w:rPr>
          <w:b w:val="0"/>
          <w:bCs/>
          <w:lang w:eastAsia="zh-CN"/>
        </w:rPr>
        <w:t xml:space="preserve"> </w:t>
      </w:r>
      <w:r>
        <w:rPr>
          <w:rFonts w:hint="eastAsia"/>
          <w:b w:val="0"/>
          <w:bCs/>
          <w:lang w:eastAsia="zh-CN"/>
        </w:rPr>
        <w:t>acceleration</w:t>
      </w:r>
      <w:r>
        <w:rPr>
          <w:b w:val="0"/>
          <w:bCs/>
          <w:lang w:eastAsia="zh-CN"/>
        </w:rPr>
        <w:t xml:space="preserve"> performance</w:t>
      </w:r>
      <w:r w:rsidRPr="003C73C8">
        <w:rPr>
          <w:b w:val="0"/>
          <w:bCs/>
        </w:rPr>
        <w:t>, plotted against its standard error</w:t>
      </w:r>
    </w:p>
    <w:p w14:paraId="3434BD77" w14:textId="60C5A01A" w:rsidR="00100294" w:rsidRDefault="00C9369A" w:rsidP="00100294">
      <w:r>
        <w:rPr>
          <w:noProof/>
        </w:rPr>
        <w:drawing>
          <wp:inline distT="0" distB="0" distL="0" distR="0" wp14:anchorId="189BFDDC" wp14:editId="74562BFA">
            <wp:extent cx="6208395" cy="2984361"/>
            <wp:effectExtent l="0" t="0" r="190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90" cy="29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072D" w14:textId="5D19659C" w:rsidR="007B207A" w:rsidRPr="007B207A" w:rsidRDefault="007B207A" w:rsidP="003C73C8">
      <w:pPr>
        <w:pStyle w:val="1"/>
        <w:numPr>
          <w:ilvl w:val="0"/>
          <w:numId w:val="0"/>
        </w:numPr>
        <w:ind w:left="569" w:hangingChars="236" w:hanging="569"/>
      </w:pPr>
    </w:p>
    <w:p w14:paraId="536127EA" w14:textId="67677A2F" w:rsidR="007B207A" w:rsidRPr="003C73C8" w:rsidRDefault="007B207A" w:rsidP="004F2C17">
      <w:pPr>
        <w:spacing w:before="240"/>
        <w:rPr>
          <w:rFonts w:eastAsia="Cambria" w:cs="Times New Roman"/>
          <w:bCs/>
          <w:szCs w:val="24"/>
        </w:rPr>
      </w:pPr>
    </w:p>
    <w:p w14:paraId="7DD674EE" w14:textId="325C0B48" w:rsidR="007B207A" w:rsidRDefault="003C73C8" w:rsidP="00C9369A">
      <w:pPr>
        <w:spacing w:before="240"/>
        <w:jc w:val="center"/>
        <w:rPr>
          <w:rFonts w:cs="Times New Roman"/>
          <w:b/>
          <w:szCs w:val="24"/>
        </w:rPr>
      </w:pPr>
      <w:r w:rsidRPr="003C73C8">
        <w:rPr>
          <w:rFonts w:eastAsia="Cambria" w:cs="Times New Roman"/>
          <w:bCs/>
          <w:szCs w:val="24"/>
        </w:rPr>
        <w:t xml:space="preserve">Figure 9. Funnel plot presenting Fisher’s z transformed correlation coefficient </w:t>
      </w:r>
      <w:r w:rsidRPr="003C73C8">
        <w:rPr>
          <w:rFonts w:eastAsia="Cambria" w:cs="Times New Roman" w:hint="eastAsia"/>
          <w:bCs/>
          <w:szCs w:val="24"/>
        </w:rPr>
        <w:t>between</w:t>
      </w:r>
      <w:r w:rsidRPr="003C73C8">
        <w:rPr>
          <w:rFonts w:eastAsia="Cambria" w:cs="Times New Roman"/>
          <w:bCs/>
          <w:szCs w:val="24"/>
        </w:rPr>
        <w:t xml:space="preserve"> </w:t>
      </w:r>
      <w:r w:rsidRPr="003C73C8">
        <w:rPr>
          <w:rFonts w:eastAsia="Cambria" w:cs="Times New Roman" w:hint="eastAsia"/>
          <w:bCs/>
          <w:szCs w:val="24"/>
        </w:rPr>
        <w:t>multiple</w:t>
      </w:r>
      <w:r w:rsidRPr="003C73C8">
        <w:rPr>
          <w:rFonts w:eastAsia="Cambria" w:cs="Times New Roman"/>
          <w:bCs/>
          <w:szCs w:val="24"/>
        </w:rPr>
        <w:t xml:space="preserve"> </w:t>
      </w:r>
      <w:r w:rsidRPr="003C73C8">
        <w:rPr>
          <w:rFonts w:eastAsia="Cambria" w:cs="Times New Roman" w:hint="eastAsia"/>
          <w:bCs/>
          <w:szCs w:val="24"/>
        </w:rPr>
        <w:t>jump</w:t>
      </w:r>
      <w:r w:rsidRPr="003C73C8">
        <w:rPr>
          <w:rFonts w:eastAsia="Cambria" w:cs="Times New Roman"/>
          <w:bCs/>
          <w:szCs w:val="24"/>
        </w:rPr>
        <w:t xml:space="preserve"> </w:t>
      </w:r>
      <w:r w:rsidRPr="003C73C8">
        <w:rPr>
          <w:rFonts w:eastAsia="Cambria" w:cs="Times New Roman" w:hint="eastAsia"/>
          <w:bCs/>
          <w:szCs w:val="24"/>
        </w:rPr>
        <w:t>and</w:t>
      </w:r>
      <w:r w:rsidRPr="003C73C8">
        <w:rPr>
          <w:rFonts w:eastAsia="Cambria" w:cs="Times New Roman"/>
          <w:bCs/>
          <w:szCs w:val="24"/>
        </w:rPr>
        <w:t xml:space="preserve"> </w:t>
      </w:r>
      <w:r w:rsidRPr="003C73C8">
        <w:rPr>
          <w:rFonts w:eastAsia="Cambria" w:cs="Times New Roman" w:hint="eastAsia"/>
          <w:bCs/>
          <w:szCs w:val="24"/>
        </w:rPr>
        <w:t>acceleration</w:t>
      </w:r>
      <w:r w:rsidRPr="003C73C8">
        <w:rPr>
          <w:rFonts w:eastAsia="Cambria" w:cs="Times New Roman"/>
          <w:bCs/>
          <w:szCs w:val="24"/>
        </w:rPr>
        <w:t xml:space="preserve"> performance, plotted against its standard error</w:t>
      </w:r>
    </w:p>
    <w:p w14:paraId="20BD6CBE" w14:textId="0FE28FF9" w:rsidR="007B207A" w:rsidRDefault="00C9369A" w:rsidP="007B207A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01B9F2BE" wp14:editId="5F6F1C8F">
            <wp:extent cx="6208395" cy="2793441"/>
            <wp:effectExtent l="0" t="0" r="1905" b="635"/>
            <wp:docPr id="13" name="图片 13" descr="图表, 折线图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折线图, 散点图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396" cy="280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5B6D" w14:textId="76268465" w:rsidR="007B207A" w:rsidRPr="003C73C8" w:rsidRDefault="007B207A" w:rsidP="007B207A">
      <w:pPr>
        <w:spacing w:before="240"/>
        <w:jc w:val="center"/>
        <w:rPr>
          <w:rFonts w:eastAsia="Cambria" w:cs="Times New Roman"/>
          <w:bCs/>
          <w:szCs w:val="24"/>
        </w:rPr>
      </w:pPr>
    </w:p>
    <w:p w14:paraId="1661AE1E" w14:textId="44A77669" w:rsidR="007B207A" w:rsidRDefault="007B207A" w:rsidP="00C9369A">
      <w:pPr>
        <w:spacing w:before="240"/>
        <w:jc w:val="center"/>
        <w:rPr>
          <w:rFonts w:cs="Times New Roman"/>
          <w:b/>
          <w:szCs w:val="24"/>
        </w:rPr>
      </w:pPr>
      <w:r w:rsidRPr="003C73C8">
        <w:rPr>
          <w:rFonts w:eastAsia="Cambria" w:cs="Times New Roman"/>
          <w:bCs/>
          <w:szCs w:val="24"/>
        </w:rPr>
        <w:t xml:space="preserve">Figure </w:t>
      </w:r>
      <w:r w:rsidR="00100294" w:rsidRPr="003C73C8">
        <w:rPr>
          <w:rFonts w:eastAsia="Cambria" w:cs="Times New Roman"/>
          <w:bCs/>
          <w:szCs w:val="24"/>
        </w:rPr>
        <w:t>10</w:t>
      </w:r>
      <w:r w:rsidRPr="003C73C8">
        <w:rPr>
          <w:rFonts w:eastAsia="Cambria" w:cs="Times New Roman"/>
          <w:bCs/>
          <w:szCs w:val="24"/>
        </w:rPr>
        <w:t>.</w:t>
      </w:r>
      <w:r w:rsidR="003C73C8" w:rsidRPr="003C73C8">
        <w:rPr>
          <w:rFonts w:eastAsia="Cambria" w:cs="Times New Roman"/>
          <w:bCs/>
          <w:szCs w:val="24"/>
        </w:rPr>
        <w:t xml:space="preserve"> Funnel plot presenting Fisher’s z transformed correlation coefficient </w:t>
      </w:r>
      <w:r w:rsidR="003C73C8" w:rsidRPr="003C73C8">
        <w:rPr>
          <w:rFonts w:eastAsia="Cambria" w:cs="Times New Roman" w:hint="eastAsia"/>
          <w:bCs/>
          <w:szCs w:val="24"/>
        </w:rPr>
        <w:t>between</w:t>
      </w:r>
      <w:r w:rsidR="003C73C8" w:rsidRPr="003C73C8">
        <w:rPr>
          <w:rFonts w:eastAsia="Cambria" w:cs="Times New Roman"/>
          <w:bCs/>
          <w:szCs w:val="24"/>
        </w:rPr>
        <w:t xml:space="preserve"> </w:t>
      </w:r>
      <w:r w:rsidR="003C73C8" w:rsidRPr="003C73C8">
        <w:rPr>
          <w:rFonts w:eastAsia="Cambria" w:cs="Times New Roman" w:hint="eastAsia"/>
          <w:bCs/>
          <w:szCs w:val="24"/>
        </w:rPr>
        <w:t>multiple</w:t>
      </w:r>
      <w:r w:rsidR="003C73C8" w:rsidRPr="003C73C8">
        <w:rPr>
          <w:rFonts w:eastAsia="Cambria" w:cs="Times New Roman"/>
          <w:bCs/>
          <w:szCs w:val="24"/>
        </w:rPr>
        <w:t xml:space="preserve"> </w:t>
      </w:r>
      <w:r w:rsidR="003C73C8" w:rsidRPr="003C73C8">
        <w:rPr>
          <w:rFonts w:eastAsia="Cambria" w:cs="Times New Roman" w:hint="eastAsia"/>
          <w:bCs/>
          <w:szCs w:val="24"/>
        </w:rPr>
        <w:t>jump</w:t>
      </w:r>
      <w:r w:rsidR="003C73C8" w:rsidRPr="003C73C8">
        <w:rPr>
          <w:rFonts w:eastAsia="Cambria" w:cs="Times New Roman"/>
          <w:bCs/>
          <w:szCs w:val="24"/>
        </w:rPr>
        <w:t xml:space="preserve"> </w:t>
      </w:r>
      <w:r w:rsidR="003C73C8" w:rsidRPr="003C73C8">
        <w:rPr>
          <w:rFonts w:eastAsia="Cambria" w:cs="Times New Roman" w:hint="eastAsia"/>
          <w:bCs/>
          <w:szCs w:val="24"/>
        </w:rPr>
        <w:t>and</w:t>
      </w:r>
      <w:r w:rsidR="003C73C8" w:rsidRPr="003C73C8">
        <w:rPr>
          <w:rFonts w:eastAsia="Cambria" w:cs="Times New Roman"/>
          <w:bCs/>
          <w:szCs w:val="24"/>
        </w:rPr>
        <w:t xml:space="preserve"> </w:t>
      </w:r>
      <w:r w:rsidR="003C73C8">
        <w:rPr>
          <w:rFonts w:eastAsia="Cambria" w:cs="Times New Roman" w:hint="eastAsia"/>
          <w:bCs/>
          <w:szCs w:val="24"/>
        </w:rPr>
        <w:t>maximal</w:t>
      </w:r>
      <w:r w:rsidR="003C73C8">
        <w:rPr>
          <w:rFonts w:eastAsia="Cambria" w:cs="Times New Roman"/>
          <w:bCs/>
          <w:szCs w:val="24"/>
        </w:rPr>
        <w:t xml:space="preserve"> </w:t>
      </w:r>
      <w:r w:rsidR="003C73C8">
        <w:rPr>
          <w:rFonts w:eastAsia="Cambria" w:cs="Times New Roman" w:hint="eastAsia"/>
          <w:bCs/>
          <w:szCs w:val="24"/>
        </w:rPr>
        <w:t>speed</w:t>
      </w:r>
      <w:r w:rsidR="003C73C8" w:rsidRPr="003C73C8">
        <w:rPr>
          <w:rFonts w:eastAsia="Cambria" w:cs="Times New Roman"/>
          <w:bCs/>
          <w:szCs w:val="24"/>
        </w:rPr>
        <w:t xml:space="preserve"> performance, plotted against its standard error</w:t>
      </w:r>
    </w:p>
    <w:p w14:paraId="5F9DF19C" w14:textId="42DD8E87" w:rsidR="007B207A" w:rsidRPr="00100294" w:rsidRDefault="00C9369A" w:rsidP="00100294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8B1A4BD" wp14:editId="0B50CF1A">
            <wp:extent cx="6207212" cy="3155183"/>
            <wp:effectExtent l="0" t="0" r="3175" b="0"/>
            <wp:docPr id="14" name="图片 14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折线图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25" cy="3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07A" w:rsidRPr="00100294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9ED9F" w14:textId="77777777" w:rsidR="0033752B" w:rsidRDefault="0033752B" w:rsidP="00117666">
      <w:pPr>
        <w:spacing w:after="0"/>
      </w:pPr>
      <w:r>
        <w:separator/>
      </w:r>
    </w:p>
  </w:endnote>
  <w:endnote w:type="continuationSeparator" w:id="0">
    <w:p w14:paraId="31D2933F" w14:textId="77777777" w:rsidR="0033752B" w:rsidRDefault="003375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499FD" w14:textId="77777777" w:rsidR="0033752B" w:rsidRDefault="0033752B" w:rsidP="00117666">
      <w:pPr>
        <w:spacing w:after="0"/>
      </w:pPr>
      <w:r>
        <w:separator/>
      </w:r>
    </w:p>
  </w:footnote>
  <w:footnote w:type="continuationSeparator" w:id="0">
    <w:p w14:paraId="4E3395A1" w14:textId="77777777" w:rsidR="0033752B" w:rsidRDefault="003375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F1C26E9" w:rsidR="00995F6A" w:rsidRDefault="00A7586D" w:rsidP="00A7586D">
    <w:pPr>
      <w:jc w:val="center"/>
    </w:pPr>
    <w:r>
      <w:rPr>
        <w:b/>
      </w:rPr>
      <w:t>S</w:t>
    </w:r>
    <w:r w:rsidR="007B207A">
      <w:rPr>
        <w:b/>
      </w:rPr>
      <w:t>upp</w:t>
    </w:r>
    <w:r>
      <w:rPr>
        <w:b/>
      </w:rPr>
      <w:t>lementary Figure</w:t>
    </w:r>
    <w:r w:rsidR="00C52A7B" w:rsidRPr="007E3148">
      <w:rPr>
        <w:b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0AFE"/>
    <w:rsid w:val="00100294"/>
    <w:rsid w:val="00105FD9"/>
    <w:rsid w:val="00107384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26791"/>
    <w:rsid w:val="0033752B"/>
    <w:rsid w:val="003530A0"/>
    <w:rsid w:val="003544FB"/>
    <w:rsid w:val="003B4518"/>
    <w:rsid w:val="003C73C8"/>
    <w:rsid w:val="003D2F2D"/>
    <w:rsid w:val="00401590"/>
    <w:rsid w:val="00447801"/>
    <w:rsid w:val="00452E9C"/>
    <w:rsid w:val="004735C8"/>
    <w:rsid w:val="004947A6"/>
    <w:rsid w:val="004961FF"/>
    <w:rsid w:val="004B2D57"/>
    <w:rsid w:val="004F2C17"/>
    <w:rsid w:val="00517A89"/>
    <w:rsid w:val="005250F2"/>
    <w:rsid w:val="00593EEA"/>
    <w:rsid w:val="005A5EEE"/>
    <w:rsid w:val="006375C7"/>
    <w:rsid w:val="00651ADE"/>
    <w:rsid w:val="00654E8F"/>
    <w:rsid w:val="00660D05"/>
    <w:rsid w:val="00674C6F"/>
    <w:rsid w:val="006820B1"/>
    <w:rsid w:val="006B7D14"/>
    <w:rsid w:val="00701727"/>
    <w:rsid w:val="0070566C"/>
    <w:rsid w:val="00714C50"/>
    <w:rsid w:val="00725A7D"/>
    <w:rsid w:val="007501BE"/>
    <w:rsid w:val="00790BB3"/>
    <w:rsid w:val="007B207A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0C95"/>
    <w:rsid w:val="00A174D9"/>
    <w:rsid w:val="00A7586D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9369A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29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林俊磊</cp:lastModifiedBy>
  <cp:revision>10</cp:revision>
  <cp:lastPrinted>2013-10-03T12:51:00Z</cp:lastPrinted>
  <dcterms:created xsi:type="dcterms:W3CDTF">2018-11-23T08:58:00Z</dcterms:created>
  <dcterms:modified xsi:type="dcterms:W3CDTF">2022-11-27T20:27:00Z</dcterms:modified>
</cp:coreProperties>
</file>