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D1" w:rsidRDefault="006660D1" w:rsidP="006660D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660D1">
        <w:rPr>
          <w:rFonts w:ascii="Times New Roman" w:hAnsi="Times New Roman" w:cs="Times New Roman"/>
          <w:sz w:val="24"/>
          <w:szCs w:val="24"/>
        </w:rPr>
        <w:t>The raw data for this paper consists of two theropod phalanges: one from the Fairpoint Member of the Fox Hills Formation in White Owl, Meade County, So</w:t>
      </w:r>
      <w:r>
        <w:rPr>
          <w:rFonts w:ascii="Times New Roman" w:hAnsi="Times New Roman" w:cs="Times New Roman"/>
          <w:sz w:val="24"/>
          <w:szCs w:val="24"/>
        </w:rPr>
        <w:t>uth Dakota; the other from the I</w:t>
      </w:r>
      <w:r w:rsidRPr="006660D1">
        <w:rPr>
          <w:rFonts w:ascii="Times New Roman" w:hAnsi="Times New Roman" w:cs="Times New Roman"/>
          <w:sz w:val="24"/>
          <w:szCs w:val="24"/>
        </w:rPr>
        <w:t xml:space="preserve">ron Lightning Member of the Fox Hills Formation near Iron Lightning, Ziebach County, South Dakota.  </w:t>
      </w:r>
      <w:r w:rsidRPr="00CE044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Fairpoint</w:t>
      </w:r>
      <w:r w:rsidRPr="00CE0444">
        <w:rPr>
          <w:rFonts w:ascii="Times New Roman" w:hAnsi="Times New Roman" w:cs="Times New Roman"/>
          <w:sz w:val="24"/>
          <w:szCs w:val="24"/>
        </w:rPr>
        <w:t xml:space="preserve"> specimen</w:t>
      </w:r>
      <w:r>
        <w:rPr>
          <w:rFonts w:ascii="Times New Roman" w:hAnsi="Times New Roman" w:cs="Times New Roman"/>
          <w:sz w:val="24"/>
          <w:szCs w:val="24"/>
        </w:rPr>
        <w:t xml:space="preserve"> from White Owl, Meade County, South Dakota</w:t>
      </w:r>
      <w:r w:rsidRPr="00CE0444">
        <w:rPr>
          <w:rFonts w:ascii="Times New Roman" w:hAnsi="Times New Roman" w:cs="Times New Roman"/>
          <w:sz w:val="24"/>
          <w:szCs w:val="24"/>
        </w:rPr>
        <w:t xml:space="preserve"> has been deposited in the vertebrate paleontology collections of the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enver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useum of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ature and Science (DMN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), Denver, Colorado, USA,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444">
        <w:rPr>
          <w:rFonts w:ascii="Times New Roman" w:hAnsi="Times New Roman" w:cs="Times New Roman"/>
          <w:sz w:val="24"/>
          <w:szCs w:val="24"/>
        </w:rPr>
        <w:t>and is identified by the catalogue number: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DMNH EPV.138575. </w:t>
      </w:r>
      <w:r>
        <w:rPr>
          <w:rFonts w:ascii="Times New Roman" w:hAnsi="Times New Roman" w:cs="Times New Roman"/>
          <w:sz w:val="24"/>
          <w:szCs w:val="24"/>
        </w:rPr>
        <w:t xml:space="preserve">The Iron Lightning specimen from </w:t>
      </w:r>
      <w:r>
        <w:rPr>
          <w:rFonts w:ascii="Times New Roman" w:hAnsi="Times New Roman" w:cs="Times New Roman"/>
          <w:sz w:val="24"/>
          <w:szCs w:val="24"/>
        </w:rPr>
        <w:t>Iron Lightning</w:t>
      </w:r>
      <w:r>
        <w:rPr>
          <w:rFonts w:ascii="Times New Roman" w:hAnsi="Times New Roman" w:cs="Times New Roman"/>
          <w:sz w:val="24"/>
          <w:szCs w:val="24"/>
        </w:rPr>
        <w:t xml:space="preserve"> in Ziebach County, South Dakota, is in the vertebrate paleontology collections of the Y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407A">
        <w:rPr>
          <w:rFonts w:ascii="Times New Roman" w:hAnsi="Times New Roman" w:cs="Times New Roman"/>
          <w:sz w:val="24"/>
          <w:szCs w:val="24"/>
        </w:rPr>
        <w:t>eabod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09407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useum (YPM)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Yale University, New Haven, Connecticut, USA,</w:t>
      </w:r>
      <w:r>
        <w:rPr>
          <w:rFonts w:ascii="Times New Roman" w:hAnsi="Times New Roman" w:cs="Times New Roman"/>
          <w:sz w:val="24"/>
          <w:szCs w:val="24"/>
        </w:rPr>
        <w:t xml:space="preserve"> and carries the catalogue number: YPM VP.061705. </w:t>
      </w:r>
    </w:p>
    <w:p w:rsidR="00355BFA" w:rsidRPr="006660D1" w:rsidRDefault="006660D1">
      <w:pPr>
        <w:rPr>
          <w:rFonts w:ascii="Times New Roman" w:hAnsi="Times New Roman" w:cs="Times New Roman"/>
          <w:sz w:val="24"/>
          <w:szCs w:val="24"/>
        </w:rPr>
      </w:pPr>
      <w:r w:rsidRPr="006660D1">
        <w:rPr>
          <w:rFonts w:ascii="Times New Roman" w:hAnsi="Times New Roman" w:cs="Times New Roman"/>
          <w:sz w:val="24"/>
          <w:szCs w:val="24"/>
        </w:rPr>
        <w:t>Physical attributes of these specimens are described in Table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60D1" w:rsidRPr="006660D1" w:rsidRDefault="006660D1">
      <w:pPr>
        <w:rPr>
          <w:rFonts w:ascii="Times New Roman" w:hAnsi="Times New Roman" w:cs="Times New Roman"/>
          <w:sz w:val="24"/>
          <w:szCs w:val="24"/>
        </w:rPr>
      </w:pPr>
    </w:p>
    <w:sectPr w:rsidR="006660D1" w:rsidRPr="00666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D1"/>
    <w:rsid w:val="0009407A"/>
    <w:rsid w:val="00355BFA"/>
    <w:rsid w:val="006660D1"/>
    <w:rsid w:val="00F3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97CB"/>
  <w15:chartTrackingRefBased/>
  <w15:docId w15:val="{E9523873-43D6-4933-9C25-59F1221A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JohnC</dc:creator>
  <cp:keywords/>
  <dc:description/>
  <cp:lastModifiedBy>JohnC</cp:lastModifiedBy>
  <cp:revision>2</cp:revision>
  <dcterms:created xsi:type="dcterms:W3CDTF">2022-10-17T16:45:00Z</dcterms:created>
  <dcterms:modified xsi:type="dcterms:W3CDTF">2022-10-17T16:57:00Z</dcterms:modified>
</cp:coreProperties>
</file>