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23B6" w14:textId="77777777" w:rsidR="000B7034" w:rsidRPr="000B7034" w:rsidRDefault="000B7034" w:rsidP="000B7034">
      <w:pPr>
        <w:spacing w:line="240" w:lineRule="auto"/>
        <w:rPr>
          <w:bCs/>
        </w:rPr>
      </w:pPr>
      <w:r w:rsidRPr="000B7034">
        <w:rPr>
          <w:bCs/>
        </w:rPr>
        <w:t>Table S4. Summary of statistical analysis results of completed and extended monthly total rainfall records</w:t>
      </w:r>
    </w:p>
    <w:tbl>
      <w:tblPr>
        <w:tblpPr w:leftFromText="141" w:rightFromText="141" w:vertAnchor="text" w:tblpY="1"/>
        <w:tblOverlap w:val="never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140"/>
        <w:gridCol w:w="781"/>
        <w:gridCol w:w="836"/>
        <w:gridCol w:w="770"/>
        <w:gridCol w:w="740"/>
        <w:gridCol w:w="775"/>
        <w:gridCol w:w="700"/>
        <w:gridCol w:w="922"/>
        <w:gridCol w:w="469"/>
        <w:gridCol w:w="733"/>
      </w:tblGrid>
      <w:tr w:rsidR="000B7034" w:rsidRPr="001B0164" w14:paraId="46185616" w14:textId="77777777" w:rsidTr="002C6062">
        <w:trPr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35BA1B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Meteorological Station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19877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Analysis Periods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B2F46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571831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47E48C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S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7930B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Statistical test 95%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70F212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Fc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039E18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Ft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4B45E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Change</w:t>
            </w:r>
          </w:p>
        </w:tc>
      </w:tr>
      <w:tr w:rsidR="000B7034" w:rsidRPr="001B0164" w14:paraId="7443DA83" w14:textId="77777777" w:rsidTr="002C6062">
        <w:trPr>
          <w:trHeight w:val="2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B5EF6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6DC74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244D3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B33995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4D39B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6D046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Tc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110E01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Tt</w:t>
            </w: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330E1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6EC86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CA0C7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0D2CD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s</w:t>
            </w:r>
          </w:p>
        </w:tc>
      </w:tr>
      <w:tr w:rsidR="000B7034" w:rsidRPr="001B0164" w14:paraId="68F710B0" w14:textId="77777777" w:rsidTr="002C6062">
        <w:trPr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22BDD6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Fz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D9AA76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1968-1996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D440A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348.00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D7FEEF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211.91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5C05B8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160.35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543716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0.347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D23FA0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1.647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DFC7E6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0.949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04962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1.227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020B18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709453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</w:tr>
      <w:tr w:rsidR="000B7034" w:rsidRPr="001B0164" w14:paraId="2B7C1831" w14:textId="77777777" w:rsidTr="002C6062">
        <w:trPr>
          <w:trHeight w:val="2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8164A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8BF35F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1997-2018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438D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264.00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6365A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207.42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FD9C9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156.21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2CB9D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BA067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731E3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1BAE3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4B862F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78C3E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0B7034" w:rsidRPr="001B0164" w14:paraId="37004053" w14:textId="77777777" w:rsidTr="002C6062">
        <w:trPr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8D868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52E7FF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1968-1981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9AEFCA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348.00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EDDD2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156.78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4A8AB9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144.84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B8955A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0.038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4675B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1.647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1FA30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0.967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BEDB40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1.227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EE0291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51FC2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</w:tr>
      <w:tr w:rsidR="000B7034" w:rsidRPr="001B0164" w14:paraId="269B8EDF" w14:textId="77777777" w:rsidTr="002C6062">
        <w:trPr>
          <w:trHeight w:val="2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08AE5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D2564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2001-2018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061FE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264.00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C1FFF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156.33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4417E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142.43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1600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DE3E8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CFC52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8A2BE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F81B68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02A17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0B7034" w:rsidRPr="001B0164" w14:paraId="423FE2BF" w14:textId="77777777" w:rsidTr="002C6062">
        <w:trPr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C4C4AC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LF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B9D525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1968-1996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32E467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348.00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7115E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200.68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28B53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175.60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87B669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0.317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6DAA05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1.647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04D6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0.947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46E646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1.227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FCF48D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3EBF5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</w:tr>
      <w:tr w:rsidR="000B7034" w:rsidRPr="001B0164" w14:paraId="49F295CA" w14:textId="77777777" w:rsidTr="002C6062">
        <w:trPr>
          <w:trHeight w:val="2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EA8750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5DE4D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1997-2018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E32C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264.00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F9BA4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196.19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72D31E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170.90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1A1F5B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1D0D4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54EFF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481C1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0278EB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5A4DE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0B7034" w:rsidRPr="001B0164" w14:paraId="357BD6BF" w14:textId="77777777" w:rsidTr="002C6062">
        <w:trPr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69489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138DE5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1965-1989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376288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348.00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CBDB2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175.83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A3B97E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110.64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0FEB71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0.169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C83D22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1.647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DE12E1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0.974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86E6D4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1.227</w:t>
            </w: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52297B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0E450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</w:t>
            </w:r>
          </w:p>
        </w:tc>
      </w:tr>
      <w:tr w:rsidR="000B7034" w:rsidRPr="001B0164" w14:paraId="1168CB04" w14:textId="77777777" w:rsidTr="002C6062">
        <w:trPr>
          <w:trHeight w:val="20"/>
        </w:trPr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EA1AC0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112EE3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1990-2017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08D1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264.00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2526C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174.31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0DE9D" w14:textId="77777777" w:rsidR="000B7034" w:rsidRPr="001B0164" w:rsidRDefault="000B703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109.18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8FDA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800F5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97232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5ED509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F9144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48CC2" w14:textId="77777777" w:rsidR="000B7034" w:rsidRPr="001B0164" w:rsidRDefault="000B7034" w:rsidP="002C6062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</w:tbl>
    <w:p w14:paraId="7C411870" w14:textId="77777777" w:rsidR="000B7034" w:rsidRPr="00DE0FAB" w:rsidRDefault="000B7034" w:rsidP="000B7034">
      <w:pPr>
        <w:spacing w:line="480" w:lineRule="auto"/>
      </w:pPr>
    </w:p>
    <w:p w14:paraId="39984193" w14:textId="77777777" w:rsidR="00D07E31" w:rsidRDefault="00DB0ECA"/>
    <w:sectPr w:rsidR="00D07E31" w:rsidSect="00DB0E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34"/>
    <w:rsid w:val="000B7034"/>
    <w:rsid w:val="00140FC1"/>
    <w:rsid w:val="003C36E7"/>
    <w:rsid w:val="0075421E"/>
    <w:rsid w:val="00A829E1"/>
    <w:rsid w:val="00D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0033"/>
  <w15:chartTrackingRefBased/>
  <w15:docId w15:val="{39D4A9F1-9991-47F1-901D-E9AEA998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34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7034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4</cp:revision>
  <dcterms:created xsi:type="dcterms:W3CDTF">2022-07-06T21:23:00Z</dcterms:created>
  <dcterms:modified xsi:type="dcterms:W3CDTF">2022-07-06T21:25:00Z</dcterms:modified>
</cp:coreProperties>
</file>