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A302" w14:textId="002D7DCD" w:rsidR="00FD37BE" w:rsidRPr="00844E91" w:rsidRDefault="00FD37BE" w:rsidP="00FD37BE">
      <w:pPr>
        <w:rPr>
          <w:rFonts w:ascii="Times New Roman" w:hAnsi="Times New Roman" w:cs="Times New Roman"/>
          <w:b/>
          <w:bCs/>
        </w:rPr>
      </w:pPr>
      <w:bookmarkStart w:id="0" w:name="_Hlk117109631"/>
      <w:bookmarkStart w:id="1" w:name="_GoBack"/>
      <w:bookmarkEnd w:id="1"/>
    </w:p>
    <w:tbl>
      <w:tblPr>
        <w:tblW w:w="0" w:type="auto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344"/>
        <w:gridCol w:w="1149"/>
        <w:gridCol w:w="1332"/>
        <w:gridCol w:w="2172"/>
        <w:gridCol w:w="1310"/>
        <w:gridCol w:w="1352"/>
        <w:gridCol w:w="1232"/>
        <w:gridCol w:w="3029"/>
      </w:tblGrid>
      <w:tr w:rsidR="00FD37BE" w:rsidRPr="00FD37BE" w14:paraId="34D499B5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5DD68B7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Species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6613" w14:textId="77777777" w:rsid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Group/</w:t>
            </w:r>
          </w:p>
          <w:p w14:paraId="79029FB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Clade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3B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GenBank Code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E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Voucher number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5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Locality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63E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Latitude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453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Longitude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80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lang w:val="es-EC" w:eastAsia="es-EC"/>
              </w:rPr>
              <w:t>Elevation (m)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04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References</w:t>
            </w:r>
          </w:p>
        </w:tc>
      </w:tr>
      <w:tr w:rsidR="00FD37BE" w:rsidRPr="00FD37BE" w14:paraId="4DAD876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B2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F4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33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JN104680.1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5B5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15942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0DA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BE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2.6381 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E4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76.915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CA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141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0BADE49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53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436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A98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JN371037.1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B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15943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FA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AA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2.6381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D8D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76.915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FAE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717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6BB53CA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A3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 jubatus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47D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5A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JN104665.1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A1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15847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8DE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37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2.6642 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87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76.9025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B3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9A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E55A9D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74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 jubatus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579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6A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JN104663.1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83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15877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F5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0AC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2.6381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704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76.915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DEF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95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021B65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BAE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447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09F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EF493686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B4F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QCAZ 12410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00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Cotopaxi: Reserva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B9D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-0,418899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24A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-79,0039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4E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DD5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4F413D3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F53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931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8F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B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  <w:t xml:space="preserve">JMG 675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16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Vía Ibarra-San Lorenzo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8C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0.84365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A25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78.22812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9E3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0C2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6D8987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92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1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A0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DB0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13988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C5F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El Pailón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3D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0.98915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DA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78.23087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5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F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36DECF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D4A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F0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2E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BD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14985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D9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DC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0.894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2F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78.1176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CEA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E7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C5B7F8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0A3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55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9C2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C3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14858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07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298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0.8609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CFA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78.2724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3C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36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AEC054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6E0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celator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72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1E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EF493685.1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0C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177684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702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Carchi: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934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0,83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FD3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78,02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C21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63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E2ED28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5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504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EB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KM675457.1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7B8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2191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BD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Rerserva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D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0.00954°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18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78.7346°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CC3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8C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4D99D15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5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8B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77F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KM675458.1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AE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2190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1DE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Rerserva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4C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00.00843°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6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78.7305°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F5C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6D3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FD0BF4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C1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04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7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KM675460.1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464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912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4CD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Imbabura: Reserva Los Cedros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AFC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0.3197 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54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78.7858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CE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1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0BCE733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DB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7F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222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KM675462.1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47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910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17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Imbabura: Reserva Los Cedros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54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0.3197 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64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78.7858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598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45B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008E6741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03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mutabilis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6AF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C0E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KM675461.1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07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911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4C1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Imbabura: Reserva Los Cedros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9BF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0.3197 N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3B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78.7858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B5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36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46E94F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77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F80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C3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KM675463.1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F9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909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8C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Imbabura: Reserva Los Cedros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55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0.3197 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BE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78.7858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26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AF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D96729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C27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88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91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KM675459.1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F7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913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FD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Imbabura: Reserva Los Cedros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3A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0.3197 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4CE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78.7858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D0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57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B570BF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5B4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F8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B2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F3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0504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E4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Manduriacu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B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0.3099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5EC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74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C56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94ACA9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7F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mutabilis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6C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9E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1D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  <w:t>2019 027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EC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Manduriacu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D9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0.3099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EEE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9F6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12O2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4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62675B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BC4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7C1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97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EA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15007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FEC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0A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0.891944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32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78.20308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8F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B48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CECCB4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D3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F0E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F7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7B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15188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DC2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FD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0.884869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72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78.204607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70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F0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2094EE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1AC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F0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B5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90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12599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A5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4A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0.898426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13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78.207942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37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F08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68F364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6C5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54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A5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8D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15189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8C4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911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0.885865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7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78.207556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3C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EC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9827D9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26C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A7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54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38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14006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3A6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El Pailón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3B7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0.984504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41B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78.224939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68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29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C41C6A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14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FB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BA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EC3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13984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B9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El Pailón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44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0.989154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F2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78.230878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6D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B2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42FCA8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4A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E6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FA7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E97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  <w:t>JMG 253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6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Esmeraldas: Canande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53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0.5258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06C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79.2088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0E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2F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E14D3F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27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FD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49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5FB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  <w:t>JMG 255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85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Esmeraldas: Canande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334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0.5258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C40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79.2088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BC0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C5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527754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14E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DA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16E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490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0503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87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Manduriacu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00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0.3099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3F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C0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12O2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5E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C83A64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2D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CC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EF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C4E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  <w:t>219 011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02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Manduriacu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5D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0.3099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E7A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61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12O2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88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B52EF7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1D0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15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27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5AC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0506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6AB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Manduriacu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D43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0.3099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8C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BF7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809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4198CC4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AB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395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F1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4E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0505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61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Manduriacu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8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0.3099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C8F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78.8567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82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21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7BCA54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0C9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74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3F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5C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0485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2D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Manduriacu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4BF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0.3099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0C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AE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9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0076665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1B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30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F2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78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3903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E27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Mashpi Lodge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97F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0.16075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042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78.85611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C22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69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4C310DA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73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5AC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067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E75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3764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A6F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Mashpi Lodge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E13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0.16075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2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78.85611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38F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C4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8574D1C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00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02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248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41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3922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AA9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Mashpi Lodge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86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0.16075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B1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78.85611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A30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2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FEDB59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9B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D9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26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KM675445.1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9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2114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54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Mindo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42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0.0285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69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78.766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E7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AD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B4FB1F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98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284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77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KM675446.1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9B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MZUTI 541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E8A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Mindo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2D5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0.07919 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66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78.76336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37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6E7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6994252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EF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73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7D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KM675447.1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3D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540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2A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Mindo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C17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0.07919 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DE8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78.76336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A2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79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128DAD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32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87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1A8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KM675448.1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7E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539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BD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Mindo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5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0.0285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27C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78.766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11E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FA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92F5CF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E4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10B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7E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KM675465.1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DC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635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C7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Cordillera de Chontilla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C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0.112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81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77.398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CF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CB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40E99A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8F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8F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C8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KM675466.1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62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634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8FB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Cordillera de Chontilla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1D2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0.112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11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77.398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18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5DB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4276F84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98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5E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9D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KM675464.1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D5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636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8E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Cordillera de Chontilla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94B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0.112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5B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77.398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25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EC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21D94FF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68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28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verecundus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8D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KM675467.1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A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633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9BD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Cordillera de Chontilla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4D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0.112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7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77.398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BA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CB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AD139C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49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pyrrhomerus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176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B0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E0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1943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8D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 xml:space="preserve">Ecuador: Cotopaxi: ± 2 km E of Pilaló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32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0.9464166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DC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78.973305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03C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07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4F39E2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BF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pyrrhomerus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30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DD5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D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1942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275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 xml:space="preserve">Ecuador: Cotopaxi: ± 2 km E of Pilaló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15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0.9464166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B9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78.973305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07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0C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666A78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B1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pyrrhomerus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76C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80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83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1941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84C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 xml:space="preserve">Ecuador: Cotopaxi: ± 2 km E of Pilaló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2F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0.9464166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C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78.973305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4C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8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95F4999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CF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sirnigeli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306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BB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2D6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1825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389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86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0.10444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52C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78.610055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2C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86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B38F62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12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sirnigeli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04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E1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B4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58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10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0.10444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7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78.610055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3C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EA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B2F24B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02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sirnigeli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472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ACB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EE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456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90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0.103333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456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78.610277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1D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04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9979AF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7E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19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4C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08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1928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1D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Sigchos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6DE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0.6836944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755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78.900305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469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87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4961A4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87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65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97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A1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1927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9FC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Sigchos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13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0.6836944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FF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78.900305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780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19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E2A511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E9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968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245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88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1926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9D9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Sigchos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8F1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0.6836944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1A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78.900305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3D0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C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CBD736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29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9C1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55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38A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1925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AD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Sigchos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DC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0.6836944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3A4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78.900305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821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E90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7D4A725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9A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F9C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43B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319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9E6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Virgen Negra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D7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0.6699857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DA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77.590419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F80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E7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2C1FBC1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0BB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3B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422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908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9D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Virgen Negra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69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0.6699857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2D3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77.590419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C9E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03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6486CD3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00C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1E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F2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46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623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61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C7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B5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65C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816DB42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9E1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9E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C7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56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03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70A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9A7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C5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C0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83BA005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475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E90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7F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4E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26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Morán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7A5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0.769279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D6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78.053656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A2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4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9C828BA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E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F06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45E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A3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24A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Camino tufiño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ED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0.8028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FDB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78.0047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F86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44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C25B002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1EC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B6A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EE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14E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F11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Camino tufiño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0F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0.8028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4FF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78.0047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18F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511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40565A6" w14:textId="77777777" w:rsidTr="00FD37BE">
        <w:trPr>
          <w:trHeight w:val="29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1AD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62F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5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AFE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4450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FE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Camino tufiño maldonado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5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0.8028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CC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78.0047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13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B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FC53B4F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37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69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6F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2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97A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Camino tufiño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54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0.8028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4D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78.0047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B3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AD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E2EB0BA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35D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5C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5A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ON468299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05B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4541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485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Morán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61E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0.769279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AC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78.053656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A4D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9F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77A182E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4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28E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EA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08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13771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63B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Ecuado: Bolívar: Bosque Protector Cashca Totoras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541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1.718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B3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78.9766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752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19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4A7806E" w14:textId="77777777" w:rsidTr="00FD37BE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37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sp. 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BA8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D74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42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13769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3F4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Ecuado: Bolívar: Bosque Protector Cashca Totoras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EC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1.718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5E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78.9766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2D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036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77CD5C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4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B23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98B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EF493683.1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07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KU 218030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B4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Bolívar: Bosque Protector Cashca Totoras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90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1,7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38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78,88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86A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B79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FF0C79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C8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E9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268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CBA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42125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D7F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Nudo norte de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4A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0.1663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7FE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78.2913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C09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E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1BF334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30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27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0CF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539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94C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D7C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0.1605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C0F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78.282694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5D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00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B6AF6F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67A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A18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D8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EE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2A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235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0.1605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83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78.282694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345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B21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6E5356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C8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70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C9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D53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7287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365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Yanacocha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34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0.103897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E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78.584998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3D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7D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A98DB0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BC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BD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9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D4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1799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AE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EE0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0.104444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338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78.610055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3C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016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DA28FD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89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3B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99B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BC3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7285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B9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Yanacocha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DD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0.1039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D95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78.585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78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93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3FE90D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FDA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64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93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49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B9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9A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0.10333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B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78.61028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CA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7C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B13AEE4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18A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leoni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111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4D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ON468309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CF0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8762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DC6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Valle del Toaza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F8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0.2011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1D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78.6231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457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A7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768794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51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90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BA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E8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70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944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0.103333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67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78.610277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8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C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68325E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8A3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D3C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F2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D9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8756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24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Valle del Toaza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6A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0.2011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E56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78.6231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5A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B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42A2B9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F36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FE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81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590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8759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855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Valle del Toaza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10A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0.2011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8F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78.6231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C8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AC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A89055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4A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07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7A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9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8757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BAE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Valle del Toaza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9F3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0.2011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A10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78.6231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3F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C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6D6647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D0A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leoni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08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4FB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2C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8760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E64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Valle del Toaza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5AE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0.2011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8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78.6231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84F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F77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C2621C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29B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munozi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EB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A1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83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4938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D4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La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A8C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0.209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545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78.7229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98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FC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1EF9E7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78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munozi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63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DB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FFF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1783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6C3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FA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0.0963611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C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78.60425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6E1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74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FD7C9C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BE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munozi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526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469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CA2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1782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13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4BB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0.0963611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91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78.60425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D3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D37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16FC29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A8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munozi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23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30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C31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1784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634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DE5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0.0963611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260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78.60425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DC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20D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68EF23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ABF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munozi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60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73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630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1779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A9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Verdecocha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AF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0.0963611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87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78.60425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7E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E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C1FF9E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EC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1D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756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1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BBF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Cerro la Bretaña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C3C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0.568867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7DD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77.71422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04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9C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E7A572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27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4EE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90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51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41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Cordillera de la Virgen Negra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E72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0.669985747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DDC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77.5904199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17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47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673D1B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55A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CE9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73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8E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467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Cordillera de la Virgen Negra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3B4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0.669985747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9F3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77.5904199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C07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34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FC6667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5C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5BA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3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10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6FB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C90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97F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0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165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56044E4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84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F2C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961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AE3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13327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821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Cerro la Bretaña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EEF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0.568867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42D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77.71422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1CC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16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F677D8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801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0B6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EA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E60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737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00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C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A3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C6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E71C76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344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DF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73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E9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924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E3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853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F6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9B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8D2C0C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03D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2D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9B6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FA2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4511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BE8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0D6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90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0E0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D8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7F4699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51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2C8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9C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C8F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4513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F7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426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EE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55E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7D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04E09F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9D1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A5D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F7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2F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DB1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F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B3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77.783333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0B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87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5F4F96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5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FFD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E77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26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33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FCF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CF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77.783333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57F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3BF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AF061E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45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B7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E3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682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15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6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D8F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77.783333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FBD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4B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3EE232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96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B8B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569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A3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4B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6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2FE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77.783333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7A5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27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137445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4F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674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A61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D3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4546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7F2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Morán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2C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0.769279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92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78.053656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FF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271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86FBAA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E8B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95C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AC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B3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43161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CB5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Vía Tulcan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39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0.791972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4D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77.90691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98C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72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C2FF21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30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41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6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B21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247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Complejo Aguas Ediondas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F7D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0.810558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02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77.904306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330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9C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1C3A73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0C9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DB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6D5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EB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42111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963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94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0.12667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6D0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78.25606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9A8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57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49EC61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B1E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74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6D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0B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49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Complejo Aguas Ediondas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3E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0.810558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DBA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77.904306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6C4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F7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5A091F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57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1D6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74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225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43162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7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Vía Tulcan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CE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0.793861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CB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77.91111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AA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6E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F95A813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116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ocreatus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5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A4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ON468339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8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4456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23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Potrerillos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E8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0.804305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5DE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77.000861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C3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21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FEDF3A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B1D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C1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391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092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8F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Potrerillos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4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0.804305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C4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77.000861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F6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B3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F5716A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D6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25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52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F8A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B35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Potrerillos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3C4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0.804305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BD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77.000861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7B2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BCF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BBFFD2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7E8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B8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D0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06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52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Potrerillos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A03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0.804305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D1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77.000861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419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12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2FCEFB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34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5AB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0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JX564889.1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DC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25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027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7B8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F7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B8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Genbank</w:t>
            </w:r>
          </w:p>
        </w:tc>
      </w:tr>
      <w:tr w:rsidR="00FD37BE" w:rsidRPr="00FD37BE" w14:paraId="5BCF872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F50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ocreatus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C8F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60C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EF493682.1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A33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KU 208508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E3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Carchi: 26.6 km W Tulcán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13E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0,7892649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6B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-77,89259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21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7A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Genbank</w:t>
            </w:r>
          </w:p>
        </w:tc>
      </w:tr>
      <w:tr w:rsidR="00FD37BE" w:rsidRPr="00FD37BE" w14:paraId="789F154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68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0F8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F3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20A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1131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4FF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46C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0.37639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8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78.07471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CF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B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636F21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A0A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E4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C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C85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1117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C09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6A6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0.37575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7D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78.12173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249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D7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F94644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DC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67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D4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6B2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18875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7C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Guango Lodge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7DF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0.378055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BE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78.07416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94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D8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8358CC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07F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2DE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62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57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1123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D64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7E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0.36773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8B4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78.09313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F9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09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0F1B27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82E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12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99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AE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18874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F7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Guango Lodge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D0A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0.378055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C3B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78.07416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1D3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49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B9A9A6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DE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F2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5F3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C7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1122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9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3F5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0.36773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6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78.09313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942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B4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A00009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24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9EB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A9E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B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1214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6C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2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0.36773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0F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78.09313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57E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774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8084E3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A7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gladiator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998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E6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46C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1118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06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745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0.37575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478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78.12173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238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7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456D76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8D4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068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67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10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15824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204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Tungurahua: Reserva EcoMinga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91D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1.451638889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2D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78.30822222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31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56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58D137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C9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ECD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273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148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14702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8DA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Tungurahua: Reserva EcoMinga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2D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1.420639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7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78.387521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BC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C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FBDC467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333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CC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53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FE8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14701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9B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Tungurahua: Reserva EcoMinga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621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1.420639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44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78.387521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54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566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99F201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71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007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155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C6A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14450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E8C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Tungurahua: Reserva EcoMinga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BB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1.3701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D5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78.2683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FFF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53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6E0E21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89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790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EE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BF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14446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77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Tungurahua: Reserva EcoMinga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47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1.432352846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E4E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78.27286411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B6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4E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E8C9E5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E24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7A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F1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A5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40808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069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Cordillera Guacamayos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165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0.624028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A2E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77.84086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962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BB1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8A2569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6D8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33F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B2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F13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41305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7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Parque Nacional Sumaco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6CD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0.56964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E7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77.59412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680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2D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50C7F0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26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DF6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C0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C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41260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82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Camino al volcan Sumaco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85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0.56396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76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77.61548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3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4A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956C20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63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B7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445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C5A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11677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2C3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Puruhanta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18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0.2050097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091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77.95454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7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78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4AD24D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2ED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9D2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45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FE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52629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CAC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Hacienda Zuleta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D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0.19441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EB0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78.06548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71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84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AE62D3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EDE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D6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000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36A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52628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CAD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Hacienda Zuleta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2F1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0.19441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599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78.06548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62A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3B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5471B2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B7B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F9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85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F8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49755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C35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Ecológica Cayambe-Coca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9CA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0.10571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2A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77.96307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E4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1A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F7BA5C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79B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6E2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CA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017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4519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12E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Loma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A8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0.531531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97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77.762939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8F4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8D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B16D46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04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D6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4C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97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ZSFQ 4425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6D4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43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C62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77.783333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89C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E9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BCAC8C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AC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0D5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71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B4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2C4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F5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375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77.783333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A2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B4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584842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57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79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42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4D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13640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F5F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61E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56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77.783333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8D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503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0B7182F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8F7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festae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96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41C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417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4813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61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Cayambe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D6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0.004167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9F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78.025278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0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4240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DA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B5A148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8A1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0F2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00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794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17950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663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57F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0.370329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7E3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78.19231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72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B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925228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05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C9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D2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5C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49680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10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Paramo de Guamani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81A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0.34627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60B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78.19969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C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7C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6F8B19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5F9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402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49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18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16405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0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Paramo de Guamani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17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0.359018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A90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78.19029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429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F6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C91686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9CC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D98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2A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32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16404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27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Paramo de Guamani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D6B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0.359018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DF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78.19029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E6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45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0C373A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06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4FF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637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909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13667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75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Mojanda, 3 km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46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0.129727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FC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78.23995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AE7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98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D39DC4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DF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5D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EE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1F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13677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701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Mojanda, 3 km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61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0.129727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0A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78.23995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D6E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BE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6EDA41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C70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02A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9EF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910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1807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41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75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0.1605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9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78.28269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AA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FC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81922E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F90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B1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C5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48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43164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988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Vía Tulcan Maldonado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8A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0.793861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00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77.91111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B3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62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4BA9A9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D05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9C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09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42116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060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D94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0.12667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CB5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78.25606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8C1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018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1AC36A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968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festae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C0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2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17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42109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5A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Laguna de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28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0.12667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4F1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78.25606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3FE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831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139916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F6C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gralarias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A35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D7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MH306193.1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9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MZUTI 1466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281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43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0.0275 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AE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78.7048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18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79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Genbank</w:t>
            </w:r>
          </w:p>
        </w:tc>
      </w:tr>
      <w:tr w:rsidR="00FD37BE" w:rsidRPr="00FD37BE" w14:paraId="45E4FE2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726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74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A12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MH516183.1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360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QCAZ 25589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3F2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Orellana: Dayuma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6CC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A4D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E6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7C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Genbank</w:t>
            </w:r>
          </w:p>
        </w:tc>
      </w:tr>
      <w:tr w:rsidR="00FD37BE" w:rsidRPr="00FD37BE" w14:paraId="39F22D8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71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27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8D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EF493684.1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13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KU 218227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B5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Carchi: 51.3 km W Tulcán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A5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F4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-78,09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75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E6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Genbank</w:t>
            </w:r>
          </w:p>
        </w:tc>
      </w:tr>
      <w:tr w:rsidR="00FD37BE" w:rsidRPr="00FD37BE" w14:paraId="7FB2FC8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858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79D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E6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6C3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  <w:t>TH 668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1EF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La Centella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28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0.81436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41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78.01497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182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4E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ECC9E05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404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6A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AF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ON468379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E6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lang w:val="es-EC" w:eastAsia="es-EC"/>
              </w:rPr>
              <w:t>TH 639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AF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La Centella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A9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0.81436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D1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78.01497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CC3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54E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026D3A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14F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D0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A89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DD8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BA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Morán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C7F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0.769279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F8B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78.0536569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938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5A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77E71E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932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DA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E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ABD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94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Morán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548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0.769279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3D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78.0536569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51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58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56DEBE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ED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</w:t>
            </w: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sp. 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9C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7C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8F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13328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60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Cerro la Bretaña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517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0.568867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31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77.71422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56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603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2BEFD3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36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1B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DA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F9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14861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4AB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Río Chinambi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D8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0.860988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09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78.269545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51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18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B89C95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5D5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4A3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2B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3A1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14888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4D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Río Chinambi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B4E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0.860638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6F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78.273316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0E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5A1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BCDE60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10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6F3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3A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86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14847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04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Río Chinambi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4E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0.862668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3EB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78.267578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FA6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7E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98A4C0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5E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FA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F04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A52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14887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A0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Río Chinambi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590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0.860973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41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78.274114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14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822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698B18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E8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37E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86B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A58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15167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ED9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2A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0.885865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00B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78.207556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75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6A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BA16DD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94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8BD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11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99F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15169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48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683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0.885043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05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78.207548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F9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5C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FA7BFF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822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1E0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4A3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DE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15172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E3B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94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0.882831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48C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78.209597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B3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1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58E268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11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4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AD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ED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14993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3F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17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0.891944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49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78.20308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62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746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FC5AB3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EED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B4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37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EE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14991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A6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9BF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0.891944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7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78.20308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6A2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4D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579DAE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65C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7D4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57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D54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15165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7F6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42E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0.886697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390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78.207296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30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8F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F2F409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61B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hectus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56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F5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E97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14994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43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Carchi: Reserva Dracula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269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0.891944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0F5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78.20308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EF7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96C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00F62BC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853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onorei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D2C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9B1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C5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12288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566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3E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0.419443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52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79.00333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F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C16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C27505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A9B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1FE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F13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382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1F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4C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725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39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958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C37EE9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C93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1D1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F57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DF5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1C9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17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0F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99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E3B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392BD8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094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83F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7EA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B7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F4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127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F4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8D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8D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B73292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7B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7F0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0DD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84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0C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FB5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B45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138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BB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8C47F9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945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7E0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36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ON468399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775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C0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D13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1E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DD5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1BF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9740D0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7C4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71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0C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A8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204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25D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98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E58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0AB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CF817A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E41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2DA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88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327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511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23F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868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C8C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F8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0D4ED2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5A0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D5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DD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FC8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44D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E9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6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370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C1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3389FD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A0A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lucidosignatus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06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5E5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496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78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Cotopaxi: Bosque Integral Otonga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FBB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0.4155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30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79.0048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15E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E28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C4BC5A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22D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95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1A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BD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4241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4A8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Toisan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682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0.5032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244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78.57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045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F8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C1CE00A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3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onorei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3E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E1B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D8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4244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6F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Toisan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57C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0.5047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CA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78.55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8B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68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FE2B3B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BD1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226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CC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2C7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4243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9EF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Imbabura: Toisan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C8F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0.5044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A38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78.5461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9E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66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9AD0DD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F0A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47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18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436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1467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C13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6A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64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12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9AF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AB675A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9A3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BA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B1F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9E8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69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D9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94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1A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CC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28EB26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06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FF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50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1F3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47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9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1B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C4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6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D1FEFD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ED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12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0E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59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8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1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8C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CB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C2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5F80CC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5D0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BA4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079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F9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2AC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4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B7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EF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E9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BBD343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6D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01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DF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1B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7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05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AB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15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99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C0A30A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49C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C3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28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4E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7E6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4B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0C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25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3D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FFF556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D36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4D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78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2B9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1465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48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9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D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FC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20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71ED6E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5A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CF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48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F09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1464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A50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A2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CF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1A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7F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2CC0F7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47E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5D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5B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97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76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0F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D9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BB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E8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8B5D9D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0E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D3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5B6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424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MZUTI 2023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4D7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C5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0.02557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4B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78.70391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F7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ED1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1D1498E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977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2E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14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EC0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6813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499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Bellavista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3A9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0.024092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1C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78.708213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3C1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E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1C0497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DC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69C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20C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93B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6815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09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Bellavista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D7B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0.024092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BE7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78.708213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117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BE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D80DE3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D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onorei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AA6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0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82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6821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527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Bellavista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919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0.024092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F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78.708213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E7F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EF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7843C6C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3B9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onorei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3B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AC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805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6812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DC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Pichincha: Bellavista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6C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0.024092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5F8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78.708213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89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26E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3662B75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B6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floridus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34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FC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F4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DHMECN8573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900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Ecuador: Pichincha: Estación Chiquilpe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7AB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0.02926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33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78,604494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1B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3316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F9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Frost, 2021; Lynch &amp; Duellman, 1997</w:t>
            </w:r>
          </w:p>
        </w:tc>
      </w:tr>
      <w:tr w:rsidR="00FD37BE" w:rsidRPr="00FD37BE" w14:paraId="35D3465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54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floridus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74A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0D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C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USNM239683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E5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Río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47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0.28999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2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78,720000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FFC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B8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Frost, 2021; Lynch &amp; Duellman, 1997</w:t>
            </w:r>
          </w:p>
        </w:tc>
      </w:tr>
      <w:tr w:rsidR="00FD37BE" w:rsidRPr="00FD37BE" w14:paraId="1C4BAB7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B1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floridus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7D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FF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082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USNM239684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62F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Santo Domingo:  San Miguel de Congomá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58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0.310000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CB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79,250000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B98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62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Frost, 2021; Lynch &amp; Duellman, 1997</w:t>
            </w:r>
          </w:p>
        </w:tc>
      </w:tr>
      <w:tr w:rsidR="00FD37BE" w:rsidRPr="00FD37BE" w14:paraId="779ADF2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5BF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 xml:space="preserve">Pristimantis floridus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F2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myersi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AB8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2D2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DHMECN7234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26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San Jose de Minas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9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0.183333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9CC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78,516662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12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1800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2F7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Frost, 2021; Lynch &amp; Duellman, 1997</w:t>
            </w:r>
          </w:p>
        </w:tc>
      </w:tr>
      <w:tr w:rsidR="00FD37BE" w:rsidRPr="00FD37BE" w14:paraId="07DCFC6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C0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albujai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B4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45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3C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12246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DFC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Morona Santiago: Río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6A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2.0793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42F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78.1604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AB7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3A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B1E48A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C55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P.sambalan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21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6E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AF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DHMECN 12249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D3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Morona Santiago: Río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DCD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2.2061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AB3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78.4527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D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0F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86E511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2E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bicantus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645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311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D1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31988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16A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Napo: Cosanga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BF9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0.5992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E6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77.8897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AA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4F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24F52F9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6B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bicantus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1A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6E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6D2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24653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83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Morona Santiago: Chinguinda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E1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3.2004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A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78.7631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C0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D7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3E7722E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BF7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bicantus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1B3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4A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1C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37182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375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Morona Santiago: Quebrada Cugusha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C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2.2216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84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78.2883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547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E0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49E3C34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396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 cf. bicantus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3DC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8E0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BD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45803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D8E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Pastaza: Río Challuwa Yacu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96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1.2762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1BE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78.0725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2F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48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D59CAB6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40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Pristimantis cf. bicantus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F5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AB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6A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45805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7CE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Pastaza: Río Challuwa Yacu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D0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1.2762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198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78.0725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60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A5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BCC0E8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9DE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bicantus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57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07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090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49035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C75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Morona Santiago: Bosque Protector Abanico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ACE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2.2538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2C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78.1989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5D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A2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69B7343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408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bicantus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86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85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A7C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51561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B4F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Cañar: Camunidad San Antonio de Juva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1CE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2.4122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0C2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78.696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0C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16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72949841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229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nelsongalloi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4FE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DB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FAE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52464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BE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Tungurahua: Reserva Río Zuñac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70E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1.3674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693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78.1457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A45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D2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0E00910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EF1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nelsongalloi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04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0A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ON468432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885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QCAZ 52466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AE6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Ecuador: Tungurahua: Reserva Río Zuñac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53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1.3674 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8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78.1457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85B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lang w:val="es-EC" w:eastAsia="es-EC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F8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Our study</w:t>
            </w:r>
          </w:p>
        </w:tc>
      </w:tr>
      <w:tr w:rsidR="00FD37BE" w:rsidRPr="00FD37BE" w14:paraId="57C1D48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59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quinquagesimus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CF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5A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EF493690.1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CE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179374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09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Quebrada Zapadores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C0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E51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E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7BB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4D97CC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B3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sobetes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EC8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623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KM675454.1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4E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MZUTI 442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C3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Pichincha: Reserva Las Gralarias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A96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D0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4B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9F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45C64A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25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thymalopsoides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0D6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DD5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EF493514.1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F6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177861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0A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Cotopaxi: Pilaló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42C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5D8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FB8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BC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4BA3624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5B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0B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EB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EF493688.1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2A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217991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40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Napo: Papallacta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03E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800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59B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52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1DE9BA5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D93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pichincha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55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A8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EF493688.1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D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QCAZ 11673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A97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Imbabura: Mojanda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243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865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4C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AA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62B5386A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8E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vertebralis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8C6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2A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EF493689.1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B2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KU177972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D9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Imbabura: La Delicia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EA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3F8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59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DDA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B71E774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82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buckleyi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6E2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37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EF493350.1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EA4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217836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CB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Carchi: Páramo El Ángel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14A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EC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30F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BC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3BA748FC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F2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curtipes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EC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8D0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EF493513.1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C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217871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1D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Cotopaxi: Bosque Pasochoa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C2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79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5C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A7F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758BC7F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E9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yumbo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8B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7F2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MK881494.1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77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QCAZ 52241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C3E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Bosque Tandacato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8B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1E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11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8D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9D80F9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8B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truebae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1D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F9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EF493512.1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48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218013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8A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Cotopaxi: Pilaló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3F9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A48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D1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A6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073C5E8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89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gentryi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59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devillei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7F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EF493511.1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23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 218109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E87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Ecuador: Cotopaxi: Pilaló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3EC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37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D5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1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24FAAD2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62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quantus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33D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boulengeri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8B9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JN104684.1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EE7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15905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ECD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C6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28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419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E0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57F98B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31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brevifros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21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boulengeri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28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JN370962.1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A4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15834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40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A53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D23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D65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DD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37B3D2D2" w14:textId="77777777" w:rsidTr="00FD37BE">
        <w:trPr>
          <w:trHeight w:val="2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600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lastRenderedPageBreak/>
              <w:t>P. angustilineatus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DBEE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boulengeri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3F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JN104677.1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65F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15888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10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511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CF7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648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42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280E6C8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D4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dorsopictus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94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boulengeri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96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KU724440.1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81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MHUAA 8960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994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Antioquia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FC1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8E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C6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F11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0DBEB371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05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myops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9AC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boulengeri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439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JN104682.1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17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15824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9F5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E2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A0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F605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8B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4D2A08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B78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acatellelus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98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C6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JN104675.1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992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UVC 15914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8E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EA7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35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0F1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68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8088103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C5B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F3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67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KY494226.1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62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JJS 093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30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17A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7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69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FF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5FFA04FD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3AB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maculosus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43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63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KY494240.1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46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ICN 55760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78C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Colombia: Caldas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40F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BD5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61D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52C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27FA85D2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B4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parectatus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D0A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81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KY627807.1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76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MHUAA 9946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658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C1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2B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FBD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339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7A0F41C0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10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scoloblepharus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1582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A8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KY627801.1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A6F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MHUAA 9873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AD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C1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9F4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203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DB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389A8A4B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57B7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leopardus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FC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36B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KY627789.1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5D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MHUAA 7630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2C1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644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4D0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D68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3B6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4C555F78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3C8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lasalleorum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CB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41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KY627782.1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F25B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MHUAA 8710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6C8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BBE3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B62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C2F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84E7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68DADA07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85D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uranobates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C20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523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KY627796.1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492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MHUAA 9867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B3F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114C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492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8DF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C2E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  <w:tr w:rsidR="00FD37BE" w:rsidRPr="00FD37BE" w14:paraId="1C5943E9" w14:textId="77777777" w:rsidTr="00FD37BE">
        <w:trPr>
          <w:trHeight w:val="2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D06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permixtus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DA0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EC" w:eastAsia="es-EC"/>
              </w:rPr>
              <w:t>P. leptolophus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05A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DQ195467.1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8A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CAP 765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839" w14:textId="77777777" w:rsidR="00FD37BE" w:rsidRPr="00FD37BE" w:rsidRDefault="00FD37BE" w:rsidP="00FD3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2CDA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7F3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B0D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491" w14:textId="77777777" w:rsidR="00FD37BE" w:rsidRPr="00FD37BE" w:rsidRDefault="00FD37BE" w:rsidP="00FD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</w:pPr>
            <w:r w:rsidRPr="00FD37BE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Genbank</w:t>
            </w:r>
          </w:p>
        </w:tc>
      </w:tr>
    </w:tbl>
    <w:p w14:paraId="278F1531" w14:textId="77777777" w:rsidR="00DF7324" w:rsidRDefault="00DF7324"/>
    <w:sectPr w:rsidR="00DF7324" w:rsidSect="00FD3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E"/>
    <w:rsid w:val="00515D7C"/>
    <w:rsid w:val="00844E91"/>
    <w:rsid w:val="00DB59A9"/>
    <w:rsid w:val="00DF7324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3023"/>
  <w15:chartTrackingRefBased/>
  <w15:docId w15:val="{68FF9006-4A00-4DC4-8804-F2472A1D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7B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D37B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37BE"/>
    <w:rPr>
      <w:color w:val="954F72"/>
      <w:u w:val="single"/>
    </w:rPr>
  </w:style>
  <w:style w:type="paragraph" w:customStyle="1" w:styleId="msonormal0">
    <w:name w:val="msonormal"/>
    <w:basedOn w:val="Normal"/>
    <w:rsid w:val="00FD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font0">
    <w:name w:val="font0"/>
    <w:basedOn w:val="Normal"/>
    <w:rsid w:val="00FD37B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C" w:eastAsia="es-EC"/>
    </w:rPr>
  </w:style>
  <w:style w:type="paragraph" w:customStyle="1" w:styleId="font5">
    <w:name w:val="font5"/>
    <w:basedOn w:val="Normal"/>
    <w:rsid w:val="00FD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s-EC" w:eastAsia="es-EC"/>
    </w:rPr>
  </w:style>
  <w:style w:type="paragraph" w:customStyle="1" w:styleId="xl63">
    <w:name w:val="xl63"/>
    <w:basedOn w:val="Normal"/>
    <w:rsid w:val="00FD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D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5">
    <w:name w:val="xl65"/>
    <w:basedOn w:val="Normal"/>
    <w:rsid w:val="00FD37B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  <w:lang w:val="es-EC" w:eastAsia="es-EC"/>
    </w:rPr>
  </w:style>
  <w:style w:type="paragraph" w:customStyle="1" w:styleId="xl66">
    <w:name w:val="xl66"/>
    <w:basedOn w:val="Normal"/>
    <w:rsid w:val="00FD37B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7">
    <w:name w:val="xl67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EC" w:eastAsia="es-EC"/>
    </w:rPr>
  </w:style>
  <w:style w:type="paragraph" w:customStyle="1" w:styleId="xl68">
    <w:name w:val="xl68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69">
    <w:name w:val="xl69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paragraph" w:customStyle="1" w:styleId="xl70">
    <w:name w:val="xl70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paragraph" w:customStyle="1" w:styleId="xl71">
    <w:name w:val="xl71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72">
    <w:name w:val="xl72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73">
    <w:name w:val="xl73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EC" w:eastAsia="es-EC"/>
    </w:rPr>
  </w:style>
  <w:style w:type="paragraph" w:customStyle="1" w:styleId="xl74">
    <w:name w:val="xl74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75">
    <w:name w:val="xl75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76">
    <w:name w:val="xl76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77">
    <w:name w:val="xl77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EC" w:eastAsia="es-EC"/>
    </w:rPr>
  </w:style>
  <w:style w:type="paragraph" w:customStyle="1" w:styleId="xl78">
    <w:name w:val="xl78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paragraph" w:customStyle="1" w:styleId="xl79">
    <w:name w:val="xl79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80">
    <w:name w:val="xl80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81">
    <w:name w:val="xl81"/>
    <w:basedOn w:val="Normal"/>
    <w:rsid w:val="00FD3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82">
    <w:name w:val="xl82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xl83">
    <w:name w:val="xl83"/>
    <w:basedOn w:val="Normal"/>
    <w:rsid w:val="00FD3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0C1980167DE40BE2699C09137D531" ma:contentTypeVersion="8" ma:contentTypeDescription="Crear nuevo documento." ma:contentTypeScope="" ma:versionID="b1d5605c5caff390daa8334e6a91b3fa">
  <xsd:schema xmlns:xsd="http://www.w3.org/2001/XMLSchema" xmlns:xs="http://www.w3.org/2001/XMLSchema" xmlns:p="http://schemas.microsoft.com/office/2006/metadata/properties" xmlns:ns3="fdf2a140-55a8-40af-af65-bdf14b7eff3b" targetNamespace="http://schemas.microsoft.com/office/2006/metadata/properties" ma:root="true" ma:fieldsID="cef4739730de847ee7d0e7388d133b3c" ns3:_="">
    <xsd:import namespace="fdf2a140-55a8-40af-af65-bdf14b7eff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2a140-55a8-40af-af65-bdf14b7ef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EEE31-7664-4F81-9E3F-981C0303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2a140-55a8-40af-af65-bdf14b7ef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C422-738B-4B76-9886-DB948299ED1D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df2a140-55a8-40af-af65-bdf14b7eff3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68B6BA-1C04-4808-B7E0-322F13D14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4030</Words>
  <Characters>22169</Characters>
  <Application>Microsoft Office Word</Application>
  <DocSecurity>0</DocSecurity>
  <Lines>184</Lines>
  <Paragraphs>52</Paragraphs>
  <ScaleCrop>false</ScaleCrop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Franco Mena</dc:creator>
  <cp:keywords/>
  <dc:description/>
  <cp:lastModifiedBy>Daniela Franco Mena</cp:lastModifiedBy>
  <cp:revision>4</cp:revision>
  <dcterms:created xsi:type="dcterms:W3CDTF">2022-10-06T00:45:00Z</dcterms:created>
  <dcterms:modified xsi:type="dcterms:W3CDTF">2022-10-20T20:50:00Z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0x0101009370C1980167DE40BE2699C09137D531</vt:lpwstr>
  </property>
</Properties>
</file>