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E6C" w14:textId="44DA3466" w:rsidR="006005E5" w:rsidRPr="006F79B4" w:rsidRDefault="005F2D0D" w:rsidP="00893EC1">
      <w:pPr>
        <w:pStyle w:val="1"/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79B4">
        <w:rPr>
          <w:rFonts w:ascii="Times New Roman" w:hAnsi="Times New Roman" w:cs="Times New Roman"/>
          <w:sz w:val="24"/>
          <w:szCs w:val="24"/>
        </w:rPr>
        <w:t>SUPPLEMENTARY FIGURE</w:t>
      </w:r>
    </w:p>
    <w:p w14:paraId="268160C7" w14:textId="5E61B98F" w:rsidR="00BE304F" w:rsidRPr="006F79B4" w:rsidRDefault="00BE304F" w:rsidP="00BE304F">
      <w:pPr>
        <w:spacing w:beforeLines="50" w:before="156" w:afterLines="50" w:after="156"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F79B4">
        <w:rPr>
          <w:rFonts w:ascii="Times New Roman" w:hAnsi="Times New Roman" w:cs="Times New Roman"/>
          <w:b/>
          <w:bCs/>
          <w:sz w:val="24"/>
          <w:szCs w:val="24"/>
        </w:rPr>
        <w:t xml:space="preserve">Figure S1 </w:t>
      </w:r>
      <w:r w:rsidRPr="006F79B4">
        <w:rPr>
          <w:rFonts w:ascii="Times New Roman" w:hAnsi="Times New Roman" w:cs="Times New Roman"/>
          <w:sz w:val="24"/>
          <w:szCs w:val="24"/>
        </w:rPr>
        <w:t>Diurnal variation of photosynthetic active radiation (PAR)</w:t>
      </w:r>
      <w:r w:rsidR="00AB0C55" w:rsidRPr="006F79B4">
        <w:rPr>
          <w:rFonts w:ascii="Times New Roman" w:hAnsi="Times New Roman" w:cs="Times New Roman"/>
          <w:sz w:val="24"/>
          <w:szCs w:val="24"/>
        </w:rPr>
        <w:t xml:space="preserve"> </w:t>
      </w:r>
      <w:r w:rsidR="00AB0C55" w:rsidRPr="006F79B4">
        <w:rPr>
          <w:rFonts w:ascii="Times New Roman" w:hAnsi="Times New Roman" w:cs="Times New Roman" w:hint="eastAsia"/>
          <w:sz w:val="24"/>
          <w:szCs w:val="24"/>
        </w:rPr>
        <w:t>for</w:t>
      </w:r>
      <w:r w:rsidR="00AB0C55" w:rsidRPr="006F79B4">
        <w:rPr>
          <w:rFonts w:ascii="Times New Roman" w:hAnsi="Times New Roman" w:cs="Times New Roman"/>
          <w:sz w:val="24"/>
          <w:szCs w:val="24"/>
        </w:rPr>
        <w:t xml:space="preserve"> 3 </w:t>
      </w:r>
      <w:r w:rsidR="00AB0C55" w:rsidRPr="006F79B4">
        <w:rPr>
          <w:rFonts w:ascii="Times New Roman" w:hAnsi="Times New Roman" w:cs="Times New Roman" w:hint="eastAsia"/>
          <w:sz w:val="24"/>
          <w:szCs w:val="24"/>
        </w:rPr>
        <w:t>day</w:t>
      </w:r>
      <w:r w:rsidR="00AB0C55" w:rsidRPr="006F79B4">
        <w:rPr>
          <w:rFonts w:ascii="Times New Roman" w:hAnsi="Times New Roman" w:cs="Times New Roman"/>
          <w:sz w:val="24"/>
          <w:szCs w:val="24"/>
        </w:rPr>
        <w:t>s</w:t>
      </w:r>
      <w:r w:rsidRPr="006F79B4">
        <w:rPr>
          <w:rFonts w:ascii="Times New Roman" w:hAnsi="Times New Roman" w:cs="Times New Roman"/>
          <w:sz w:val="24"/>
          <w:szCs w:val="24"/>
        </w:rPr>
        <w:t>.</w:t>
      </w:r>
    </w:p>
    <w:p w14:paraId="4C6A677E" w14:textId="05B5A9FE" w:rsidR="00BE304F" w:rsidRPr="006F79B4" w:rsidRDefault="00AB0C55" w:rsidP="00BE304F">
      <w:pPr>
        <w:spacing w:beforeLines="50" w:before="156" w:afterLines="50" w:after="156" w:line="300" w:lineRule="auto"/>
        <w:ind w:left="420" w:hangingChars="200" w:hanging="420"/>
        <w:jc w:val="center"/>
        <w:rPr>
          <w:b/>
          <w:bCs/>
        </w:rPr>
      </w:pPr>
      <w:r w:rsidRPr="006F79B4">
        <w:t xml:space="preserve"> </w:t>
      </w:r>
      <w:r w:rsidRPr="006F79B4">
        <w:rPr>
          <w:noProof/>
        </w:rPr>
        <w:drawing>
          <wp:inline distT="0" distB="0" distL="0" distR="0" wp14:anchorId="55D88A7A" wp14:editId="49CC7F3D">
            <wp:extent cx="4619625" cy="352552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2544" w14:textId="77777777" w:rsidR="00BE304F" w:rsidRPr="006F79B4" w:rsidRDefault="00BE304F" w:rsidP="00BE304F">
      <w:pPr>
        <w:spacing w:beforeLines="50" w:before="156" w:afterLines="50" w:after="156" w:line="300" w:lineRule="auto"/>
        <w:ind w:left="480" w:hangingChars="200" w:hanging="4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EDB3B" w14:textId="77777777" w:rsidR="00BE304F" w:rsidRPr="006F79B4" w:rsidRDefault="00BE304F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F79B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7E9F78" w14:textId="650AF6C4" w:rsidR="00222077" w:rsidRPr="006F79B4" w:rsidRDefault="00590486" w:rsidP="00155A3E">
      <w:pPr>
        <w:spacing w:beforeLines="50" w:before="156" w:afterLines="50" w:after="156" w:line="300" w:lineRule="auto"/>
        <w:ind w:left="480" w:hangingChars="200" w:hanging="480"/>
        <w:jc w:val="left"/>
        <w:rPr>
          <w:b/>
          <w:bCs/>
        </w:rPr>
      </w:pPr>
      <w:r w:rsidRPr="006F7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F</w:t>
      </w:r>
      <w:r w:rsidR="006E3515" w:rsidRPr="006F79B4">
        <w:rPr>
          <w:rFonts w:ascii="Times New Roman" w:hAnsi="Times New Roman" w:cs="Times New Roman"/>
          <w:b/>
          <w:bCs/>
          <w:sz w:val="24"/>
          <w:szCs w:val="24"/>
        </w:rPr>
        <w:t>igure</w:t>
      </w:r>
      <w:r w:rsidR="00310EF2" w:rsidRPr="006F79B4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E304F" w:rsidRPr="006F79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547" w:rsidRPr="006F7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0720815"/>
      <w:r w:rsidR="00DF611A" w:rsidRPr="006F79B4">
        <w:rPr>
          <w:rFonts w:ascii="Times New Roman" w:hAnsi="Times New Roman" w:cs="Times New Roman" w:hint="eastAsia"/>
          <w:sz w:val="24"/>
          <w:szCs w:val="24"/>
        </w:rPr>
        <w:t>Leaf</w:t>
      </w:r>
      <w:r w:rsidR="00155A3E" w:rsidRPr="006F79B4">
        <w:rPr>
          <w:rFonts w:ascii="Times New Roman" w:hAnsi="Times New Roman" w:cs="Times New Roman"/>
          <w:sz w:val="24"/>
          <w:szCs w:val="24"/>
        </w:rPr>
        <w:t xml:space="preserve"> phenotypic traits of </w:t>
      </w:r>
      <w:r w:rsidR="00EA54FE" w:rsidRPr="006F79B4">
        <w:rPr>
          <w:rFonts w:ascii="Times New Roman" w:hAnsi="Times New Roman" w:cs="Times New Roman"/>
          <w:sz w:val="24"/>
          <w:szCs w:val="24"/>
        </w:rPr>
        <w:t xml:space="preserve">three-year-old </w:t>
      </w:r>
      <w:r w:rsidR="00155A3E" w:rsidRPr="006F79B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55A3E" w:rsidRPr="006F79B4">
        <w:rPr>
          <w:rFonts w:ascii="Times New Roman" w:hAnsi="Times New Roman" w:cs="Times New Roman" w:hint="eastAsia"/>
          <w:i/>
          <w:iCs/>
          <w:sz w:val="24"/>
          <w:szCs w:val="24"/>
        </w:rPr>
        <w:t>anax</w:t>
      </w:r>
      <w:r w:rsidR="00155A3E" w:rsidRPr="006F7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5A3E" w:rsidRPr="006F79B4">
        <w:rPr>
          <w:rFonts w:ascii="Times New Roman" w:hAnsi="Times New Roman" w:cs="Times New Roman"/>
          <w:i/>
          <w:iCs/>
          <w:sz w:val="24"/>
          <w:szCs w:val="24"/>
        </w:rPr>
        <w:t>notoginseng</w:t>
      </w:r>
      <w:proofErr w:type="spellEnd"/>
      <w:r w:rsidR="00155A3E" w:rsidRPr="006F79B4">
        <w:rPr>
          <w:rFonts w:ascii="Times New Roman" w:hAnsi="Times New Roman" w:cs="Times New Roman"/>
          <w:sz w:val="24"/>
          <w:szCs w:val="24"/>
        </w:rPr>
        <w:t xml:space="preserve"> </w:t>
      </w:r>
      <w:r w:rsidR="00DF611A" w:rsidRPr="006F79B4">
        <w:rPr>
          <w:rFonts w:ascii="Times New Roman" w:hAnsi="Times New Roman" w:cs="Times New Roman"/>
          <w:sz w:val="24"/>
          <w:szCs w:val="24"/>
        </w:rPr>
        <w:t xml:space="preserve">grown </w:t>
      </w:r>
      <w:r w:rsidR="00155A3E" w:rsidRPr="006F79B4">
        <w:rPr>
          <w:rFonts w:ascii="Times New Roman" w:hAnsi="Times New Roman" w:cs="Times New Roman"/>
          <w:sz w:val="24"/>
          <w:szCs w:val="24"/>
        </w:rPr>
        <w:t xml:space="preserve">under </w:t>
      </w:r>
      <w:r w:rsidR="00DF611A" w:rsidRPr="006F79B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155A3E" w:rsidRPr="006F79B4">
        <w:rPr>
          <w:rFonts w:ascii="Times New Roman" w:hAnsi="Times New Roman" w:cs="Times New Roman"/>
          <w:sz w:val="24"/>
          <w:szCs w:val="24"/>
        </w:rPr>
        <w:t xml:space="preserve">nitrogen </w:t>
      </w:r>
      <w:r w:rsidR="00DF611A" w:rsidRPr="006F79B4">
        <w:rPr>
          <w:rFonts w:ascii="Times New Roman" w:hAnsi="Times New Roman" w:cs="Times New Roman"/>
          <w:sz w:val="24"/>
          <w:szCs w:val="24"/>
        </w:rPr>
        <w:t>level</w:t>
      </w:r>
      <w:r w:rsidR="00155A3E" w:rsidRPr="006F79B4">
        <w:rPr>
          <w:rFonts w:ascii="Times New Roman" w:hAnsi="Times New Roman" w:cs="Times New Roman"/>
          <w:sz w:val="24"/>
          <w:szCs w:val="24"/>
        </w:rPr>
        <w:t>s</w:t>
      </w:r>
      <w:r w:rsidR="00581358" w:rsidRPr="006F79B4">
        <w:rPr>
          <w:rFonts w:ascii="Times New Roman" w:hAnsi="Times New Roman" w:cs="Times New Roman" w:hint="eastAsia"/>
          <w:sz w:val="24"/>
          <w:szCs w:val="24"/>
        </w:rPr>
        <w:t>.</w:t>
      </w:r>
      <w:bookmarkEnd w:id="0"/>
    </w:p>
    <w:p w14:paraId="1413CFAE" w14:textId="3043FF3E" w:rsidR="00155A3E" w:rsidRPr="006F79B4" w:rsidRDefault="009948E3" w:rsidP="00155A3E">
      <w:r w:rsidRPr="006F79B4">
        <w:rPr>
          <w:noProof/>
        </w:rPr>
        <w:drawing>
          <wp:inline distT="0" distB="0" distL="0" distR="0" wp14:anchorId="3BA3BDC6" wp14:editId="37F4CD65">
            <wp:extent cx="5274310" cy="3510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B7F4" w14:textId="658232FB" w:rsidR="002B680E" w:rsidRPr="006F79B4" w:rsidRDefault="002B680E">
      <w:pPr>
        <w:widowControl/>
        <w:jc w:val="left"/>
        <w:rPr>
          <w:b/>
          <w:bCs/>
        </w:rPr>
      </w:pPr>
      <w:r w:rsidRPr="006F79B4">
        <w:rPr>
          <w:b/>
          <w:bCs/>
        </w:rPr>
        <w:br w:type="page"/>
      </w:r>
    </w:p>
    <w:p w14:paraId="078D8632" w14:textId="2DBD4D9E" w:rsidR="002B680E" w:rsidRPr="006F79B4" w:rsidRDefault="002B680E" w:rsidP="002B680E">
      <w:pPr>
        <w:spacing w:beforeLines="50" w:before="156" w:afterLines="50" w:after="156"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F7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 w:rsidR="00FA5EE8" w:rsidRPr="006F79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7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6BA" w:rsidRPr="006F79B4">
        <w:rPr>
          <w:rFonts w:ascii="Times New Roman" w:hAnsi="Times New Roman" w:cs="Times New Roman"/>
          <w:sz w:val="24"/>
          <w:szCs w:val="24"/>
        </w:rPr>
        <w:t xml:space="preserve">HPLC chromatograms of </w:t>
      </w:r>
      <w:r w:rsidR="006E76BA" w:rsidRPr="006F79B4">
        <w:rPr>
          <w:rFonts w:ascii="Times New Roman" w:hAnsi="Times New Roman" w:cs="Times New Roman"/>
          <w:i/>
          <w:iCs/>
          <w:sz w:val="24"/>
          <w:szCs w:val="24"/>
        </w:rPr>
        <w:t xml:space="preserve">Panax </w:t>
      </w:r>
      <w:proofErr w:type="spellStart"/>
      <w:r w:rsidR="006E76BA" w:rsidRPr="006F79B4">
        <w:rPr>
          <w:rFonts w:ascii="Times New Roman" w:hAnsi="Times New Roman" w:cs="Times New Roman"/>
          <w:i/>
          <w:iCs/>
          <w:sz w:val="24"/>
          <w:szCs w:val="24"/>
        </w:rPr>
        <w:t>notoginseng</w:t>
      </w:r>
      <w:proofErr w:type="spellEnd"/>
      <w:r w:rsidR="006E76BA" w:rsidRPr="006F79B4">
        <w:rPr>
          <w:rFonts w:ascii="Times New Roman" w:hAnsi="Times New Roman" w:cs="Times New Roman"/>
          <w:sz w:val="24"/>
          <w:szCs w:val="24"/>
        </w:rPr>
        <w:t xml:space="preserve"> grown under different nitrogen levels.</w:t>
      </w:r>
    </w:p>
    <w:p w14:paraId="1E8779D3" w14:textId="4AD97703" w:rsidR="002B680E" w:rsidRPr="006F79B4" w:rsidRDefault="004E5F6F" w:rsidP="00FA5EE8">
      <w:pPr>
        <w:spacing w:beforeLines="50" w:before="156" w:afterLines="50" w:after="156" w:line="300" w:lineRule="auto"/>
        <w:ind w:left="420" w:hangingChars="200" w:hanging="420"/>
        <w:jc w:val="center"/>
        <w:rPr>
          <w:rFonts w:ascii="Times New Roman" w:hAnsi="Times New Roman" w:cs="Times New Roman"/>
          <w:sz w:val="24"/>
          <w:szCs w:val="24"/>
        </w:rPr>
      </w:pPr>
      <w:r w:rsidRPr="006F79B4">
        <w:rPr>
          <w:noProof/>
        </w:rPr>
        <w:drawing>
          <wp:inline distT="0" distB="0" distL="0" distR="0" wp14:anchorId="1A378F7C" wp14:editId="55144D09">
            <wp:extent cx="5274310" cy="46653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F550" w14:textId="67F8D55A" w:rsidR="002B680E" w:rsidRPr="006F79B4" w:rsidRDefault="002B680E" w:rsidP="002B680E">
      <w:pPr>
        <w:spacing w:beforeLines="50" w:before="156" w:afterLines="50" w:after="156"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</w:p>
    <w:p w14:paraId="4EEAA30C" w14:textId="77777777" w:rsidR="002B680E" w:rsidRPr="006F79B4" w:rsidRDefault="002B680E">
      <w:pPr>
        <w:widowControl/>
        <w:jc w:val="left"/>
        <w:rPr>
          <w:b/>
          <w:bCs/>
        </w:rPr>
      </w:pPr>
    </w:p>
    <w:sectPr w:rsidR="002B680E" w:rsidRPr="006F79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4044" w14:textId="77777777" w:rsidR="00C24C26" w:rsidRDefault="00C24C26" w:rsidP="00222077">
      <w:r>
        <w:separator/>
      </w:r>
    </w:p>
  </w:endnote>
  <w:endnote w:type="continuationSeparator" w:id="0">
    <w:p w14:paraId="2794D1A0" w14:textId="77777777" w:rsidR="00C24C26" w:rsidRDefault="00C24C26" w:rsidP="002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540591"/>
      <w:docPartObj>
        <w:docPartGallery w:val="Page Numbers (Bottom of Page)"/>
        <w:docPartUnique/>
      </w:docPartObj>
    </w:sdtPr>
    <w:sdtContent>
      <w:p w14:paraId="32E8DB92" w14:textId="65A61183" w:rsidR="00B3439A" w:rsidRDefault="00B343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72" w:rsidRPr="00254472">
          <w:rPr>
            <w:noProof/>
            <w:lang w:val="zh-CN"/>
          </w:rPr>
          <w:t>4</w:t>
        </w:r>
        <w:r>
          <w:fldChar w:fldCharType="end"/>
        </w:r>
      </w:p>
    </w:sdtContent>
  </w:sdt>
  <w:p w14:paraId="0F7E4A2E" w14:textId="77777777" w:rsidR="00B3439A" w:rsidRDefault="00B34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0448" w14:textId="77777777" w:rsidR="00C24C26" w:rsidRDefault="00C24C26" w:rsidP="00222077">
      <w:r>
        <w:separator/>
      </w:r>
    </w:p>
  </w:footnote>
  <w:footnote w:type="continuationSeparator" w:id="0">
    <w:p w14:paraId="53A4A797" w14:textId="77777777" w:rsidR="00C24C26" w:rsidRDefault="00C24C26" w:rsidP="0022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E5"/>
    <w:rsid w:val="000113EC"/>
    <w:rsid w:val="000152EC"/>
    <w:rsid w:val="00075B0B"/>
    <w:rsid w:val="000836BF"/>
    <w:rsid w:val="00095728"/>
    <w:rsid w:val="000B7A0D"/>
    <w:rsid w:val="000C63E4"/>
    <w:rsid w:val="00117851"/>
    <w:rsid w:val="00155A3E"/>
    <w:rsid w:val="00181C9F"/>
    <w:rsid w:val="001863BB"/>
    <w:rsid w:val="001C1D26"/>
    <w:rsid w:val="001D57C0"/>
    <w:rsid w:val="002050BC"/>
    <w:rsid w:val="00222077"/>
    <w:rsid w:val="00254472"/>
    <w:rsid w:val="00283B2B"/>
    <w:rsid w:val="002B5FFF"/>
    <w:rsid w:val="002B680E"/>
    <w:rsid w:val="002E705E"/>
    <w:rsid w:val="00310EF2"/>
    <w:rsid w:val="00370753"/>
    <w:rsid w:val="003E5EE3"/>
    <w:rsid w:val="00484F9E"/>
    <w:rsid w:val="004C068D"/>
    <w:rsid w:val="004E5F6F"/>
    <w:rsid w:val="004F4D7D"/>
    <w:rsid w:val="00581358"/>
    <w:rsid w:val="00590486"/>
    <w:rsid w:val="005A7EA9"/>
    <w:rsid w:val="005B71DA"/>
    <w:rsid w:val="005D0932"/>
    <w:rsid w:val="005D30B2"/>
    <w:rsid w:val="005E3942"/>
    <w:rsid w:val="005F2D0D"/>
    <w:rsid w:val="006005E5"/>
    <w:rsid w:val="00684768"/>
    <w:rsid w:val="006C725B"/>
    <w:rsid w:val="006E3515"/>
    <w:rsid w:val="006E76BA"/>
    <w:rsid w:val="006F79B4"/>
    <w:rsid w:val="00730968"/>
    <w:rsid w:val="00757C7C"/>
    <w:rsid w:val="00762ABB"/>
    <w:rsid w:val="007759BD"/>
    <w:rsid w:val="007A0D72"/>
    <w:rsid w:val="007A454A"/>
    <w:rsid w:val="007D1913"/>
    <w:rsid w:val="007D539D"/>
    <w:rsid w:val="00835179"/>
    <w:rsid w:val="00893EC1"/>
    <w:rsid w:val="008B7E66"/>
    <w:rsid w:val="008C6503"/>
    <w:rsid w:val="0091007E"/>
    <w:rsid w:val="00917EE3"/>
    <w:rsid w:val="00940A82"/>
    <w:rsid w:val="00960D11"/>
    <w:rsid w:val="009948E3"/>
    <w:rsid w:val="009D51F5"/>
    <w:rsid w:val="009E42CB"/>
    <w:rsid w:val="00A269FC"/>
    <w:rsid w:val="00AA2ABB"/>
    <w:rsid w:val="00AB0C55"/>
    <w:rsid w:val="00AD64AC"/>
    <w:rsid w:val="00B33DC8"/>
    <w:rsid w:val="00B3439A"/>
    <w:rsid w:val="00BD0C45"/>
    <w:rsid w:val="00BE304F"/>
    <w:rsid w:val="00C24C26"/>
    <w:rsid w:val="00C31EA6"/>
    <w:rsid w:val="00C35F0F"/>
    <w:rsid w:val="00C44509"/>
    <w:rsid w:val="00C6352F"/>
    <w:rsid w:val="00CE654D"/>
    <w:rsid w:val="00CE74A5"/>
    <w:rsid w:val="00D41D37"/>
    <w:rsid w:val="00DD4547"/>
    <w:rsid w:val="00DD4B58"/>
    <w:rsid w:val="00DF611A"/>
    <w:rsid w:val="00E1460B"/>
    <w:rsid w:val="00E5176C"/>
    <w:rsid w:val="00E64143"/>
    <w:rsid w:val="00E65434"/>
    <w:rsid w:val="00E902B8"/>
    <w:rsid w:val="00EA10E1"/>
    <w:rsid w:val="00EA54FE"/>
    <w:rsid w:val="00EE51FE"/>
    <w:rsid w:val="00F26270"/>
    <w:rsid w:val="00F418B7"/>
    <w:rsid w:val="00F41FE3"/>
    <w:rsid w:val="00F90DE6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ADF27"/>
  <w15:chartTrackingRefBased/>
  <w15:docId w15:val="{F7C6119B-0DC9-46E3-AA76-4B70D22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0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07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2077"/>
    <w:rPr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11785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1785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178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785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178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785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17851"/>
    <w:rPr>
      <w:sz w:val="18"/>
      <w:szCs w:val="18"/>
    </w:rPr>
  </w:style>
  <w:style w:type="paragraph" w:styleId="ae">
    <w:name w:val="Revision"/>
    <w:hidden/>
    <w:uiPriority w:val="99"/>
    <w:semiHidden/>
    <w:rsid w:val="006C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22D-1A55-47AE-9710-4252DC1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寸 竹</dc:creator>
  <cp:keywords/>
  <dc:description/>
  <cp:lastModifiedBy>寸 竹</cp:lastModifiedBy>
  <cp:revision>2</cp:revision>
  <dcterms:created xsi:type="dcterms:W3CDTF">2023-01-12T01:09:00Z</dcterms:created>
  <dcterms:modified xsi:type="dcterms:W3CDTF">2023-01-12T01:09:00Z</dcterms:modified>
</cp:coreProperties>
</file>