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Fit</w:t>
      </w: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Response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D21E07">
        <w:rPr>
          <w:rFonts w:ascii="Arial" w:hAnsi="Arial" w:cs="Arial"/>
          <w:b/>
          <w:bCs/>
          <w:sz w:val="20"/>
          <w:szCs w:val="20"/>
          <w:highlight w:val="yellow"/>
          <w:lang w:val="tr-TR"/>
        </w:rPr>
        <w:t>Par</w:t>
      </w: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4719280,3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188771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1255,296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6917,5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4726197,8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720"/>
        <w:gridCol w:w="1860"/>
        <w:gridCol w:w="1200"/>
        <w:gridCol w:w="1200"/>
        <w:gridCol w:w="28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3641356,0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12107,2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18626,8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41,2883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11232,0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12,4484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874282,7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5813,83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169305,9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562,9274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2602,9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5,7697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1645,5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1,8237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0,1153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228,5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0,7598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0,4735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Details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618,45833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608,41667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136,45833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479,44444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456,38889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445,61111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436,33333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340"/>
        <w:gridCol w:w="320"/>
        <w:gridCol w:w="320"/>
        <w:gridCol w:w="320"/>
        <w:gridCol w:w="30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647,50000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640,33333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633,83333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620,00000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603,00000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590,50000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589,50000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582,83333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150,50000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143,33333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136,66667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115,33333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564,63889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344,25000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32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762,00000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753,83333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474,91667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463,00000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178,08333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94,83333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Table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740"/>
        <w:gridCol w:w="280"/>
        <w:gridCol w:w="14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Std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568,00000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597,11111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537,22222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556,22222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344,77778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361,77778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335,44444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335,00000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4,0876485</w:t>
            </w: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340"/>
        <w:gridCol w:w="320"/>
        <w:gridCol w:w="320"/>
        <w:gridCol w:w="320"/>
        <w:gridCol w:w="300"/>
        <w:gridCol w:w="300"/>
        <w:gridCol w:w="340"/>
        <w:gridCol w:w="320"/>
        <w:gridCol w:w="280"/>
        <w:gridCol w:w="28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796,66667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788,66667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780,33333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773,66667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744,00000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733,00000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727,00000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720,00000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498,33333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492,00000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487,33333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466,33333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452,00000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448,00000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445,66667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206,00000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191,66667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164,66667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150,00000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108,66667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95,00000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95,00000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80,66667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Response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 w:rsidRPr="00D21E07">
        <w:rPr>
          <w:rFonts w:ascii="Arial" w:hAnsi="Arial" w:cs="Arial"/>
          <w:b/>
          <w:bCs/>
          <w:sz w:val="20"/>
          <w:szCs w:val="20"/>
          <w:highlight w:val="yellow"/>
          <w:lang w:val="tr-TR"/>
        </w:rPr>
        <w:t>Pn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606,24514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24,2498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159,7807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6,98139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0,1518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613,22653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720"/>
        <w:gridCol w:w="1860"/>
        <w:gridCol w:w="1200"/>
        <w:gridCol w:w="1200"/>
        <w:gridCol w:w="28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216,55444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713,4329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9,75486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21,4248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3,01556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3,3116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312,91681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2061,792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60,44111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199,1216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2,00153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4,3960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lastRenderedPageBreak/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lastRenderedPageBreak/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1,54889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1,7009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0,1423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0,0394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0,9614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Details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10,962500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9,779167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6,837500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9,5777778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9,5388889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8,8888889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8,7666667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340"/>
        <w:gridCol w:w="320"/>
        <w:gridCol w:w="320"/>
        <w:gridCol w:w="320"/>
        <w:gridCol w:w="30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11,450000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11,316667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10,583333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10,533333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10,500000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10,050000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9,300000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9,233333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7,233333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6,783333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6,766667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6,566667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11,277778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lastRenderedPageBreak/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7,108333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320"/>
        <w:gridCol w:w="30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13,366667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12,791667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8,558333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7,675000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6,766667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6,000000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Table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740"/>
        <w:gridCol w:w="280"/>
        <w:gridCol w:w="14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Std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11,933333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11,622222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10,866667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10,688889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7,222222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7,455556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6,911111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6,844444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0,12985861</w:t>
            </w: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340"/>
        <w:gridCol w:w="320"/>
        <w:gridCol w:w="320"/>
        <w:gridCol w:w="320"/>
        <w:gridCol w:w="300"/>
        <w:gridCol w:w="300"/>
        <w:gridCol w:w="340"/>
        <w:gridCol w:w="320"/>
        <w:gridCol w:w="280"/>
        <w:gridCol w:w="280"/>
        <w:gridCol w:w="32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13,966667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13,800000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13,366667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13,266667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12,933333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12,766667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12,366667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12,166667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8,933333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8,833333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8,466667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8,233333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8,233333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7,800000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7,800000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7,300000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7,133333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6,733333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6,300000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6,266667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6,233333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6,000000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5,733333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Response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D21E07">
        <w:rPr>
          <w:rFonts w:ascii="Arial" w:hAnsi="Arial" w:cs="Arial"/>
          <w:b/>
          <w:bCs/>
          <w:sz w:val="20"/>
          <w:szCs w:val="20"/>
          <w:highlight w:val="yellow"/>
          <w:lang w:val="tr-TR"/>
        </w:rPr>
        <w:t>C</w:t>
      </w: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2075620,8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83024,8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1592,102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2398,8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52,1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2078019,7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720"/>
        <w:gridCol w:w="1860"/>
        <w:gridCol w:w="1200"/>
        <w:gridCol w:w="1200"/>
        <w:gridCol w:w="28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1115240,5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10693,04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20452,5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130,7337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14587,1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46,6210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682696,1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13091,52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213689,6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2048,878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11812,4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75,5055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16976,8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54,2583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165,9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0,2149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Details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519,41667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471,79167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234,83333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430,44444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413,33333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407,55556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383,38889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506,05556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311,30556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340"/>
        <w:gridCol w:w="320"/>
        <w:gridCol w:w="320"/>
        <w:gridCol w:w="32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533,11111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528,55556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488,77778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473,77778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327,77778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326,33333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298,11111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50,Rubygem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293,00000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340"/>
        <w:gridCol w:w="320"/>
        <w:gridCol w:w="320"/>
        <w:gridCol w:w="320"/>
        <w:gridCol w:w="300"/>
        <w:gridCol w:w="300"/>
        <w:gridCol w:w="340"/>
        <w:gridCol w:w="320"/>
        <w:gridCol w:w="280"/>
        <w:gridCol w:w="280"/>
        <w:gridCol w:w="320"/>
        <w:gridCol w:w="300"/>
        <w:gridCol w:w="340"/>
        <w:gridCol w:w="320"/>
        <w:gridCol w:w="34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683,66667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673,00000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663,66667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644,00000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611,66667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608,00000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582,66667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581,33333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446,66667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401,00000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396,00000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352,33333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343,33333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335,33333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305,00000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302,00000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272,00000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268,66667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252,00000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234,66667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232,00000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231,66667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206,66667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181,00000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Response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D21E07">
        <w:rPr>
          <w:rFonts w:ascii="Arial" w:hAnsi="Arial" w:cs="Arial"/>
          <w:b/>
          <w:bCs/>
          <w:sz w:val="20"/>
          <w:szCs w:val="20"/>
          <w:highlight w:val="yellow"/>
          <w:lang w:val="tr-TR"/>
        </w:rPr>
        <w:t>E</w:t>
      </w: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Analysis of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Variance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840"/>
        <w:gridCol w:w="1860"/>
        <w:gridCol w:w="1580"/>
        <w:gridCol w:w="120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Model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77,318056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3,09272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1125,615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0,126389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C. 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77,444444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Tests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720"/>
        <w:gridCol w:w="1860"/>
        <w:gridCol w:w="1200"/>
        <w:gridCol w:w="1200"/>
        <w:gridCol w:w="28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Nparm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Squares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Ratio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&gt; 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39,381111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7166,497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0,777778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94,3590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0,255556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15,5018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29,388889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10696,26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7,414444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1349,266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&lt;.0001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0,060000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7,2791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Genotype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Period</w:t>
            </w:r>
            <w:proofErr w:type="spellEnd"/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0,040000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2,4264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0,0403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replicate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0,000278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0,9508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Effect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Details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3,0250000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2,6416667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1,3000000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340"/>
        <w:gridCol w:w="320"/>
        <w:gridCol w:w="32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2,4444444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2,4000000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2,2555556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FESTİVAL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2,1888889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lastRenderedPageBreak/>
        <w:t>Genotype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Table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1740"/>
        <w:gridCol w:w="280"/>
        <w:gridCol w:w="1440"/>
        <w:gridCol w:w="120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Std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2,9611111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0,00873623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2,96111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1,6833333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0,00873623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1,68333</w:t>
            </w: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340"/>
        <w:gridCol w:w="320"/>
        <w:gridCol w:w="320"/>
        <w:gridCol w:w="320"/>
        <w:gridCol w:w="300"/>
        <w:gridCol w:w="30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3,7833333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3,6000000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2,2666667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1,6833333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1,1000000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Least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Squares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Table</w:t>
      </w:r>
      <w:proofErr w:type="spellEnd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740"/>
        <w:gridCol w:w="280"/>
        <w:gridCol w:w="14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Std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Error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3,0777778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3,1000000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2,8000000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2,8666667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1,7222222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1,7888889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50,FESTİVAL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1,5777778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50,Rubygem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1,6444444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0,01747247</w:t>
            </w:r>
          </w:p>
        </w:tc>
      </w:tr>
    </w:tbl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irrigation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Genotype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>*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Period</w:t>
      </w:r>
      <w:proofErr w:type="spellEnd"/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D21E07" w:rsidRDefault="00D21E07" w:rsidP="00D21E0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LSMeans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Differences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tr-TR"/>
        </w:rPr>
        <w:t>Student's</w:t>
      </w:r>
      <w:proofErr w:type="spellEnd"/>
      <w:r>
        <w:rPr>
          <w:rFonts w:ascii="Arial" w:hAnsi="Arial" w:cs="Arial"/>
          <w:b/>
          <w:bCs/>
          <w:sz w:val="20"/>
          <w:szCs w:val="20"/>
          <w:lang w:val="tr-TR"/>
        </w:rPr>
        <w:t xml:space="preserve"> t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Alpha=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0,050 t=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 2,0129</w:t>
      </w: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340"/>
        <w:gridCol w:w="320"/>
        <w:gridCol w:w="320"/>
        <w:gridCol w:w="320"/>
        <w:gridCol w:w="300"/>
        <w:gridCol w:w="300"/>
        <w:gridCol w:w="340"/>
        <w:gridCol w:w="320"/>
        <w:gridCol w:w="280"/>
        <w:gridCol w:w="280"/>
        <w:gridCol w:w="320"/>
        <w:gridCol w:w="300"/>
        <w:gridCol w:w="340"/>
        <w:gridCol w:w="320"/>
        <w:gridCol w:w="1740"/>
      </w:tblGrid>
      <w:tr w:rsidR="00D21E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Level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Least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Sq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tr-TR"/>
              </w:rPr>
              <w:t>Mean</w:t>
            </w:r>
            <w:proofErr w:type="spellEnd"/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3,9666667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3,9000000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3,7666667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3,7666667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3,6666667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3,6000000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3,4666667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3,4000000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2,4333333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2,4000000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2,1333333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FESTİVAL,b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2,1000000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1,8333333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1,7333333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1,6333333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FESTİVAL,c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1,5333333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1,4666667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lastRenderedPageBreak/>
              <w:t>100,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1,4000000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Rubygem,a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1,1666667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50,59,a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1,1000000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tr-TR"/>
              </w:rPr>
              <w:t>FESTİVAL,a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1,1000000</w:t>
            </w:r>
          </w:p>
        </w:tc>
      </w:tr>
      <w:tr w:rsidR="00D21E07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50,33,a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21E07" w:rsidRDefault="00D21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1,0333333</w:t>
            </w:r>
          </w:p>
        </w:tc>
      </w:tr>
    </w:tbl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:rsidR="00D21E07" w:rsidRDefault="00D21E07" w:rsidP="00D21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tr-TR"/>
        </w:rPr>
      </w:pPr>
      <w:proofErr w:type="spellStart"/>
      <w:r>
        <w:rPr>
          <w:rFonts w:ascii="Arial" w:hAnsi="Arial" w:cs="Arial"/>
          <w:sz w:val="16"/>
          <w:szCs w:val="16"/>
          <w:lang w:val="tr-TR"/>
        </w:rPr>
        <w:t>Levels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not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connected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by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same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letter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are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significantly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different</w:t>
      </w:r>
      <w:proofErr w:type="spellEnd"/>
    </w:p>
    <w:p w:rsidR="00DA0756" w:rsidRDefault="00DA0756"/>
    <w:sectPr w:rsidR="00DA075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8"/>
    <w:rsid w:val="00442B68"/>
    <w:rsid w:val="00D21E07"/>
    <w:rsid w:val="00D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A9C0"/>
  <w15:chartTrackingRefBased/>
  <w15:docId w15:val="{16B47EA2-4ED4-4C96-A0AC-9121306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dc:description/>
  <cp:lastModifiedBy>ESER</cp:lastModifiedBy>
  <cp:revision>2</cp:revision>
  <dcterms:created xsi:type="dcterms:W3CDTF">2022-07-29T18:36:00Z</dcterms:created>
  <dcterms:modified xsi:type="dcterms:W3CDTF">2022-07-29T18:37:00Z</dcterms:modified>
</cp:coreProperties>
</file>