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820B" w14:textId="129AAD72" w:rsidR="00FA55EF" w:rsidRPr="00FA55EF" w:rsidRDefault="00FA55EF">
      <w:pPr>
        <w:rPr>
          <w:rFonts w:ascii="Times New Roman" w:hAnsi="Times New Roman" w:cs="Times New Roman"/>
          <w:b/>
          <w:sz w:val="24"/>
        </w:rPr>
      </w:pPr>
      <w:r w:rsidRPr="00FA55EF">
        <w:rPr>
          <w:rFonts w:ascii="Times New Roman" w:hAnsi="Times New Roman" w:cs="Times New Roman"/>
          <w:b/>
          <w:sz w:val="24"/>
        </w:rPr>
        <w:t xml:space="preserve">The left part of the full-length uncropped gel was used in </w:t>
      </w:r>
      <w:r w:rsidR="0007403A">
        <w:rPr>
          <w:rFonts w:ascii="Times New Roman" w:hAnsi="Times New Roman" w:cs="Times New Roman"/>
          <w:b/>
          <w:sz w:val="24"/>
        </w:rPr>
        <w:t>our</w:t>
      </w:r>
      <w:r w:rsidRPr="00FA55EF">
        <w:rPr>
          <w:rFonts w:ascii="Times New Roman" w:hAnsi="Times New Roman" w:cs="Times New Roman"/>
          <w:b/>
          <w:sz w:val="24"/>
        </w:rPr>
        <w:t xml:space="preserve"> research article.</w:t>
      </w:r>
    </w:p>
    <w:p w14:paraId="764D7BE7" w14:textId="59976CE3" w:rsidR="00FA55EF" w:rsidRPr="00FA55EF" w:rsidRDefault="00FA55EF">
      <w:pPr>
        <w:rPr>
          <w:rFonts w:ascii="Times New Roman" w:hAnsi="Times New Roman" w:cs="Times New Roman"/>
          <w:b/>
          <w:sz w:val="24"/>
        </w:rPr>
      </w:pPr>
      <w:r w:rsidRPr="00FA55EF">
        <w:rPr>
          <w:rFonts w:ascii="Times New Roman" w:hAnsi="Times New Roman" w:cs="Times New Roman"/>
          <w:b/>
          <w:sz w:val="24"/>
        </w:rPr>
        <w:t xml:space="preserve">The part on the right </w:t>
      </w:r>
      <w:r w:rsidR="00D81A5E">
        <w:rPr>
          <w:rFonts w:ascii="Times New Roman" w:hAnsi="Times New Roman" w:cs="Times New Roman"/>
          <w:b/>
          <w:sz w:val="24"/>
        </w:rPr>
        <w:t>was not relevant to this experiment and article.</w:t>
      </w:r>
    </w:p>
    <w:p w14:paraId="12DC6EBF" w14:textId="3939B7D0" w:rsidR="0092568B" w:rsidRDefault="00FA55EF">
      <w:bookmarkStart w:id="0" w:name="_GoBack"/>
      <w:r>
        <w:rPr>
          <w:noProof/>
        </w:rPr>
        <w:drawing>
          <wp:inline distT="0" distB="0" distL="0" distR="0" wp14:anchorId="7E3345F4" wp14:editId="47E706B9">
            <wp:extent cx="6229350" cy="3504009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48" cy="35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363B" w14:textId="77777777" w:rsidR="00186B7B" w:rsidRDefault="00186B7B" w:rsidP="00FA55EF">
      <w:r>
        <w:separator/>
      </w:r>
    </w:p>
  </w:endnote>
  <w:endnote w:type="continuationSeparator" w:id="0">
    <w:p w14:paraId="171750D9" w14:textId="77777777" w:rsidR="00186B7B" w:rsidRDefault="00186B7B" w:rsidP="00FA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4ECB" w14:textId="77777777" w:rsidR="00186B7B" w:rsidRDefault="00186B7B" w:rsidP="00FA55EF">
      <w:r>
        <w:separator/>
      </w:r>
    </w:p>
  </w:footnote>
  <w:footnote w:type="continuationSeparator" w:id="0">
    <w:p w14:paraId="5F8A97F2" w14:textId="77777777" w:rsidR="00186B7B" w:rsidRDefault="00186B7B" w:rsidP="00FA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F"/>
    <w:rsid w:val="0007403A"/>
    <w:rsid w:val="00186B7B"/>
    <w:rsid w:val="0090395F"/>
    <w:rsid w:val="0092568B"/>
    <w:rsid w:val="00D81A5E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F4071"/>
  <w15:chartTrackingRefBased/>
  <w15:docId w15:val="{599A1654-5A89-4F42-A7EF-EA86CE7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11e</dc:creator>
  <cp:keywords/>
  <dc:description/>
  <cp:lastModifiedBy>11e</cp:lastModifiedBy>
  <cp:revision>4</cp:revision>
  <dcterms:created xsi:type="dcterms:W3CDTF">2022-11-29T02:31:00Z</dcterms:created>
  <dcterms:modified xsi:type="dcterms:W3CDTF">2022-11-29T02:44:00Z</dcterms:modified>
</cp:coreProperties>
</file>