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FD78" w14:textId="77777777" w:rsidR="0019133C" w:rsidRPr="00B91587" w:rsidRDefault="0019133C">
      <w:pPr>
        <w:rPr>
          <w:rFonts w:ascii="Times" w:hAnsi="Time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418"/>
        <w:gridCol w:w="1422"/>
      </w:tblGrid>
      <w:tr w:rsidR="00C5670F" w:rsidRPr="00B91587" w14:paraId="736BF9F5" w14:textId="77777777" w:rsidTr="00932D46">
        <w:tc>
          <w:tcPr>
            <w:tcW w:w="6232" w:type="dxa"/>
            <w:tcBorders>
              <w:bottom w:val="single" w:sz="4" w:space="0" w:color="000000"/>
            </w:tcBorders>
            <w:shd w:val="clear" w:color="auto" w:fill="808080"/>
          </w:tcPr>
          <w:p w14:paraId="5FBEE31C" w14:textId="325AC838" w:rsidR="00C5670F" w:rsidRPr="001347E1" w:rsidRDefault="00C5670F" w:rsidP="00DA0C71">
            <w:pPr>
              <w:jc w:val="center"/>
              <w:rPr>
                <w:b/>
              </w:rPr>
            </w:pPr>
            <w:r w:rsidRPr="001347E1">
              <w:rPr>
                <w:b/>
              </w:rPr>
              <w:t>Target name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808080"/>
          </w:tcPr>
          <w:p w14:paraId="5227FDDB" w14:textId="411BFE44" w:rsidR="00C5670F" w:rsidRPr="001347E1" w:rsidRDefault="00C5670F" w:rsidP="00DA0C71">
            <w:pPr>
              <w:jc w:val="center"/>
              <w:rPr>
                <w:b/>
              </w:rPr>
            </w:pPr>
            <w:r w:rsidRPr="001347E1">
              <w:rPr>
                <w:b/>
              </w:rPr>
              <w:t>Uniprot ID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808080"/>
          </w:tcPr>
          <w:p w14:paraId="391B9D3D" w14:textId="26B6E97C" w:rsidR="00C5670F" w:rsidRPr="001347E1" w:rsidRDefault="00C5670F" w:rsidP="00DA0C71">
            <w:pPr>
              <w:jc w:val="center"/>
              <w:rPr>
                <w:b/>
              </w:rPr>
            </w:pPr>
            <w:r w:rsidRPr="001347E1">
              <w:rPr>
                <w:b/>
              </w:rPr>
              <w:t>Number of compounds</w:t>
            </w:r>
          </w:p>
        </w:tc>
      </w:tr>
      <w:tr w:rsidR="00C5670F" w:rsidRPr="00B91587" w14:paraId="7BF512E5" w14:textId="77777777" w:rsidTr="00C5670F">
        <w:tc>
          <w:tcPr>
            <w:tcW w:w="9072" w:type="dxa"/>
            <w:gridSpan w:val="3"/>
            <w:shd w:val="clear" w:color="auto" w:fill="A6A6A6"/>
          </w:tcPr>
          <w:p w14:paraId="1061332E" w14:textId="6342A328" w:rsidR="00C5670F" w:rsidRPr="001347E1" w:rsidRDefault="00C5670F" w:rsidP="00DA0C71">
            <w:pPr>
              <w:jc w:val="center"/>
            </w:pPr>
            <w:r w:rsidRPr="001347E1">
              <w:t>Kinases</w:t>
            </w:r>
          </w:p>
        </w:tc>
      </w:tr>
      <w:tr w:rsidR="00C5670F" w:rsidRPr="00B91587" w14:paraId="1A06B607" w14:textId="77777777" w:rsidTr="00932D46">
        <w:tc>
          <w:tcPr>
            <w:tcW w:w="6232" w:type="dxa"/>
          </w:tcPr>
          <w:p w14:paraId="03E2DB53" w14:textId="77777777" w:rsidR="00C5670F" w:rsidRPr="001347E1" w:rsidRDefault="00C5670F" w:rsidP="00DA0C71">
            <w:r w:rsidRPr="001347E1">
              <w:t>Serine/threonine-protein kinase LATS1</w:t>
            </w:r>
          </w:p>
        </w:tc>
        <w:tc>
          <w:tcPr>
            <w:tcW w:w="1418" w:type="dxa"/>
          </w:tcPr>
          <w:p w14:paraId="6C358989" w14:textId="13741945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O95835</w:t>
            </w:r>
          </w:p>
        </w:tc>
        <w:tc>
          <w:tcPr>
            <w:tcW w:w="1422" w:type="dxa"/>
          </w:tcPr>
          <w:p w14:paraId="3104A3A5" w14:textId="7EF3DB6B" w:rsidR="00C5670F" w:rsidRPr="001347E1" w:rsidRDefault="00C5670F" w:rsidP="00DA0C71">
            <w:pPr>
              <w:jc w:val="right"/>
            </w:pPr>
            <w:r w:rsidRPr="001347E1">
              <w:t>184</w:t>
            </w:r>
          </w:p>
        </w:tc>
      </w:tr>
      <w:tr w:rsidR="00C5670F" w:rsidRPr="00B91587" w14:paraId="1800A958" w14:textId="77777777" w:rsidTr="00932D46">
        <w:tc>
          <w:tcPr>
            <w:tcW w:w="6232" w:type="dxa"/>
            <w:tcBorders>
              <w:bottom w:val="single" w:sz="4" w:space="0" w:color="000000"/>
            </w:tcBorders>
          </w:tcPr>
          <w:p w14:paraId="0E81F028" w14:textId="77777777" w:rsidR="00C5670F" w:rsidRPr="001347E1" w:rsidRDefault="00C5670F" w:rsidP="00DA0C71">
            <w:r w:rsidRPr="001347E1">
              <w:t xml:space="preserve">Serine/threonine-protein kinase LMTK3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1029BF3" w14:textId="68C84441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Q96Q04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29E6D831" w14:textId="5CEA3BBD" w:rsidR="00C5670F" w:rsidRPr="001347E1" w:rsidRDefault="00C5670F" w:rsidP="00DA0C71">
            <w:pPr>
              <w:jc w:val="right"/>
            </w:pPr>
            <w:r w:rsidRPr="001347E1">
              <w:t>2</w:t>
            </w:r>
          </w:p>
        </w:tc>
      </w:tr>
      <w:tr w:rsidR="00C5670F" w:rsidRPr="00B91587" w14:paraId="37DA2B14" w14:textId="77777777" w:rsidTr="00C5670F">
        <w:tc>
          <w:tcPr>
            <w:tcW w:w="9072" w:type="dxa"/>
            <w:gridSpan w:val="3"/>
            <w:shd w:val="clear" w:color="auto" w:fill="A6A6A6"/>
          </w:tcPr>
          <w:p w14:paraId="6C6D4AC4" w14:textId="7C258E64" w:rsidR="00C5670F" w:rsidRPr="001347E1" w:rsidRDefault="00C5670F" w:rsidP="00DA0C71">
            <w:pPr>
              <w:jc w:val="center"/>
            </w:pPr>
            <w:r w:rsidRPr="001347E1">
              <w:t>GPCRs</w:t>
            </w:r>
          </w:p>
        </w:tc>
      </w:tr>
      <w:tr w:rsidR="00C5670F" w:rsidRPr="00B91587" w14:paraId="50B2D019" w14:textId="77777777" w:rsidTr="00932D46">
        <w:trPr>
          <w:trHeight w:val="157"/>
        </w:trPr>
        <w:tc>
          <w:tcPr>
            <w:tcW w:w="6232" w:type="dxa"/>
          </w:tcPr>
          <w:p w14:paraId="47B36B11" w14:textId="77777777" w:rsidR="00C5670F" w:rsidRPr="001347E1" w:rsidRDefault="00C5670F" w:rsidP="00DA0C71">
            <w:r w:rsidRPr="001347E1">
              <w:t xml:space="preserve">G-protein coupled receptor 6 </w:t>
            </w:r>
          </w:p>
        </w:tc>
        <w:tc>
          <w:tcPr>
            <w:tcW w:w="1418" w:type="dxa"/>
          </w:tcPr>
          <w:p w14:paraId="77CDAE48" w14:textId="79916EDE" w:rsidR="00C5670F" w:rsidRPr="001347E1" w:rsidRDefault="00E46300" w:rsidP="00E46300">
            <w:pPr>
              <w:jc w:val="right"/>
            </w:pPr>
            <w:r w:rsidRPr="001347E1">
              <w:rPr>
                <w:highlight w:val="white"/>
              </w:rPr>
              <w:t>P46095</w:t>
            </w:r>
          </w:p>
        </w:tc>
        <w:tc>
          <w:tcPr>
            <w:tcW w:w="1422" w:type="dxa"/>
          </w:tcPr>
          <w:p w14:paraId="491F4BFC" w14:textId="43002664" w:rsidR="00C5670F" w:rsidRPr="001347E1" w:rsidRDefault="00C5670F" w:rsidP="00DA0C71">
            <w:pPr>
              <w:jc w:val="right"/>
            </w:pPr>
            <w:r w:rsidRPr="001347E1">
              <w:t>187</w:t>
            </w:r>
          </w:p>
        </w:tc>
      </w:tr>
      <w:tr w:rsidR="00C5670F" w:rsidRPr="00B91587" w14:paraId="528E805B" w14:textId="77777777" w:rsidTr="00932D46">
        <w:tc>
          <w:tcPr>
            <w:tcW w:w="6232" w:type="dxa"/>
          </w:tcPr>
          <w:p w14:paraId="76E628D8" w14:textId="77777777" w:rsidR="00C5670F" w:rsidRPr="001347E1" w:rsidRDefault="00C5670F" w:rsidP="00DA0C71">
            <w:r w:rsidRPr="001347E1">
              <w:t>Olfactory receptor 51E2</w:t>
            </w:r>
          </w:p>
        </w:tc>
        <w:tc>
          <w:tcPr>
            <w:tcW w:w="1418" w:type="dxa"/>
          </w:tcPr>
          <w:p w14:paraId="32B508F3" w14:textId="39A1F9A6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Q9H255</w:t>
            </w:r>
          </w:p>
        </w:tc>
        <w:tc>
          <w:tcPr>
            <w:tcW w:w="1422" w:type="dxa"/>
          </w:tcPr>
          <w:p w14:paraId="76B9D788" w14:textId="28A3E5D6" w:rsidR="00C5670F" w:rsidRPr="001347E1" w:rsidRDefault="00C5670F" w:rsidP="00DA0C71">
            <w:pPr>
              <w:jc w:val="right"/>
            </w:pPr>
            <w:r w:rsidRPr="001347E1">
              <w:t>13</w:t>
            </w:r>
          </w:p>
        </w:tc>
      </w:tr>
      <w:tr w:rsidR="00C5670F" w:rsidRPr="00B91587" w14:paraId="5C119EAD" w14:textId="77777777" w:rsidTr="00932D46">
        <w:tc>
          <w:tcPr>
            <w:tcW w:w="6232" w:type="dxa"/>
          </w:tcPr>
          <w:p w14:paraId="3FDEF7F4" w14:textId="77777777" w:rsidR="00C5670F" w:rsidRPr="001347E1" w:rsidRDefault="00C5670F" w:rsidP="00DA0C71">
            <w:r w:rsidRPr="001347E1">
              <w:t>G-protein coupled receptor 1</w:t>
            </w:r>
          </w:p>
        </w:tc>
        <w:tc>
          <w:tcPr>
            <w:tcW w:w="1418" w:type="dxa"/>
          </w:tcPr>
          <w:p w14:paraId="3C3C9F82" w14:textId="1A1BC25C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P46091</w:t>
            </w:r>
          </w:p>
        </w:tc>
        <w:tc>
          <w:tcPr>
            <w:tcW w:w="1422" w:type="dxa"/>
          </w:tcPr>
          <w:p w14:paraId="67DB1DC3" w14:textId="662533AF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607BBE1C" w14:textId="77777777" w:rsidTr="00932D46">
        <w:tc>
          <w:tcPr>
            <w:tcW w:w="6232" w:type="dxa"/>
          </w:tcPr>
          <w:p w14:paraId="2B012EB6" w14:textId="77777777" w:rsidR="00C5670F" w:rsidRPr="001347E1" w:rsidRDefault="00C5670F" w:rsidP="00DA0C71">
            <w:r w:rsidRPr="001347E1">
              <w:t>Taste receptor type 2 member 46</w:t>
            </w:r>
          </w:p>
        </w:tc>
        <w:tc>
          <w:tcPr>
            <w:tcW w:w="1418" w:type="dxa"/>
          </w:tcPr>
          <w:p w14:paraId="71342CAA" w14:textId="12D5F03E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P59540</w:t>
            </w:r>
          </w:p>
        </w:tc>
        <w:tc>
          <w:tcPr>
            <w:tcW w:w="1422" w:type="dxa"/>
          </w:tcPr>
          <w:p w14:paraId="6769CA1E" w14:textId="7CC01D62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3CACA26B" w14:textId="77777777" w:rsidTr="00932D46">
        <w:tc>
          <w:tcPr>
            <w:tcW w:w="6232" w:type="dxa"/>
          </w:tcPr>
          <w:p w14:paraId="06391084" w14:textId="77777777" w:rsidR="00C5670F" w:rsidRPr="001347E1" w:rsidRDefault="00C5670F" w:rsidP="00DA0C71">
            <w:r w:rsidRPr="001347E1">
              <w:t>Taste receptor type 2 member 20</w:t>
            </w:r>
          </w:p>
        </w:tc>
        <w:tc>
          <w:tcPr>
            <w:tcW w:w="1418" w:type="dxa"/>
          </w:tcPr>
          <w:p w14:paraId="64EB1A46" w14:textId="346E28E8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P59543</w:t>
            </w:r>
          </w:p>
        </w:tc>
        <w:tc>
          <w:tcPr>
            <w:tcW w:w="1422" w:type="dxa"/>
          </w:tcPr>
          <w:p w14:paraId="563B5159" w14:textId="79A25D88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62789BA7" w14:textId="77777777" w:rsidTr="00932D46">
        <w:tc>
          <w:tcPr>
            <w:tcW w:w="6232" w:type="dxa"/>
          </w:tcPr>
          <w:p w14:paraId="45DFA99A" w14:textId="77777777" w:rsidR="00C5670F" w:rsidRPr="001347E1" w:rsidRDefault="00C5670F" w:rsidP="00DA0C71">
            <w:r w:rsidRPr="001347E1">
              <w:t>Taste receptor type 2 member 39</w:t>
            </w:r>
          </w:p>
        </w:tc>
        <w:tc>
          <w:tcPr>
            <w:tcW w:w="1418" w:type="dxa"/>
          </w:tcPr>
          <w:p w14:paraId="1F5EE111" w14:textId="01241078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P59534</w:t>
            </w:r>
          </w:p>
        </w:tc>
        <w:tc>
          <w:tcPr>
            <w:tcW w:w="1422" w:type="dxa"/>
          </w:tcPr>
          <w:p w14:paraId="307A64C5" w14:textId="2A5BD09D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37EAAC5B" w14:textId="77777777" w:rsidTr="00932D46">
        <w:tc>
          <w:tcPr>
            <w:tcW w:w="6232" w:type="dxa"/>
          </w:tcPr>
          <w:p w14:paraId="47F83773" w14:textId="77777777" w:rsidR="00C5670F" w:rsidRPr="001347E1" w:rsidRDefault="00C5670F" w:rsidP="00DA0C71">
            <w:r w:rsidRPr="001347E1">
              <w:t>Taste receptor type 2 member 41</w:t>
            </w:r>
          </w:p>
        </w:tc>
        <w:tc>
          <w:tcPr>
            <w:tcW w:w="1418" w:type="dxa"/>
          </w:tcPr>
          <w:p w14:paraId="424BC5D2" w14:textId="5C2CEA9D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P59536</w:t>
            </w:r>
          </w:p>
        </w:tc>
        <w:tc>
          <w:tcPr>
            <w:tcW w:w="1422" w:type="dxa"/>
          </w:tcPr>
          <w:p w14:paraId="18741231" w14:textId="15ED0E56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07B71C71" w14:textId="77777777" w:rsidTr="00932D46">
        <w:tc>
          <w:tcPr>
            <w:tcW w:w="6232" w:type="dxa"/>
          </w:tcPr>
          <w:p w14:paraId="40E2EEA2" w14:textId="77777777" w:rsidR="00C5670F" w:rsidRPr="001347E1" w:rsidRDefault="00C5670F" w:rsidP="00DA0C71">
            <w:r w:rsidRPr="001347E1">
              <w:t>Taste receptor type 2 member 50</w:t>
            </w:r>
          </w:p>
        </w:tc>
        <w:tc>
          <w:tcPr>
            <w:tcW w:w="1418" w:type="dxa"/>
          </w:tcPr>
          <w:p w14:paraId="052F92B8" w14:textId="081AE807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P59544</w:t>
            </w:r>
          </w:p>
        </w:tc>
        <w:tc>
          <w:tcPr>
            <w:tcW w:w="1422" w:type="dxa"/>
          </w:tcPr>
          <w:p w14:paraId="5CE992F1" w14:textId="6FF0D530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71DF7BC0" w14:textId="77777777" w:rsidTr="00932D46">
        <w:tc>
          <w:tcPr>
            <w:tcW w:w="6232" w:type="dxa"/>
          </w:tcPr>
          <w:p w14:paraId="16CADC51" w14:textId="77777777" w:rsidR="00C5670F" w:rsidRPr="001347E1" w:rsidRDefault="00C5670F" w:rsidP="00DA0C71">
            <w:r w:rsidRPr="001347E1">
              <w:t>Taste receptor type 2 member 60</w:t>
            </w:r>
          </w:p>
        </w:tc>
        <w:tc>
          <w:tcPr>
            <w:tcW w:w="1418" w:type="dxa"/>
          </w:tcPr>
          <w:p w14:paraId="12142D89" w14:textId="5F988A4F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P59551</w:t>
            </w:r>
          </w:p>
        </w:tc>
        <w:tc>
          <w:tcPr>
            <w:tcW w:w="1422" w:type="dxa"/>
          </w:tcPr>
          <w:p w14:paraId="7F72CAEA" w14:textId="0D1C4F20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0553AC89" w14:textId="77777777" w:rsidTr="00932D46">
        <w:tc>
          <w:tcPr>
            <w:tcW w:w="6232" w:type="dxa"/>
          </w:tcPr>
          <w:p w14:paraId="259B619F" w14:textId="77777777" w:rsidR="00C5670F" w:rsidRPr="001347E1" w:rsidRDefault="00C5670F" w:rsidP="00DA0C71">
            <w:r w:rsidRPr="001347E1">
              <w:t>Taste receptor type 2 member 14</w:t>
            </w:r>
          </w:p>
        </w:tc>
        <w:tc>
          <w:tcPr>
            <w:tcW w:w="1418" w:type="dxa"/>
          </w:tcPr>
          <w:p w14:paraId="0D4BD9F6" w14:textId="4A8C1588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Q9NYV8</w:t>
            </w:r>
          </w:p>
        </w:tc>
        <w:tc>
          <w:tcPr>
            <w:tcW w:w="1422" w:type="dxa"/>
          </w:tcPr>
          <w:p w14:paraId="54FCE7C1" w14:textId="2B238902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5993D48D" w14:textId="77777777" w:rsidTr="00932D46">
        <w:tc>
          <w:tcPr>
            <w:tcW w:w="6232" w:type="dxa"/>
          </w:tcPr>
          <w:p w14:paraId="760EB9F1" w14:textId="77777777" w:rsidR="00C5670F" w:rsidRPr="001347E1" w:rsidRDefault="00C5670F" w:rsidP="00DA0C71">
            <w:r w:rsidRPr="001347E1">
              <w:t>Taste receptor type 2 member 10</w:t>
            </w:r>
          </w:p>
        </w:tc>
        <w:tc>
          <w:tcPr>
            <w:tcW w:w="1418" w:type="dxa"/>
          </w:tcPr>
          <w:p w14:paraId="2EE65A6B" w14:textId="43AAACB7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Q9NYW0</w:t>
            </w:r>
          </w:p>
        </w:tc>
        <w:tc>
          <w:tcPr>
            <w:tcW w:w="1422" w:type="dxa"/>
          </w:tcPr>
          <w:p w14:paraId="2E0038E7" w14:textId="31F569BE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3859E75E" w14:textId="77777777" w:rsidTr="00932D46">
        <w:tc>
          <w:tcPr>
            <w:tcW w:w="6232" w:type="dxa"/>
          </w:tcPr>
          <w:p w14:paraId="174E0EE0" w14:textId="77777777" w:rsidR="00C5670F" w:rsidRPr="001347E1" w:rsidRDefault="00C5670F" w:rsidP="00DA0C71">
            <w:r w:rsidRPr="001347E1">
              <w:t>Taste receptor type 2 member 9</w:t>
            </w:r>
          </w:p>
        </w:tc>
        <w:tc>
          <w:tcPr>
            <w:tcW w:w="1418" w:type="dxa"/>
          </w:tcPr>
          <w:p w14:paraId="4411435D" w14:textId="79FED3CF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Q9NYW1</w:t>
            </w:r>
          </w:p>
        </w:tc>
        <w:tc>
          <w:tcPr>
            <w:tcW w:w="1422" w:type="dxa"/>
          </w:tcPr>
          <w:p w14:paraId="289D5F33" w14:textId="56277DC8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5109FC3A" w14:textId="77777777" w:rsidTr="00932D46">
        <w:tc>
          <w:tcPr>
            <w:tcW w:w="6232" w:type="dxa"/>
          </w:tcPr>
          <w:p w14:paraId="6C0DD1B2" w14:textId="77777777" w:rsidR="00C5670F" w:rsidRPr="001347E1" w:rsidRDefault="00C5670F" w:rsidP="00DA0C71">
            <w:r w:rsidRPr="001347E1">
              <w:t>Taste receptor type 2 member 4</w:t>
            </w:r>
          </w:p>
        </w:tc>
        <w:tc>
          <w:tcPr>
            <w:tcW w:w="1418" w:type="dxa"/>
          </w:tcPr>
          <w:p w14:paraId="19EB751C" w14:textId="013E3572" w:rsidR="00C5670F" w:rsidRPr="009639C9" w:rsidRDefault="009639C9" w:rsidP="00DA0C71">
            <w:pPr>
              <w:jc w:val="right"/>
            </w:pPr>
            <w:r w:rsidRPr="009639C9">
              <w:rPr>
                <w:highlight w:val="white"/>
              </w:rPr>
              <w:t>Q9NYW5</w:t>
            </w:r>
          </w:p>
        </w:tc>
        <w:tc>
          <w:tcPr>
            <w:tcW w:w="1422" w:type="dxa"/>
          </w:tcPr>
          <w:p w14:paraId="69327D9E" w14:textId="65521B3A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1D07B53D" w14:textId="77777777" w:rsidTr="00932D46">
        <w:tc>
          <w:tcPr>
            <w:tcW w:w="6232" w:type="dxa"/>
          </w:tcPr>
          <w:p w14:paraId="071E1125" w14:textId="77777777" w:rsidR="00C5670F" w:rsidRPr="001347E1" w:rsidRDefault="00C5670F" w:rsidP="00DA0C71">
            <w:r w:rsidRPr="001347E1">
              <w:t>Taste receptor type 2 member 7</w:t>
            </w:r>
          </w:p>
        </w:tc>
        <w:tc>
          <w:tcPr>
            <w:tcW w:w="1418" w:type="dxa"/>
          </w:tcPr>
          <w:p w14:paraId="70AE5020" w14:textId="27485A85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Q9NYW3</w:t>
            </w:r>
          </w:p>
        </w:tc>
        <w:tc>
          <w:tcPr>
            <w:tcW w:w="1422" w:type="dxa"/>
          </w:tcPr>
          <w:p w14:paraId="27846447" w14:textId="78F8825E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01A626EB" w14:textId="77777777" w:rsidTr="00932D46">
        <w:tc>
          <w:tcPr>
            <w:tcW w:w="6232" w:type="dxa"/>
            <w:tcBorders>
              <w:bottom w:val="single" w:sz="4" w:space="0" w:color="000000"/>
            </w:tcBorders>
          </w:tcPr>
          <w:p w14:paraId="4BC0968A" w14:textId="77777777" w:rsidR="00C5670F" w:rsidRPr="001347E1" w:rsidRDefault="00C5670F" w:rsidP="00DA0C71">
            <w:r w:rsidRPr="001347E1">
              <w:t>Taste receptor type 2 member 16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A56D7F0" w14:textId="0F54F49C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Q9NYV7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365BFA82" w14:textId="6A44BEC1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6A42F270" w14:textId="77777777" w:rsidTr="00C5670F">
        <w:tc>
          <w:tcPr>
            <w:tcW w:w="9072" w:type="dxa"/>
            <w:gridSpan w:val="3"/>
            <w:shd w:val="clear" w:color="auto" w:fill="A6A6A6"/>
          </w:tcPr>
          <w:p w14:paraId="5E2FC91B" w14:textId="20A70C9F" w:rsidR="00C5670F" w:rsidRPr="001347E1" w:rsidRDefault="00C5670F" w:rsidP="00DA0C71">
            <w:pPr>
              <w:jc w:val="center"/>
            </w:pPr>
            <w:r w:rsidRPr="001347E1">
              <w:t>Other</w:t>
            </w:r>
          </w:p>
        </w:tc>
      </w:tr>
      <w:tr w:rsidR="00C5670F" w:rsidRPr="00B91587" w14:paraId="1EB55F34" w14:textId="77777777" w:rsidTr="00932D46">
        <w:tc>
          <w:tcPr>
            <w:tcW w:w="6232" w:type="dxa"/>
          </w:tcPr>
          <w:p w14:paraId="255BB1FE" w14:textId="77777777" w:rsidR="00C5670F" w:rsidRPr="001347E1" w:rsidRDefault="00C5670F" w:rsidP="00DA0C71">
            <w:r w:rsidRPr="001347E1">
              <w:t>Tissue factor pathway inhibitor</w:t>
            </w:r>
          </w:p>
        </w:tc>
        <w:tc>
          <w:tcPr>
            <w:tcW w:w="1418" w:type="dxa"/>
          </w:tcPr>
          <w:p w14:paraId="5A4697F0" w14:textId="711FFFB2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P10646</w:t>
            </w:r>
          </w:p>
        </w:tc>
        <w:tc>
          <w:tcPr>
            <w:tcW w:w="1422" w:type="dxa"/>
          </w:tcPr>
          <w:p w14:paraId="49C8280D" w14:textId="5303F7CF" w:rsidR="00C5670F" w:rsidRPr="001347E1" w:rsidRDefault="00C5670F" w:rsidP="00DA0C71">
            <w:pPr>
              <w:jc w:val="right"/>
            </w:pPr>
            <w:r w:rsidRPr="001347E1">
              <w:t>1127</w:t>
            </w:r>
          </w:p>
        </w:tc>
      </w:tr>
      <w:tr w:rsidR="00C5670F" w:rsidRPr="00B91587" w14:paraId="60CCDF34" w14:textId="77777777" w:rsidTr="00932D46">
        <w:tc>
          <w:tcPr>
            <w:tcW w:w="6232" w:type="dxa"/>
          </w:tcPr>
          <w:p w14:paraId="2F12179F" w14:textId="77777777" w:rsidR="00C5670F" w:rsidRPr="001347E1" w:rsidRDefault="00C5670F" w:rsidP="00DA0C71">
            <w:r w:rsidRPr="001347E1">
              <w:t>Sepiapterin reductase</w:t>
            </w:r>
          </w:p>
        </w:tc>
        <w:tc>
          <w:tcPr>
            <w:tcW w:w="1418" w:type="dxa"/>
          </w:tcPr>
          <w:p w14:paraId="66BF4BC9" w14:textId="6C4C6BD7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P35270</w:t>
            </w:r>
          </w:p>
        </w:tc>
        <w:tc>
          <w:tcPr>
            <w:tcW w:w="1422" w:type="dxa"/>
          </w:tcPr>
          <w:p w14:paraId="6420FE69" w14:textId="613FC6ED" w:rsidR="00C5670F" w:rsidRPr="001347E1" w:rsidRDefault="00C5670F" w:rsidP="00DA0C71">
            <w:pPr>
              <w:jc w:val="right"/>
            </w:pPr>
            <w:r w:rsidRPr="001347E1">
              <w:t>904</w:t>
            </w:r>
          </w:p>
        </w:tc>
      </w:tr>
      <w:tr w:rsidR="00C5670F" w:rsidRPr="00B91587" w14:paraId="748FE03D" w14:textId="77777777" w:rsidTr="00932D46">
        <w:tc>
          <w:tcPr>
            <w:tcW w:w="6232" w:type="dxa"/>
          </w:tcPr>
          <w:p w14:paraId="2E9BBEA9" w14:textId="77777777" w:rsidR="00C5670F" w:rsidRPr="001347E1" w:rsidRDefault="00C5670F" w:rsidP="00DA0C71">
            <w:r w:rsidRPr="001347E1">
              <w:t>Histone-lysine N-methyltransferase SUV39H2</w:t>
            </w:r>
          </w:p>
        </w:tc>
        <w:tc>
          <w:tcPr>
            <w:tcW w:w="1418" w:type="dxa"/>
          </w:tcPr>
          <w:p w14:paraId="389A8888" w14:textId="3D7EA74C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Q9H5I1</w:t>
            </w:r>
          </w:p>
        </w:tc>
        <w:tc>
          <w:tcPr>
            <w:tcW w:w="1422" w:type="dxa"/>
          </w:tcPr>
          <w:p w14:paraId="27EE1B09" w14:textId="53CB481E" w:rsidR="00C5670F" w:rsidRPr="001347E1" w:rsidRDefault="00C5670F" w:rsidP="00DA0C71">
            <w:pPr>
              <w:jc w:val="right"/>
            </w:pPr>
            <w:r w:rsidRPr="001347E1">
              <w:t>460</w:t>
            </w:r>
          </w:p>
        </w:tc>
      </w:tr>
      <w:tr w:rsidR="00C5670F" w:rsidRPr="00B91587" w14:paraId="58FF4A3D" w14:textId="77777777" w:rsidTr="00932D46">
        <w:tc>
          <w:tcPr>
            <w:tcW w:w="6232" w:type="dxa"/>
          </w:tcPr>
          <w:p w14:paraId="4E9A784C" w14:textId="77777777" w:rsidR="00C5670F" w:rsidRPr="001347E1" w:rsidRDefault="00C5670F" w:rsidP="00DA0C71">
            <w:r w:rsidRPr="001347E1">
              <w:t>Ubiquitin carboxyl-terminal hydrolase 30</w:t>
            </w:r>
          </w:p>
        </w:tc>
        <w:tc>
          <w:tcPr>
            <w:tcW w:w="1418" w:type="dxa"/>
          </w:tcPr>
          <w:p w14:paraId="62CD2EE5" w14:textId="4926FBEE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Q70CQ3</w:t>
            </w:r>
          </w:p>
        </w:tc>
        <w:tc>
          <w:tcPr>
            <w:tcW w:w="1422" w:type="dxa"/>
          </w:tcPr>
          <w:p w14:paraId="1705EA6E" w14:textId="1B7496E2" w:rsidR="00C5670F" w:rsidRPr="001347E1" w:rsidRDefault="00C5670F" w:rsidP="00DA0C71">
            <w:pPr>
              <w:jc w:val="right"/>
            </w:pPr>
            <w:r w:rsidRPr="001347E1">
              <w:t>436</w:t>
            </w:r>
          </w:p>
        </w:tc>
      </w:tr>
      <w:tr w:rsidR="00C5670F" w:rsidRPr="00B91587" w14:paraId="34C465E8" w14:textId="77777777" w:rsidTr="00932D46">
        <w:tc>
          <w:tcPr>
            <w:tcW w:w="6232" w:type="dxa"/>
          </w:tcPr>
          <w:p w14:paraId="54CFDC8D" w14:textId="77777777" w:rsidR="00C5670F" w:rsidRPr="001347E1" w:rsidRDefault="00C5670F" w:rsidP="00DA0C71">
            <w:r w:rsidRPr="001347E1">
              <w:t>Interleukin-23 receptor</w:t>
            </w:r>
          </w:p>
        </w:tc>
        <w:tc>
          <w:tcPr>
            <w:tcW w:w="1418" w:type="dxa"/>
          </w:tcPr>
          <w:p w14:paraId="5FBAF25F" w14:textId="758C638B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Q5VWK5</w:t>
            </w:r>
          </w:p>
        </w:tc>
        <w:tc>
          <w:tcPr>
            <w:tcW w:w="1422" w:type="dxa"/>
          </w:tcPr>
          <w:p w14:paraId="454CF79F" w14:textId="748CFC60" w:rsidR="00C5670F" w:rsidRPr="001347E1" w:rsidRDefault="00C5670F" w:rsidP="00DA0C71">
            <w:pPr>
              <w:jc w:val="right"/>
            </w:pPr>
            <w:r w:rsidRPr="001347E1">
              <w:t>403</w:t>
            </w:r>
          </w:p>
        </w:tc>
      </w:tr>
      <w:tr w:rsidR="00C5670F" w:rsidRPr="00B91587" w14:paraId="47EE4F62" w14:textId="77777777" w:rsidTr="00932D46">
        <w:tc>
          <w:tcPr>
            <w:tcW w:w="6232" w:type="dxa"/>
          </w:tcPr>
          <w:p w14:paraId="6D863245" w14:textId="77777777" w:rsidR="00C5670F" w:rsidRPr="001347E1" w:rsidRDefault="00C5670F" w:rsidP="00DA0C71">
            <w:r w:rsidRPr="001347E1">
              <w:t>Son of sevenless homolog 1</w:t>
            </w:r>
          </w:p>
        </w:tc>
        <w:tc>
          <w:tcPr>
            <w:tcW w:w="1418" w:type="dxa"/>
          </w:tcPr>
          <w:p w14:paraId="3A251AA3" w14:textId="7DA153EE" w:rsidR="00C5670F" w:rsidRPr="001347E1" w:rsidRDefault="00E46300" w:rsidP="00DA0C71">
            <w:pPr>
              <w:jc w:val="right"/>
            </w:pPr>
            <w:r w:rsidRPr="001347E1">
              <w:rPr>
                <w:shd w:val="clear" w:color="auto" w:fill="F6F6F6"/>
              </w:rPr>
              <w:t>Q07889</w:t>
            </w:r>
          </w:p>
        </w:tc>
        <w:tc>
          <w:tcPr>
            <w:tcW w:w="1422" w:type="dxa"/>
          </w:tcPr>
          <w:p w14:paraId="50437BB9" w14:textId="21F11E53" w:rsidR="00C5670F" w:rsidRPr="001347E1" w:rsidRDefault="00C5670F" w:rsidP="00DA0C71">
            <w:pPr>
              <w:jc w:val="right"/>
            </w:pPr>
            <w:r w:rsidRPr="001347E1">
              <w:t>214</w:t>
            </w:r>
          </w:p>
        </w:tc>
      </w:tr>
      <w:tr w:rsidR="00C5670F" w:rsidRPr="00B91587" w14:paraId="2C61A9EE" w14:textId="77777777" w:rsidTr="00932D46">
        <w:tc>
          <w:tcPr>
            <w:tcW w:w="6232" w:type="dxa"/>
          </w:tcPr>
          <w:p w14:paraId="1C684104" w14:textId="77777777" w:rsidR="00C5670F" w:rsidRPr="001347E1" w:rsidRDefault="00C5670F" w:rsidP="00DA0C71">
            <w:r w:rsidRPr="001347E1">
              <w:t>Acetyl-coenzyme A synthetase, cytoplasmic</w:t>
            </w:r>
          </w:p>
        </w:tc>
        <w:tc>
          <w:tcPr>
            <w:tcW w:w="1418" w:type="dxa"/>
          </w:tcPr>
          <w:p w14:paraId="7193DE76" w14:textId="04E1FCE8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Q9NR1</w:t>
            </w:r>
            <w:r w:rsidRPr="001347E1">
              <w:rPr>
                <w:shd w:val="clear" w:color="auto" w:fill="F6F6F6"/>
              </w:rPr>
              <w:t>9</w:t>
            </w:r>
          </w:p>
        </w:tc>
        <w:tc>
          <w:tcPr>
            <w:tcW w:w="1422" w:type="dxa"/>
          </w:tcPr>
          <w:p w14:paraId="6692E4D5" w14:textId="3C7BB9CE" w:rsidR="00C5670F" w:rsidRPr="001347E1" w:rsidRDefault="00C5670F" w:rsidP="00DA0C71">
            <w:pPr>
              <w:jc w:val="right"/>
            </w:pPr>
            <w:r w:rsidRPr="001347E1">
              <w:t>210</w:t>
            </w:r>
          </w:p>
        </w:tc>
      </w:tr>
      <w:tr w:rsidR="00C5670F" w:rsidRPr="00B91587" w14:paraId="3C6AD6E9" w14:textId="77777777" w:rsidTr="00932D46">
        <w:tc>
          <w:tcPr>
            <w:tcW w:w="6232" w:type="dxa"/>
          </w:tcPr>
          <w:p w14:paraId="39C0CE2D" w14:textId="77777777" w:rsidR="00C5670F" w:rsidRPr="001347E1" w:rsidRDefault="00C5670F" w:rsidP="00DA0C71">
            <w:r w:rsidRPr="001347E1">
              <w:t>Ubiquitin-like modifier-activating enzyme ATG7</w:t>
            </w:r>
          </w:p>
        </w:tc>
        <w:tc>
          <w:tcPr>
            <w:tcW w:w="1418" w:type="dxa"/>
          </w:tcPr>
          <w:p w14:paraId="7CAFEAF9" w14:textId="79A5D46F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O95352</w:t>
            </w:r>
          </w:p>
        </w:tc>
        <w:tc>
          <w:tcPr>
            <w:tcW w:w="1422" w:type="dxa"/>
          </w:tcPr>
          <w:p w14:paraId="34B26F76" w14:textId="50CA51C6" w:rsidR="00C5670F" w:rsidRPr="001347E1" w:rsidRDefault="00C5670F" w:rsidP="00DA0C71">
            <w:pPr>
              <w:jc w:val="right"/>
            </w:pPr>
            <w:r w:rsidRPr="001347E1">
              <w:t>191</w:t>
            </w:r>
          </w:p>
        </w:tc>
      </w:tr>
      <w:tr w:rsidR="00C5670F" w:rsidRPr="00B91587" w14:paraId="3F03E129" w14:textId="77777777" w:rsidTr="00932D46">
        <w:tc>
          <w:tcPr>
            <w:tcW w:w="6232" w:type="dxa"/>
          </w:tcPr>
          <w:p w14:paraId="69C388B3" w14:textId="77777777" w:rsidR="00C5670F" w:rsidRPr="001347E1" w:rsidRDefault="00C5670F" w:rsidP="00DA0C71">
            <w:r w:rsidRPr="001347E1">
              <w:t>Serine protease HTRA1</w:t>
            </w:r>
          </w:p>
        </w:tc>
        <w:tc>
          <w:tcPr>
            <w:tcW w:w="1418" w:type="dxa"/>
          </w:tcPr>
          <w:p w14:paraId="4F959612" w14:textId="7CC06A35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Q92743</w:t>
            </w:r>
          </w:p>
        </w:tc>
        <w:tc>
          <w:tcPr>
            <w:tcW w:w="1422" w:type="dxa"/>
          </w:tcPr>
          <w:p w14:paraId="0D6035FD" w14:textId="03D64EB1" w:rsidR="00C5670F" w:rsidRPr="001347E1" w:rsidRDefault="00C5670F" w:rsidP="00DA0C71">
            <w:pPr>
              <w:jc w:val="right"/>
            </w:pPr>
            <w:r w:rsidRPr="001347E1">
              <w:t>184</w:t>
            </w:r>
          </w:p>
        </w:tc>
      </w:tr>
      <w:tr w:rsidR="00C5670F" w:rsidRPr="00B91587" w14:paraId="009E830A" w14:textId="77777777" w:rsidTr="00932D46">
        <w:tc>
          <w:tcPr>
            <w:tcW w:w="6232" w:type="dxa"/>
          </w:tcPr>
          <w:p w14:paraId="12E1A8DB" w14:textId="77777777" w:rsidR="00C5670F" w:rsidRPr="001347E1" w:rsidRDefault="00C5670F" w:rsidP="00DA0C71">
            <w:r w:rsidRPr="001347E1">
              <w:t>D-3-phosphoglycerate dehydrogenase</w:t>
            </w:r>
          </w:p>
        </w:tc>
        <w:tc>
          <w:tcPr>
            <w:tcW w:w="1418" w:type="dxa"/>
          </w:tcPr>
          <w:p w14:paraId="14FC19F0" w14:textId="4AADEC26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O43175</w:t>
            </w:r>
          </w:p>
        </w:tc>
        <w:tc>
          <w:tcPr>
            <w:tcW w:w="1422" w:type="dxa"/>
          </w:tcPr>
          <w:p w14:paraId="76178D8E" w14:textId="38AB0C1A" w:rsidR="00C5670F" w:rsidRPr="001347E1" w:rsidRDefault="00C5670F" w:rsidP="00DA0C71">
            <w:pPr>
              <w:jc w:val="right"/>
            </w:pPr>
            <w:r w:rsidRPr="001347E1">
              <w:t>163</w:t>
            </w:r>
          </w:p>
        </w:tc>
      </w:tr>
      <w:tr w:rsidR="00C5670F" w:rsidRPr="00B91587" w14:paraId="1D996AFC" w14:textId="77777777" w:rsidTr="00932D46">
        <w:tc>
          <w:tcPr>
            <w:tcW w:w="6232" w:type="dxa"/>
          </w:tcPr>
          <w:p w14:paraId="5C15D340" w14:textId="77777777" w:rsidR="00C5670F" w:rsidRPr="001347E1" w:rsidRDefault="00C5670F" w:rsidP="00DA0C71">
            <w:r w:rsidRPr="001347E1">
              <w:t>Lysyl oxidase homolog 2</w:t>
            </w:r>
          </w:p>
        </w:tc>
        <w:tc>
          <w:tcPr>
            <w:tcW w:w="1418" w:type="dxa"/>
          </w:tcPr>
          <w:p w14:paraId="776E6C28" w14:textId="444E78EF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Q9Y4K0</w:t>
            </w:r>
          </w:p>
        </w:tc>
        <w:tc>
          <w:tcPr>
            <w:tcW w:w="1422" w:type="dxa"/>
          </w:tcPr>
          <w:p w14:paraId="4C561611" w14:textId="267BD385" w:rsidR="00C5670F" w:rsidRPr="001347E1" w:rsidRDefault="00C5670F" w:rsidP="00DA0C71">
            <w:pPr>
              <w:jc w:val="right"/>
            </w:pPr>
            <w:r w:rsidRPr="001347E1">
              <w:t>153</w:t>
            </w:r>
          </w:p>
        </w:tc>
      </w:tr>
      <w:tr w:rsidR="00C5670F" w:rsidRPr="00B91587" w14:paraId="1254728A" w14:textId="77777777" w:rsidTr="00932D46">
        <w:tc>
          <w:tcPr>
            <w:tcW w:w="6232" w:type="dxa"/>
          </w:tcPr>
          <w:p w14:paraId="21AA131A" w14:textId="77777777" w:rsidR="00C5670F" w:rsidRPr="001347E1" w:rsidRDefault="00C5670F" w:rsidP="00DA0C71">
            <w:r w:rsidRPr="001347E1">
              <w:t>Phosphatidylcholine-sterol acyltransferase</w:t>
            </w:r>
          </w:p>
        </w:tc>
        <w:tc>
          <w:tcPr>
            <w:tcW w:w="1418" w:type="dxa"/>
          </w:tcPr>
          <w:p w14:paraId="1F71CFCE" w14:textId="18475B50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P04180</w:t>
            </w:r>
          </w:p>
        </w:tc>
        <w:tc>
          <w:tcPr>
            <w:tcW w:w="1422" w:type="dxa"/>
          </w:tcPr>
          <w:p w14:paraId="14AB7FD9" w14:textId="62382860" w:rsidR="00C5670F" w:rsidRPr="001347E1" w:rsidRDefault="00C5670F" w:rsidP="00DA0C71">
            <w:pPr>
              <w:jc w:val="right"/>
            </w:pPr>
            <w:r w:rsidRPr="001347E1">
              <w:t>134</w:t>
            </w:r>
          </w:p>
        </w:tc>
      </w:tr>
      <w:tr w:rsidR="00C5670F" w:rsidRPr="00B91587" w14:paraId="0DAEDB01" w14:textId="77777777" w:rsidTr="00932D46">
        <w:tc>
          <w:tcPr>
            <w:tcW w:w="6232" w:type="dxa"/>
          </w:tcPr>
          <w:p w14:paraId="4CBACF48" w14:textId="77777777" w:rsidR="00C5670F" w:rsidRPr="001347E1" w:rsidRDefault="00C5670F" w:rsidP="00DA0C71">
            <w:r w:rsidRPr="001347E1">
              <w:t>Ubiquitin carboxyl-terminal hydrolase 28</w:t>
            </w:r>
          </w:p>
        </w:tc>
        <w:tc>
          <w:tcPr>
            <w:tcW w:w="1418" w:type="dxa"/>
          </w:tcPr>
          <w:p w14:paraId="1CA15361" w14:textId="755C4D95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Q96RU2</w:t>
            </w:r>
          </w:p>
        </w:tc>
        <w:tc>
          <w:tcPr>
            <w:tcW w:w="1422" w:type="dxa"/>
          </w:tcPr>
          <w:p w14:paraId="35AECB02" w14:textId="6C3DDF02" w:rsidR="00C5670F" w:rsidRPr="001347E1" w:rsidRDefault="00C5670F" w:rsidP="00DA0C71">
            <w:pPr>
              <w:jc w:val="right"/>
            </w:pPr>
            <w:r w:rsidRPr="001347E1">
              <w:t>117</w:t>
            </w:r>
          </w:p>
        </w:tc>
      </w:tr>
      <w:tr w:rsidR="00C5670F" w:rsidRPr="00B91587" w14:paraId="6F6BD2D7" w14:textId="77777777" w:rsidTr="00932D46">
        <w:tc>
          <w:tcPr>
            <w:tcW w:w="6232" w:type="dxa"/>
          </w:tcPr>
          <w:p w14:paraId="08146F96" w14:textId="77777777" w:rsidR="00C5670F" w:rsidRPr="001347E1" w:rsidRDefault="00C5670F" w:rsidP="00DA0C71">
            <w:r w:rsidRPr="001347E1">
              <w:t>Ubiquitin carboxyl-terminal hydrolase 25</w:t>
            </w:r>
          </w:p>
        </w:tc>
        <w:tc>
          <w:tcPr>
            <w:tcW w:w="1418" w:type="dxa"/>
          </w:tcPr>
          <w:p w14:paraId="01BAEB96" w14:textId="4010B312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Q9UHP3</w:t>
            </w:r>
          </w:p>
        </w:tc>
        <w:tc>
          <w:tcPr>
            <w:tcW w:w="1422" w:type="dxa"/>
          </w:tcPr>
          <w:p w14:paraId="13098624" w14:textId="74086942" w:rsidR="00C5670F" w:rsidRPr="001347E1" w:rsidRDefault="00C5670F" w:rsidP="00DA0C71">
            <w:pPr>
              <w:jc w:val="right"/>
            </w:pPr>
            <w:r w:rsidRPr="001347E1">
              <w:t>111</w:t>
            </w:r>
          </w:p>
        </w:tc>
      </w:tr>
      <w:tr w:rsidR="00C5670F" w:rsidRPr="00B91587" w14:paraId="225A2D5F" w14:textId="77777777" w:rsidTr="00932D46">
        <w:tc>
          <w:tcPr>
            <w:tcW w:w="6232" w:type="dxa"/>
          </w:tcPr>
          <w:p w14:paraId="1684720D" w14:textId="77777777" w:rsidR="00C5670F" w:rsidRPr="001347E1" w:rsidRDefault="00C5670F" w:rsidP="00DA0C71">
            <w:r w:rsidRPr="001347E1">
              <w:t>Myc proto-oncogene protein</w:t>
            </w:r>
          </w:p>
        </w:tc>
        <w:tc>
          <w:tcPr>
            <w:tcW w:w="1418" w:type="dxa"/>
          </w:tcPr>
          <w:p w14:paraId="6022552E" w14:textId="35C8B3E0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P01106</w:t>
            </w:r>
          </w:p>
        </w:tc>
        <w:tc>
          <w:tcPr>
            <w:tcW w:w="1422" w:type="dxa"/>
          </w:tcPr>
          <w:p w14:paraId="72181E95" w14:textId="7AEC8E77" w:rsidR="00C5670F" w:rsidRPr="001347E1" w:rsidRDefault="00C5670F" w:rsidP="00DA0C71">
            <w:pPr>
              <w:jc w:val="right"/>
            </w:pPr>
            <w:r w:rsidRPr="001347E1">
              <w:t>94</w:t>
            </w:r>
          </w:p>
        </w:tc>
      </w:tr>
      <w:tr w:rsidR="00C5670F" w:rsidRPr="00B91587" w14:paraId="318C681D" w14:textId="77777777" w:rsidTr="00932D46">
        <w:tc>
          <w:tcPr>
            <w:tcW w:w="6232" w:type="dxa"/>
          </w:tcPr>
          <w:p w14:paraId="788B5712" w14:textId="77777777" w:rsidR="00C5670F" w:rsidRPr="001347E1" w:rsidRDefault="00C5670F" w:rsidP="00DA0C71">
            <w:r w:rsidRPr="001347E1">
              <w:t>E3 ubiquitin-protein ligase SMURF1</w:t>
            </w:r>
          </w:p>
        </w:tc>
        <w:tc>
          <w:tcPr>
            <w:tcW w:w="1418" w:type="dxa"/>
          </w:tcPr>
          <w:p w14:paraId="20C158AB" w14:textId="5BB29194" w:rsidR="00C5670F" w:rsidRPr="001347E1" w:rsidRDefault="00E46300" w:rsidP="00453989">
            <w:pPr>
              <w:jc w:val="right"/>
            </w:pPr>
            <w:r w:rsidRPr="001347E1">
              <w:rPr>
                <w:highlight w:val="white"/>
              </w:rPr>
              <w:t>Q9HCE7</w:t>
            </w:r>
          </w:p>
        </w:tc>
        <w:tc>
          <w:tcPr>
            <w:tcW w:w="1422" w:type="dxa"/>
          </w:tcPr>
          <w:p w14:paraId="14984B46" w14:textId="202AB07C" w:rsidR="00C5670F" w:rsidRPr="001347E1" w:rsidRDefault="00C5670F" w:rsidP="00DA0C71">
            <w:pPr>
              <w:jc w:val="right"/>
            </w:pPr>
            <w:r w:rsidRPr="001347E1">
              <w:t>78</w:t>
            </w:r>
          </w:p>
        </w:tc>
      </w:tr>
      <w:tr w:rsidR="00C5670F" w:rsidRPr="00B91587" w14:paraId="4A90161E" w14:textId="77777777" w:rsidTr="00932D46">
        <w:tc>
          <w:tcPr>
            <w:tcW w:w="6232" w:type="dxa"/>
          </w:tcPr>
          <w:p w14:paraId="7282F666" w14:textId="77777777" w:rsidR="00C5670F" w:rsidRPr="001347E1" w:rsidRDefault="00C5670F" w:rsidP="00DA0C71">
            <w:r w:rsidRPr="001347E1">
              <w:t>7-alpha-hydroxycholest-4-en-3-one 12-alpha-hydroxylase</w:t>
            </w:r>
          </w:p>
        </w:tc>
        <w:tc>
          <w:tcPr>
            <w:tcW w:w="1418" w:type="dxa"/>
          </w:tcPr>
          <w:p w14:paraId="4A3E4F2E" w14:textId="08B6C996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Q9UNU6</w:t>
            </w:r>
          </w:p>
        </w:tc>
        <w:tc>
          <w:tcPr>
            <w:tcW w:w="1422" w:type="dxa"/>
          </w:tcPr>
          <w:p w14:paraId="2533AD67" w14:textId="347366DF" w:rsidR="00C5670F" w:rsidRPr="001347E1" w:rsidRDefault="00C5670F" w:rsidP="00DA0C71">
            <w:pPr>
              <w:jc w:val="right"/>
            </w:pPr>
            <w:r w:rsidRPr="001347E1">
              <w:t>77</w:t>
            </w:r>
          </w:p>
        </w:tc>
      </w:tr>
      <w:tr w:rsidR="00C5670F" w:rsidRPr="00B91587" w14:paraId="23DCB60B" w14:textId="77777777" w:rsidTr="00932D46">
        <w:tc>
          <w:tcPr>
            <w:tcW w:w="6232" w:type="dxa"/>
          </w:tcPr>
          <w:p w14:paraId="14AD649A" w14:textId="77777777" w:rsidR="00C5670F" w:rsidRPr="001347E1" w:rsidRDefault="00C5670F" w:rsidP="00DA0C71">
            <w:r w:rsidRPr="001347E1">
              <w:t>Cyclic GMP-AMP synthase</w:t>
            </w:r>
          </w:p>
        </w:tc>
        <w:tc>
          <w:tcPr>
            <w:tcW w:w="1418" w:type="dxa"/>
          </w:tcPr>
          <w:p w14:paraId="1B1A4766" w14:textId="2431E98E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Q8N884</w:t>
            </w:r>
          </w:p>
        </w:tc>
        <w:tc>
          <w:tcPr>
            <w:tcW w:w="1422" w:type="dxa"/>
          </w:tcPr>
          <w:p w14:paraId="5AF92A68" w14:textId="53706D34" w:rsidR="00C5670F" w:rsidRPr="001347E1" w:rsidRDefault="00C5670F" w:rsidP="00DA0C71">
            <w:pPr>
              <w:jc w:val="right"/>
            </w:pPr>
            <w:r w:rsidRPr="001347E1">
              <w:t>57</w:t>
            </w:r>
          </w:p>
        </w:tc>
      </w:tr>
      <w:tr w:rsidR="00C5670F" w:rsidRPr="00B91587" w14:paraId="10E467AC" w14:textId="77777777" w:rsidTr="00932D46">
        <w:tc>
          <w:tcPr>
            <w:tcW w:w="6232" w:type="dxa"/>
          </w:tcPr>
          <w:p w14:paraId="65408ACD" w14:textId="77777777" w:rsidR="00C5670F" w:rsidRPr="001347E1" w:rsidRDefault="00C5670F" w:rsidP="00DA0C71">
            <w:r w:rsidRPr="001347E1">
              <w:t>S-adenosylmethionine synthase isoform type-2</w:t>
            </w:r>
          </w:p>
        </w:tc>
        <w:tc>
          <w:tcPr>
            <w:tcW w:w="1418" w:type="dxa"/>
          </w:tcPr>
          <w:p w14:paraId="44026F98" w14:textId="162EB58A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P31153</w:t>
            </w:r>
          </w:p>
        </w:tc>
        <w:tc>
          <w:tcPr>
            <w:tcW w:w="1422" w:type="dxa"/>
          </w:tcPr>
          <w:p w14:paraId="7819CD42" w14:textId="5A31CFEC" w:rsidR="00C5670F" w:rsidRPr="001347E1" w:rsidRDefault="00C5670F" w:rsidP="00DA0C71">
            <w:pPr>
              <w:jc w:val="right"/>
            </w:pPr>
            <w:r w:rsidRPr="001347E1">
              <w:t>56</w:t>
            </w:r>
          </w:p>
        </w:tc>
      </w:tr>
      <w:tr w:rsidR="00C5670F" w:rsidRPr="00B91587" w14:paraId="445B43C7" w14:textId="77777777" w:rsidTr="00932D46">
        <w:tc>
          <w:tcPr>
            <w:tcW w:w="6232" w:type="dxa"/>
          </w:tcPr>
          <w:p w14:paraId="2569ED5B" w14:textId="77777777" w:rsidR="00C5670F" w:rsidRPr="001347E1" w:rsidRDefault="00C5670F" w:rsidP="00DA0C71">
            <w:r w:rsidRPr="001347E1">
              <w:t>Multifunctional protein ADE2</w:t>
            </w:r>
          </w:p>
        </w:tc>
        <w:tc>
          <w:tcPr>
            <w:tcW w:w="1418" w:type="dxa"/>
          </w:tcPr>
          <w:p w14:paraId="438377F7" w14:textId="08D33907" w:rsidR="00C5670F" w:rsidRPr="001347E1" w:rsidRDefault="00E46300" w:rsidP="00DA0C71">
            <w:pPr>
              <w:jc w:val="right"/>
            </w:pPr>
            <w:r w:rsidRPr="001347E1">
              <w:rPr>
                <w:highlight w:val="white"/>
              </w:rPr>
              <w:t>P22234</w:t>
            </w:r>
          </w:p>
        </w:tc>
        <w:tc>
          <w:tcPr>
            <w:tcW w:w="1422" w:type="dxa"/>
          </w:tcPr>
          <w:p w14:paraId="6BC3748D" w14:textId="2C7FF269" w:rsidR="00C5670F" w:rsidRPr="001347E1" w:rsidRDefault="00C5670F" w:rsidP="00DA0C71">
            <w:pPr>
              <w:jc w:val="right"/>
            </w:pPr>
            <w:r w:rsidRPr="001347E1">
              <w:t>38</w:t>
            </w:r>
          </w:p>
        </w:tc>
      </w:tr>
      <w:tr w:rsidR="00C5670F" w:rsidRPr="00B91587" w14:paraId="74C14428" w14:textId="77777777" w:rsidTr="00932D46">
        <w:tc>
          <w:tcPr>
            <w:tcW w:w="6232" w:type="dxa"/>
          </w:tcPr>
          <w:p w14:paraId="7C43FB30" w14:textId="77777777" w:rsidR="00C5670F" w:rsidRPr="001347E1" w:rsidRDefault="00C5670F" w:rsidP="00DA0C71">
            <w:r w:rsidRPr="001347E1">
              <w:t>2-amino-3-carboxymuconate-6-semialdehyde decarboxylase</w:t>
            </w:r>
          </w:p>
        </w:tc>
        <w:tc>
          <w:tcPr>
            <w:tcW w:w="1418" w:type="dxa"/>
          </w:tcPr>
          <w:p w14:paraId="3F26D36F" w14:textId="6C87C503" w:rsidR="00C5670F" w:rsidRPr="001347E1" w:rsidRDefault="00334501" w:rsidP="00453989">
            <w:pPr>
              <w:jc w:val="right"/>
            </w:pPr>
            <w:r w:rsidRPr="001347E1">
              <w:rPr>
                <w:highlight w:val="white"/>
              </w:rPr>
              <w:t>Q8TDX</w:t>
            </w:r>
            <w:r w:rsidRPr="001347E1">
              <w:rPr>
                <w:shd w:val="clear" w:color="auto" w:fill="F6F6F6"/>
              </w:rPr>
              <w:t>5</w:t>
            </w:r>
          </w:p>
        </w:tc>
        <w:tc>
          <w:tcPr>
            <w:tcW w:w="1422" w:type="dxa"/>
          </w:tcPr>
          <w:p w14:paraId="57084EBB" w14:textId="259E260F" w:rsidR="00C5670F" w:rsidRPr="001347E1" w:rsidRDefault="00C5670F" w:rsidP="00DA0C71">
            <w:pPr>
              <w:jc w:val="right"/>
            </w:pPr>
            <w:r w:rsidRPr="001347E1">
              <w:t>28</w:t>
            </w:r>
          </w:p>
        </w:tc>
      </w:tr>
      <w:tr w:rsidR="00C5670F" w:rsidRPr="00B91587" w14:paraId="2369DF24" w14:textId="77777777" w:rsidTr="00932D46">
        <w:tc>
          <w:tcPr>
            <w:tcW w:w="6232" w:type="dxa"/>
          </w:tcPr>
          <w:p w14:paraId="3560A5C6" w14:textId="77777777" w:rsidR="00C5670F" w:rsidRPr="001347E1" w:rsidRDefault="00C5670F" w:rsidP="00DA0C71">
            <w:r w:rsidRPr="001347E1">
              <w:t>Exportin-1</w:t>
            </w:r>
          </w:p>
        </w:tc>
        <w:tc>
          <w:tcPr>
            <w:tcW w:w="1418" w:type="dxa"/>
          </w:tcPr>
          <w:p w14:paraId="7F742AF2" w14:textId="2B114AAB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O14980</w:t>
            </w:r>
          </w:p>
        </w:tc>
        <w:tc>
          <w:tcPr>
            <w:tcW w:w="1422" w:type="dxa"/>
          </w:tcPr>
          <w:p w14:paraId="57C45E7E" w14:textId="4F8A15D3" w:rsidR="00C5670F" w:rsidRPr="001347E1" w:rsidRDefault="00C5670F" w:rsidP="00DA0C71">
            <w:pPr>
              <w:jc w:val="right"/>
            </w:pPr>
            <w:r w:rsidRPr="001347E1">
              <w:t>24</w:t>
            </w:r>
          </w:p>
        </w:tc>
      </w:tr>
      <w:tr w:rsidR="00C5670F" w:rsidRPr="00B91587" w14:paraId="2311F4FA" w14:textId="77777777" w:rsidTr="00932D46">
        <w:tc>
          <w:tcPr>
            <w:tcW w:w="6232" w:type="dxa"/>
          </w:tcPr>
          <w:p w14:paraId="2FA239FA" w14:textId="77777777" w:rsidR="00C5670F" w:rsidRPr="001347E1" w:rsidRDefault="00C5670F" w:rsidP="00DA0C71">
            <w:r w:rsidRPr="001347E1">
              <w:t>Nicotinate phosphoribosyltransferase</w:t>
            </w:r>
          </w:p>
        </w:tc>
        <w:tc>
          <w:tcPr>
            <w:tcW w:w="1418" w:type="dxa"/>
          </w:tcPr>
          <w:p w14:paraId="77E6F766" w14:textId="5C94FDED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Q6XQN6</w:t>
            </w:r>
          </w:p>
        </w:tc>
        <w:tc>
          <w:tcPr>
            <w:tcW w:w="1422" w:type="dxa"/>
          </w:tcPr>
          <w:p w14:paraId="7D96F3BF" w14:textId="26A08A50" w:rsidR="00C5670F" w:rsidRPr="001347E1" w:rsidRDefault="00C5670F" w:rsidP="00DA0C71">
            <w:pPr>
              <w:jc w:val="right"/>
            </w:pPr>
            <w:r w:rsidRPr="001347E1">
              <w:t>22</w:t>
            </w:r>
          </w:p>
        </w:tc>
      </w:tr>
      <w:tr w:rsidR="00C5670F" w:rsidRPr="00B91587" w14:paraId="0BA44561" w14:textId="77777777" w:rsidTr="00932D46">
        <w:tc>
          <w:tcPr>
            <w:tcW w:w="6232" w:type="dxa"/>
          </w:tcPr>
          <w:p w14:paraId="02EFE7C7" w14:textId="77777777" w:rsidR="00C5670F" w:rsidRPr="001347E1" w:rsidRDefault="00C5670F" w:rsidP="00DA0C71">
            <w:r w:rsidRPr="001347E1">
              <w:t>Alpha-ketoglutarate-dependent dioxygenase FTO</w:t>
            </w:r>
          </w:p>
        </w:tc>
        <w:tc>
          <w:tcPr>
            <w:tcW w:w="1418" w:type="dxa"/>
          </w:tcPr>
          <w:p w14:paraId="19C93F96" w14:textId="64E66CE2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Q9C0B1</w:t>
            </w:r>
          </w:p>
        </w:tc>
        <w:tc>
          <w:tcPr>
            <w:tcW w:w="1422" w:type="dxa"/>
          </w:tcPr>
          <w:p w14:paraId="489B5F4F" w14:textId="72AE0A2C" w:rsidR="00C5670F" w:rsidRPr="001347E1" w:rsidRDefault="00C5670F" w:rsidP="00DA0C71">
            <w:pPr>
              <w:jc w:val="right"/>
            </w:pPr>
            <w:r w:rsidRPr="001347E1">
              <w:t>21</w:t>
            </w:r>
          </w:p>
        </w:tc>
      </w:tr>
      <w:tr w:rsidR="00C5670F" w:rsidRPr="00B91587" w14:paraId="1AC799FD" w14:textId="77777777" w:rsidTr="00932D46">
        <w:tc>
          <w:tcPr>
            <w:tcW w:w="6232" w:type="dxa"/>
          </w:tcPr>
          <w:p w14:paraId="38063F07" w14:textId="77777777" w:rsidR="00C5670F" w:rsidRPr="001347E1" w:rsidRDefault="00C5670F" w:rsidP="00DA0C71">
            <w:r w:rsidRPr="001347E1">
              <w:t>Protein S100-A9</w:t>
            </w:r>
          </w:p>
        </w:tc>
        <w:tc>
          <w:tcPr>
            <w:tcW w:w="1418" w:type="dxa"/>
          </w:tcPr>
          <w:p w14:paraId="02695490" w14:textId="1F5A5614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P06702</w:t>
            </w:r>
          </w:p>
        </w:tc>
        <w:tc>
          <w:tcPr>
            <w:tcW w:w="1422" w:type="dxa"/>
          </w:tcPr>
          <w:p w14:paraId="62ACD080" w14:textId="58990BDF" w:rsidR="00C5670F" w:rsidRPr="001347E1" w:rsidRDefault="00C5670F" w:rsidP="00DA0C71">
            <w:pPr>
              <w:jc w:val="right"/>
            </w:pPr>
            <w:r w:rsidRPr="001347E1">
              <w:t>17</w:t>
            </w:r>
          </w:p>
        </w:tc>
      </w:tr>
      <w:tr w:rsidR="00C5670F" w:rsidRPr="00B91587" w14:paraId="375B11D6" w14:textId="77777777" w:rsidTr="00932D46">
        <w:tc>
          <w:tcPr>
            <w:tcW w:w="6232" w:type="dxa"/>
          </w:tcPr>
          <w:p w14:paraId="766B506E" w14:textId="77777777" w:rsidR="00C5670F" w:rsidRPr="001347E1" w:rsidRDefault="00C5670F" w:rsidP="00DA0C71">
            <w:r w:rsidRPr="001347E1">
              <w:lastRenderedPageBreak/>
              <w:t>Integrin alpha-5/beta-1</w:t>
            </w:r>
          </w:p>
        </w:tc>
        <w:tc>
          <w:tcPr>
            <w:tcW w:w="1418" w:type="dxa"/>
          </w:tcPr>
          <w:p w14:paraId="2E437A03" w14:textId="77777777" w:rsidR="00847EC3" w:rsidRPr="001347E1" w:rsidRDefault="00334501" w:rsidP="00453989">
            <w:pPr>
              <w:jc w:val="right"/>
            </w:pPr>
            <w:r w:rsidRPr="001347E1">
              <w:t>P05556</w:t>
            </w:r>
            <w:r w:rsidRPr="001347E1">
              <w:t>/</w:t>
            </w:r>
          </w:p>
          <w:p w14:paraId="628F02A8" w14:textId="41F9FBF3" w:rsidR="00C5670F" w:rsidRPr="001347E1" w:rsidRDefault="00334501" w:rsidP="00453989">
            <w:pPr>
              <w:jc w:val="right"/>
            </w:pPr>
            <w:r w:rsidRPr="001347E1">
              <w:rPr>
                <w:shd w:val="clear" w:color="auto" w:fill="FAFAFA"/>
              </w:rPr>
              <w:t>P08648</w:t>
            </w:r>
          </w:p>
        </w:tc>
        <w:tc>
          <w:tcPr>
            <w:tcW w:w="1422" w:type="dxa"/>
          </w:tcPr>
          <w:p w14:paraId="0DF97DC8" w14:textId="1DDDD708" w:rsidR="00C5670F" w:rsidRPr="001347E1" w:rsidRDefault="00C5670F" w:rsidP="00DA0C71">
            <w:pPr>
              <w:jc w:val="right"/>
            </w:pPr>
            <w:r w:rsidRPr="001347E1">
              <w:t>16</w:t>
            </w:r>
          </w:p>
        </w:tc>
      </w:tr>
      <w:tr w:rsidR="00C5670F" w:rsidRPr="00B91587" w14:paraId="055F6C59" w14:textId="77777777" w:rsidTr="00932D46">
        <w:tc>
          <w:tcPr>
            <w:tcW w:w="6232" w:type="dxa"/>
          </w:tcPr>
          <w:p w14:paraId="3BC810B7" w14:textId="77777777" w:rsidR="00C5670F" w:rsidRPr="001347E1" w:rsidRDefault="00C5670F" w:rsidP="00DA0C71">
            <w:r w:rsidRPr="001347E1">
              <w:t>E3 ubiquitin-protein ligase TRIM33</w:t>
            </w:r>
          </w:p>
        </w:tc>
        <w:tc>
          <w:tcPr>
            <w:tcW w:w="1418" w:type="dxa"/>
          </w:tcPr>
          <w:p w14:paraId="145F7D43" w14:textId="0EC1894B" w:rsidR="00C5670F" w:rsidRPr="001347E1" w:rsidRDefault="00334501" w:rsidP="00453989">
            <w:pPr>
              <w:jc w:val="right"/>
            </w:pPr>
            <w:r w:rsidRPr="001347E1">
              <w:rPr>
                <w:highlight w:val="white"/>
              </w:rPr>
              <w:t>Q9UPN9</w:t>
            </w:r>
          </w:p>
        </w:tc>
        <w:tc>
          <w:tcPr>
            <w:tcW w:w="1422" w:type="dxa"/>
          </w:tcPr>
          <w:p w14:paraId="05360B62" w14:textId="2365D314" w:rsidR="00C5670F" w:rsidRPr="001347E1" w:rsidRDefault="00C5670F" w:rsidP="00DA0C71">
            <w:pPr>
              <w:jc w:val="right"/>
            </w:pPr>
            <w:r w:rsidRPr="001347E1">
              <w:t>16</w:t>
            </w:r>
          </w:p>
        </w:tc>
      </w:tr>
      <w:tr w:rsidR="00C5670F" w:rsidRPr="00B91587" w14:paraId="7FFCB1C4" w14:textId="77777777" w:rsidTr="00932D46">
        <w:tc>
          <w:tcPr>
            <w:tcW w:w="6232" w:type="dxa"/>
          </w:tcPr>
          <w:p w14:paraId="38CC3938" w14:textId="77777777" w:rsidR="00C5670F" w:rsidRPr="001347E1" w:rsidRDefault="00C5670F" w:rsidP="00DA0C71">
            <w:r w:rsidRPr="001347E1">
              <w:t>Sclerostin</w:t>
            </w:r>
          </w:p>
        </w:tc>
        <w:tc>
          <w:tcPr>
            <w:tcW w:w="1418" w:type="dxa"/>
          </w:tcPr>
          <w:p w14:paraId="1315593B" w14:textId="702E8049" w:rsidR="00C5670F" w:rsidRPr="001347E1" w:rsidRDefault="00334501" w:rsidP="00DA0C71">
            <w:pPr>
              <w:jc w:val="right"/>
            </w:pPr>
            <w:r w:rsidRPr="001347E1">
              <w:t>Q9BQB4</w:t>
            </w:r>
          </w:p>
        </w:tc>
        <w:tc>
          <w:tcPr>
            <w:tcW w:w="1422" w:type="dxa"/>
          </w:tcPr>
          <w:p w14:paraId="0DBBFD9A" w14:textId="2E552265" w:rsidR="00C5670F" w:rsidRPr="001347E1" w:rsidRDefault="00C5670F" w:rsidP="00DA0C71">
            <w:pPr>
              <w:jc w:val="right"/>
            </w:pPr>
            <w:r w:rsidRPr="001347E1">
              <w:t>16</w:t>
            </w:r>
          </w:p>
        </w:tc>
      </w:tr>
      <w:tr w:rsidR="00C5670F" w:rsidRPr="00B91587" w14:paraId="7452B15B" w14:textId="77777777" w:rsidTr="00932D46">
        <w:tc>
          <w:tcPr>
            <w:tcW w:w="6232" w:type="dxa"/>
          </w:tcPr>
          <w:p w14:paraId="1C3CAE95" w14:textId="77777777" w:rsidR="00C5670F" w:rsidRPr="001347E1" w:rsidRDefault="00C5670F" w:rsidP="00DA0C71">
            <w:r w:rsidRPr="001347E1">
              <w:t>Transcriptional coactivator YAP1</w:t>
            </w:r>
          </w:p>
        </w:tc>
        <w:tc>
          <w:tcPr>
            <w:tcW w:w="1418" w:type="dxa"/>
          </w:tcPr>
          <w:p w14:paraId="4BD6C9B8" w14:textId="2F9DF3A9" w:rsidR="00C5670F" w:rsidRPr="001347E1" w:rsidRDefault="00334501" w:rsidP="00453989">
            <w:pPr>
              <w:jc w:val="right"/>
            </w:pPr>
            <w:r w:rsidRPr="001347E1">
              <w:rPr>
                <w:highlight w:val="white"/>
              </w:rPr>
              <w:t>P46937</w:t>
            </w:r>
          </w:p>
        </w:tc>
        <w:tc>
          <w:tcPr>
            <w:tcW w:w="1422" w:type="dxa"/>
          </w:tcPr>
          <w:p w14:paraId="5F023FB3" w14:textId="350CEC6C" w:rsidR="00C5670F" w:rsidRPr="001347E1" w:rsidRDefault="00C5670F" w:rsidP="00DA0C71">
            <w:pPr>
              <w:jc w:val="right"/>
            </w:pPr>
            <w:r w:rsidRPr="001347E1">
              <w:t>12</w:t>
            </w:r>
          </w:p>
        </w:tc>
      </w:tr>
      <w:tr w:rsidR="00C5670F" w:rsidRPr="00B91587" w14:paraId="5A6C6571" w14:textId="77777777" w:rsidTr="00932D46">
        <w:tc>
          <w:tcPr>
            <w:tcW w:w="6232" w:type="dxa"/>
          </w:tcPr>
          <w:p w14:paraId="236AEF84" w14:textId="77777777" w:rsidR="00C5670F" w:rsidRPr="001347E1" w:rsidRDefault="00C5670F" w:rsidP="00DA0C71">
            <w:r w:rsidRPr="001347E1">
              <w:t>Neurotrypsin</w:t>
            </w:r>
          </w:p>
        </w:tc>
        <w:tc>
          <w:tcPr>
            <w:tcW w:w="1418" w:type="dxa"/>
          </w:tcPr>
          <w:p w14:paraId="0E2EF504" w14:textId="04C475B3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P56730</w:t>
            </w:r>
          </w:p>
        </w:tc>
        <w:tc>
          <w:tcPr>
            <w:tcW w:w="1422" w:type="dxa"/>
          </w:tcPr>
          <w:p w14:paraId="58734D61" w14:textId="0A05738F" w:rsidR="00C5670F" w:rsidRPr="001347E1" w:rsidRDefault="00C5670F" w:rsidP="00DA0C71">
            <w:pPr>
              <w:jc w:val="right"/>
            </w:pPr>
            <w:r w:rsidRPr="001347E1">
              <w:t>11</w:t>
            </w:r>
          </w:p>
        </w:tc>
      </w:tr>
      <w:tr w:rsidR="00C5670F" w:rsidRPr="00B91587" w14:paraId="32F9D156" w14:textId="77777777" w:rsidTr="00932D46">
        <w:tc>
          <w:tcPr>
            <w:tcW w:w="6232" w:type="dxa"/>
          </w:tcPr>
          <w:p w14:paraId="0B7C8CC6" w14:textId="77777777" w:rsidR="00C5670F" w:rsidRPr="001347E1" w:rsidRDefault="00C5670F" w:rsidP="00DA0C71">
            <w:r w:rsidRPr="001347E1">
              <w:t>SUMO-activating enzyme</w:t>
            </w:r>
          </w:p>
        </w:tc>
        <w:tc>
          <w:tcPr>
            <w:tcW w:w="1418" w:type="dxa"/>
          </w:tcPr>
          <w:p w14:paraId="03A9146E" w14:textId="77777777" w:rsidR="0082783E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Q9UBE0</w:t>
            </w:r>
            <w:r w:rsidRPr="001347E1">
              <w:t>/</w:t>
            </w:r>
          </w:p>
          <w:p w14:paraId="02CA0117" w14:textId="2C779C04" w:rsidR="00C5670F" w:rsidRPr="001347E1" w:rsidRDefault="00334501" w:rsidP="00DA0C71">
            <w:pPr>
              <w:jc w:val="right"/>
            </w:pPr>
            <w:r w:rsidRPr="001347E1">
              <w:t>Q9UBT2</w:t>
            </w:r>
          </w:p>
        </w:tc>
        <w:tc>
          <w:tcPr>
            <w:tcW w:w="1422" w:type="dxa"/>
          </w:tcPr>
          <w:p w14:paraId="443150E9" w14:textId="3A7A598B" w:rsidR="00C5670F" w:rsidRPr="001347E1" w:rsidRDefault="00C5670F" w:rsidP="00DA0C71">
            <w:pPr>
              <w:jc w:val="right"/>
            </w:pPr>
            <w:r w:rsidRPr="001347E1">
              <w:t>11</w:t>
            </w:r>
          </w:p>
        </w:tc>
      </w:tr>
      <w:tr w:rsidR="00C5670F" w:rsidRPr="00B91587" w14:paraId="6ABE1981" w14:textId="77777777" w:rsidTr="00932D46">
        <w:tc>
          <w:tcPr>
            <w:tcW w:w="6232" w:type="dxa"/>
          </w:tcPr>
          <w:p w14:paraId="34E0B027" w14:textId="77777777" w:rsidR="00C5670F" w:rsidRPr="001347E1" w:rsidRDefault="00C5670F" w:rsidP="00DA0C71">
            <w:r w:rsidRPr="001347E1">
              <w:t>DNA repair protein RAD52 homolog</w:t>
            </w:r>
          </w:p>
        </w:tc>
        <w:tc>
          <w:tcPr>
            <w:tcW w:w="1418" w:type="dxa"/>
          </w:tcPr>
          <w:p w14:paraId="69D140AD" w14:textId="61FFED2F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P43351</w:t>
            </w:r>
          </w:p>
        </w:tc>
        <w:tc>
          <w:tcPr>
            <w:tcW w:w="1422" w:type="dxa"/>
          </w:tcPr>
          <w:p w14:paraId="2AD28ED4" w14:textId="1A988FCC" w:rsidR="00C5670F" w:rsidRPr="001347E1" w:rsidRDefault="00C5670F" w:rsidP="00DA0C71">
            <w:pPr>
              <w:jc w:val="right"/>
            </w:pPr>
            <w:r w:rsidRPr="001347E1">
              <w:t>8</w:t>
            </w:r>
          </w:p>
        </w:tc>
      </w:tr>
      <w:tr w:rsidR="00C5670F" w:rsidRPr="00B91587" w14:paraId="25E201DF" w14:textId="77777777" w:rsidTr="00932D46">
        <w:tc>
          <w:tcPr>
            <w:tcW w:w="6232" w:type="dxa"/>
          </w:tcPr>
          <w:p w14:paraId="19E55670" w14:textId="77777777" w:rsidR="00C5670F" w:rsidRPr="001347E1" w:rsidRDefault="00C5670F" w:rsidP="00DA0C71">
            <w:r w:rsidRPr="001347E1">
              <w:t>Sialidase 1</w:t>
            </w:r>
          </w:p>
        </w:tc>
        <w:tc>
          <w:tcPr>
            <w:tcW w:w="1418" w:type="dxa"/>
          </w:tcPr>
          <w:p w14:paraId="10F1DD24" w14:textId="78E66F75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Q99519</w:t>
            </w:r>
          </w:p>
        </w:tc>
        <w:tc>
          <w:tcPr>
            <w:tcW w:w="1422" w:type="dxa"/>
          </w:tcPr>
          <w:p w14:paraId="0E31C1BC" w14:textId="1BAB2D34" w:rsidR="00C5670F" w:rsidRPr="001347E1" w:rsidRDefault="00C5670F" w:rsidP="00DA0C71">
            <w:pPr>
              <w:jc w:val="right"/>
            </w:pPr>
            <w:r w:rsidRPr="001347E1">
              <w:t>8</w:t>
            </w:r>
          </w:p>
        </w:tc>
      </w:tr>
      <w:tr w:rsidR="00C5670F" w:rsidRPr="00B91587" w14:paraId="20892942" w14:textId="77777777" w:rsidTr="00932D46">
        <w:tc>
          <w:tcPr>
            <w:tcW w:w="6232" w:type="dxa"/>
          </w:tcPr>
          <w:p w14:paraId="6A6E80CE" w14:textId="77777777" w:rsidR="00C5670F" w:rsidRPr="001347E1" w:rsidRDefault="00C5670F" w:rsidP="00DA0C71">
            <w:r w:rsidRPr="001347E1">
              <w:t>Fascin</w:t>
            </w:r>
          </w:p>
        </w:tc>
        <w:tc>
          <w:tcPr>
            <w:tcW w:w="1418" w:type="dxa"/>
          </w:tcPr>
          <w:p w14:paraId="6006E542" w14:textId="06297886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Q16658</w:t>
            </w:r>
          </w:p>
        </w:tc>
        <w:tc>
          <w:tcPr>
            <w:tcW w:w="1422" w:type="dxa"/>
          </w:tcPr>
          <w:p w14:paraId="2C5052E7" w14:textId="29BD58DD" w:rsidR="00C5670F" w:rsidRPr="001347E1" w:rsidRDefault="00C5670F" w:rsidP="00DA0C71">
            <w:pPr>
              <w:jc w:val="right"/>
            </w:pPr>
            <w:r w:rsidRPr="001347E1">
              <w:t>8</w:t>
            </w:r>
          </w:p>
        </w:tc>
      </w:tr>
      <w:tr w:rsidR="00C5670F" w:rsidRPr="00B91587" w14:paraId="48A6A216" w14:textId="77777777" w:rsidTr="00932D46">
        <w:tc>
          <w:tcPr>
            <w:tcW w:w="6232" w:type="dxa"/>
          </w:tcPr>
          <w:p w14:paraId="49008B70" w14:textId="77777777" w:rsidR="00C5670F" w:rsidRPr="001347E1" w:rsidRDefault="00C5670F" w:rsidP="00DA0C71">
            <w:r w:rsidRPr="001347E1">
              <w:t>Cysteine protease ATG4B</w:t>
            </w:r>
          </w:p>
        </w:tc>
        <w:tc>
          <w:tcPr>
            <w:tcW w:w="1418" w:type="dxa"/>
          </w:tcPr>
          <w:p w14:paraId="2C8CBBDB" w14:textId="6ED2BB26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Q9Y4P1</w:t>
            </w:r>
          </w:p>
        </w:tc>
        <w:tc>
          <w:tcPr>
            <w:tcW w:w="1422" w:type="dxa"/>
          </w:tcPr>
          <w:p w14:paraId="34F225F3" w14:textId="0396000E" w:rsidR="00C5670F" w:rsidRPr="001347E1" w:rsidRDefault="00C5670F" w:rsidP="00DA0C71">
            <w:pPr>
              <w:jc w:val="right"/>
            </w:pPr>
            <w:r w:rsidRPr="001347E1">
              <w:t>7</w:t>
            </w:r>
          </w:p>
        </w:tc>
      </w:tr>
      <w:tr w:rsidR="00C5670F" w:rsidRPr="00B91587" w14:paraId="68F0A1AE" w14:textId="77777777" w:rsidTr="00932D46">
        <w:tc>
          <w:tcPr>
            <w:tcW w:w="6232" w:type="dxa"/>
          </w:tcPr>
          <w:p w14:paraId="3BA4F26B" w14:textId="77777777" w:rsidR="00C5670F" w:rsidRPr="001347E1" w:rsidRDefault="00C5670F" w:rsidP="00DA0C71">
            <w:r w:rsidRPr="001347E1">
              <w:t>N-glycosylase/DNA lyase</w:t>
            </w:r>
          </w:p>
        </w:tc>
        <w:tc>
          <w:tcPr>
            <w:tcW w:w="1418" w:type="dxa"/>
          </w:tcPr>
          <w:p w14:paraId="23813C52" w14:textId="4DDD5BEF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O15527</w:t>
            </w:r>
          </w:p>
        </w:tc>
        <w:tc>
          <w:tcPr>
            <w:tcW w:w="1422" w:type="dxa"/>
          </w:tcPr>
          <w:p w14:paraId="41F4D733" w14:textId="2E0F7ED3" w:rsidR="00C5670F" w:rsidRPr="001347E1" w:rsidRDefault="00C5670F" w:rsidP="00DA0C71">
            <w:pPr>
              <w:jc w:val="right"/>
            </w:pPr>
            <w:r w:rsidRPr="001347E1">
              <w:t>7</w:t>
            </w:r>
          </w:p>
        </w:tc>
      </w:tr>
      <w:tr w:rsidR="00C5670F" w:rsidRPr="00B91587" w14:paraId="194270F2" w14:textId="77777777" w:rsidTr="00932D46">
        <w:tc>
          <w:tcPr>
            <w:tcW w:w="6232" w:type="dxa"/>
          </w:tcPr>
          <w:p w14:paraId="72778E76" w14:textId="77777777" w:rsidR="00C5670F" w:rsidRPr="001347E1" w:rsidRDefault="00C5670F" w:rsidP="00DA0C71">
            <w:r w:rsidRPr="001347E1">
              <w:t>B-cell lymphoma 3 protein</w:t>
            </w:r>
          </w:p>
        </w:tc>
        <w:tc>
          <w:tcPr>
            <w:tcW w:w="1418" w:type="dxa"/>
          </w:tcPr>
          <w:p w14:paraId="3979A4FA" w14:textId="2E638A4A" w:rsidR="00C5670F" w:rsidRPr="001347E1" w:rsidRDefault="00334501" w:rsidP="00DA0C71">
            <w:pPr>
              <w:jc w:val="right"/>
            </w:pPr>
            <w:r w:rsidRPr="001347E1">
              <w:rPr>
                <w:highlight w:val="white"/>
              </w:rPr>
              <w:t>P20749</w:t>
            </w:r>
          </w:p>
        </w:tc>
        <w:tc>
          <w:tcPr>
            <w:tcW w:w="1422" w:type="dxa"/>
          </w:tcPr>
          <w:p w14:paraId="6FA1478A" w14:textId="2FF3DD32" w:rsidR="00C5670F" w:rsidRPr="001347E1" w:rsidRDefault="00C5670F" w:rsidP="00DA0C71">
            <w:pPr>
              <w:jc w:val="right"/>
            </w:pPr>
            <w:r w:rsidRPr="001347E1">
              <w:t>6</w:t>
            </w:r>
          </w:p>
        </w:tc>
      </w:tr>
      <w:tr w:rsidR="00C5670F" w:rsidRPr="00B91587" w14:paraId="4A0A1D76" w14:textId="77777777" w:rsidTr="00932D46">
        <w:tc>
          <w:tcPr>
            <w:tcW w:w="6232" w:type="dxa"/>
          </w:tcPr>
          <w:p w14:paraId="24F3B87A" w14:textId="77777777" w:rsidR="00C5670F" w:rsidRPr="001347E1" w:rsidRDefault="00C5670F" w:rsidP="00DA0C71">
            <w:r w:rsidRPr="001347E1">
              <w:t>Serine hydroxymethyltransferase, mitochondrial</w:t>
            </w:r>
          </w:p>
        </w:tc>
        <w:tc>
          <w:tcPr>
            <w:tcW w:w="1418" w:type="dxa"/>
          </w:tcPr>
          <w:p w14:paraId="3B849FDD" w14:textId="478CADEB" w:rsidR="00C5670F" w:rsidRPr="001347E1" w:rsidRDefault="00D52770" w:rsidP="00DA0C71">
            <w:pPr>
              <w:jc w:val="right"/>
            </w:pPr>
            <w:r w:rsidRPr="001347E1">
              <w:rPr>
                <w:highlight w:val="white"/>
              </w:rPr>
              <w:t>P34897</w:t>
            </w:r>
          </w:p>
        </w:tc>
        <w:tc>
          <w:tcPr>
            <w:tcW w:w="1422" w:type="dxa"/>
          </w:tcPr>
          <w:p w14:paraId="34F8DB84" w14:textId="0ABACE2F" w:rsidR="00C5670F" w:rsidRPr="001347E1" w:rsidRDefault="00C5670F" w:rsidP="00DA0C71">
            <w:pPr>
              <w:jc w:val="right"/>
            </w:pPr>
            <w:r w:rsidRPr="001347E1">
              <w:t>6</w:t>
            </w:r>
          </w:p>
        </w:tc>
      </w:tr>
      <w:tr w:rsidR="00C5670F" w:rsidRPr="00B91587" w14:paraId="26E6F341" w14:textId="77777777" w:rsidTr="00932D46">
        <w:tc>
          <w:tcPr>
            <w:tcW w:w="6232" w:type="dxa"/>
          </w:tcPr>
          <w:p w14:paraId="01190ECA" w14:textId="77777777" w:rsidR="00C5670F" w:rsidRPr="001347E1" w:rsidRDefault="00C5670F" w:rsidP="00DA0C71">
            <w:r w:rsidRPr="001347E1">
              <w:t>E3 ubiquitin-protein ligase SMURF2</w:t>
            </w:r>
          </w:p>
        </w:tc>
        <w:tc>
          <w:tcPr>
            <w:tcW w:w="1418" w:type="dxa"/>
          </w:tcPr>
          <w:p w14:paraId="1454BE13" w14:textId="32BED67A" w:rsidR="00C5670F" w:rsidRPr="001347E1" w:rsidRDefault="00D52770" w:rsidP="00DA0C71">
            <w:pPr>
              <w:jc w:val="right"/>
            </w:pPr>
            <w:r w:rsidRPr="001347E1">
              <w:rPr>
                <w:highlight w:val="white"/>
              </w:rPr>
              <w:t>Q9HAU4</w:t>
            </w:r>
          </w:p>
        </w:tc>
        <w:tc>
          <w:tcPr>
            <w:tcW w:w="1422" w:type="dxa"/>
          </w:tcPr>
          <w:p w14:paraId="39590378" w14:textId="69F5C35D" w:rsidR="00C5670F" w:rsidRPr="001347E1" w:rsidRDefault="00C5670F" w:rsidP="00DA0C71">
            <w:pPr>
              <w:jc w:val="right"/>
            </w:pPr>
            <w:r w:rsidRPr="001347E1">
              <w:t>5</w:t>
            </w:r>
          </w:p>
        </w:tc>
      </w:tr>
      <w:tr w:rsidR="00C5670F" w:rsidRPr="00B91587" w14:paraId="29195D7E" w14:textId="77777777" w:rsidTr="00932D46">
        <w:tc>
          <w:tcPr>
            <w:tcW w:w="6232" w:type="dxa"/>
          </w:tcPr>
          <w:p w14:paraId="050ECFB2" w14:textId="77777777" w:rsidR="00C5670F" w:rsidRPr="001347E1" w:rsidRDefault="00C5670F" w:rsidP="00DA0C71">
            <w:r w:rsidRPr="001347E1">
              <w:t>DEP domain-containing mTOR-interacting protein</w:t>
            </w:r>
          </w:p>
        </w:tc>
        <w:tc>
          <w:tcPr>
            <w:tcW w:w="1418" w:type="dxa"/>
          </w:tcPr>
          <w:p w14:paraId="08555988" w14:textId="3B96D9E8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Q8TB45</w:t>
            </w:r>
          </w:p>
        </w:tc>
        <w:tc>
          <w:tcPr>
            <w:tcW w:w="1422" w:type="dxa"/>
          </w:tcPr>
          <w:p w14:paraId="2442934B" w14:textId="120C98FA" w:rsidR="00C5670F" w:rsidRPr="001347E1" w:rsidRDefault="00C5670F" w:rsidP="00DA0C71">
            <w:pPr>
              <w:jc w:val="right"/>
            </w:pPr>
            <w:r w:rsidRPr="001347E1">
              <w:t>5</w:t>
            </w:r>
          </w:p>
        </w:tc>
      </w:tr>
      <w:tr w:rsidR="00C5670F" w:rsidRPr="00B91587" w14:paraId="67A399D3" w14:textId="77777777" w:rsidTr="00932D46">
        <w:tc>
          <w:tcPr>
            <w:tcW w:w="6232" w:type="dxa"/>
          </w:tcPr>
          <w:p w14:paraId="4D247BEC" w14:textId="77777777" w:rsidR="00C5670F" w:rsidRPr="001347E1" w:rsidRDefault="00C5670F" w:rsidP="00DA0C71">
            <w:r w:rsidRPr="001347E1">
              <w:t>Sialidase 3</w:t>
            </w:r>
          </w:p>
        </w:tc>
        <w:tc>
          <w:tcPr>
            <w:tcW w:w="1418" w:type="dxa"/>
          </w:tcPr>
          <w:p w14:paraId="56F67156" w14:textId="2FC83652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Q9UQ49</w:t>
            </w:r>
          </w:p>
        </w:tc>
        <w:tc>
          <w:tcPr>
            <w:tcW w:w="1422" w:type="dxa"/>
          </w:tcPr>
          <w:p w14:paraId="0BB2DBB6" w14:textId="4D587E69" w:rsidR="00C5670F" w:rsidRPr="001347E1" w:rsidRDefault="00C5670F" w:rsidP="00DA0C71">
            <w:pPr>
              <w:jc w:val="right"/>
            </w:pPr>
            <w:r w:rsidRPr="001347E1">
              <w:t>5</w:t>
            </w:r>
          </w:p>
        </w:tc>
      </w:tr>
      <w:tr w:rsidR="00C5670F" w:rsidRPr="00B91587" w14:paraId="4AEDB534" w14:textId="77777777" w:rsidTr="00932D46">
        <w:tc>
          <w:tcPr>
            <w:tcW w:w="6232" w:type="dxa"/>
          </w:tcPr>
          <w:p w14:paraId="0A512326" w14:textId="77777777" w:rsidR="00C5670F" w:rsidRPr="001347E1" w:rsidRDefault="00C5670F" w:rsidP="00DA0C71">
            <w:r w:rsidRPr="001347E1">
              <w:t>Disabled homolog 2-interacting protein</w:t>
            </w:r>
          </w:p>
        </w:tc>
        <w:tc>
          <w:tcPr>
            <w:tcW w:w="1418" w:type="dxa"/>
          </w:tcPr>
          <w:p w14:paraId="5093B492" w14:textId="47A0BF37" w:rsidR="00C5670F" w:rsidRPr="001347E1" w:rsidRDefault="00453989" w:rsidP="00DA0C71">
            <w:pPr>
              <w:jc w:val="right"/>
            </w:pPr>
            <w:r w:rsidRPr="001347E1">
              <w:t>Q5VWQ8</w:t>
            </w:r>
          </w:p>
        </w:tc>
        <w:tc>
          <w:tcPr>
            <w:tcW w:w="1422" w:type="dxa"/>
          </w:tcPr>
          <w:p w14:paraId="65BE2711" w14:textId="4766DF5C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5563829D" w14:textId="77777777" w:rsidTr="00932D46">
        <w:tc>
          <w:tcPr>
            <w:tcW w:w="6232" w:type="dxa"/>
          </w:tcPr>
          <w:p w14:paraId="1C4D79AA" w14:textId="77777777" w:rsidR="00C5670F" w:rsidRPr="001347E1" w:rsidRDefault="00C5670F" w:rsidP="00DA0C71">
            <w:r w:rsidRPr="001347E1">
              <w:t>Cytosolic carboxypeptidase 2</w:t>
            </w:r>
          </w:p>
        </w:tc>
        <w:tc>
          <w:tcPr>
            <w:tcW w:w="1418" w:type="dxa"/>
          </w:tcPr>
          <w:p w14:paraId="3D078F99" w14:textId="59995FB4" w:rsidR="00C5670F" w:rsidRPr="001347E1" w:rsidRDefault="00453989" w:rsidP="00453989">
            <w:pPr>
              <w:jc w:val="right"/>
            </w:pPr>
            <w:r w:rsidRPr="001347E1">
              <w:rPr>
                <w:highlight w:val="white"/>
              </w:rPr>
              <w:t>Q5U5Z8</w:t>
            </w:r>
          </w:p>
        </w:tc>
        <w:tc>
          <w:tcPr>
            <w:tcW w:w="1422" w:type="dxa"/>
          </w:tcPr>
          <w:p w14:paraId="63412634" w14:textId="4D83314F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4213FC3D" w14:textId="77777777" w:rsidTr="00932D46">
        <w:tc>
          <w:tcPr>
            <w:tcW w:w="6232" w:type="dxa"/>
          </w:tcPr>
          <w:p w14:paraId="6596A630" w14:textId="77777777" w:rsidR="00C5670F" w:rsidRPr="001347E1" w:rsidRDefault="00C5670F" w:rsidP="00DA0C71">
            <w:r w:rsidRPr="001347E1">
              <w:t>Stimulator of interferon genes protein</w:t>
            </w:r>
          </w:p>
        </w:tc>
        <w:tc>
          <w:tcPr>
            <w:tcW w:w="1418" w:type="dxa"/>
          </w:tcPr>
          <w:p w14:paraId="74A4AFDF" w14:textId="6BF956E7" w:rsidR="00C5670F" w:rsidRPr="001347E1" w:rsidRDefault="00453989" w:rsidP="00453989">
            <w:pPr>
              <w:jc w:val="right"/>
            </w:pPr>
            <w:r w:rsidRPr="001347E1">
              <w:rPr>
                <w:highlight w:val="white"/>
              </w:rPr>
              <w:t>Q86WV6</w:t>
            </w:r>
          </w:p>
        </w:tc>
        <w:tc>
          <w:tcPr>
            <w:tcW w:w="1422" w:type="dxa"/>
          </w:tcPr>
          <w:p w14:paraId="5F726184" w14:textId="661CA9A3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5C174D40" w14:textId="77777777" w:rsidTr="00932D46">
        <w:tc>
          <w:tcPr>
            <w:tcW w:w="6232" w:type="dxa"/>
          </w:tcPr>
          <w:p w14:paraId="13C09099" w14:textId="77777777" w:rsidR="00C5670F" w:rsidRPr="001347E1" w:rsidRDefault="00C5670F" w:rsidP="00DA0C71">
            <w:r w:rsidRPr="001347E1">
              <w:t>Histidine triad nucleotide-binding protein 1</w:t>
            </w:r>
          </w:p>
        </w:tc>
        <w:tc>
          <w:tcPr>
            <w:tcW w:w="1418" w:type="dxa"/>
          </w:tcPr>
          <w:p w14:paraId="1A9F125E" w14:textId="34193177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P49773</w:t>
            </w:r>
          </w:p>
        </w:tc>
        <w:tc>
          <w:tcPr>
            <w:tcW w:w="1422" w:type="dxa"/>
          </w:tcPr>
          <w:p w14:paraId="5D77E84A" w14:textId="6CFC0029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3B1AB6C6" w14:textId="77777777" w:rsidTr="00932D46">
        <w:tc>
          <w:tcPr>
            <w:tcW w:w="6232" w:type="dxa"/>
          </w:tcPr>
          <w:p w14:paraId="04FB7F73" w14:textId="77777777" w:rsidR="00C5670F" w:rsidRPr="001347E1" w:rsidRDefault="00C5670F" w:rsidP="00DA0C71">
            <w:r w:rsidRPr="001347E1">
              <w:t>Sulfotransferase 1A1</w:t>
            </w:r>
          </w:p>
        </w:tc>
        <w:tc>
          <w:tcPr>
            <w:tcW w:w="1418" w:type="dxa"/>
          </w:tcPr>
          <w:p w14:paraId="351299B5" w14:textId="1FCAD726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P50225</w:t>
            </w:r>
          </w:p>
        </w:tc>
        <w:tc>
          <w:tcPr>
            <w:tcW w:w="1422" w:type="dxa"/>
          </w:tcPr>
          <w:p w14:paraId="3F55012B" w14:textId="63906229" w:rsidR="00C5670F" w:rsidRPr="001347E1" w:rsidRDefault="00C5670F" w:rsidP="00DA0C71">
            <w:pPr>
              <w:jc w:val="right"/>
            </w:pPr>
            <w:r w:rsidRPr="001347E1">
              <w:t>4</w:t>
            </w:r>
          </w:p>
        </w:tc>
      </w:tr>
      <w:tr w:rsidR="00C5670F" w:rsidRPr="00B91587" w14:paraId="28808CA3" w14:textId="77777777" w:rsidTr="00932D46">
        <w:tc>
          <w:tcPr>
            <w:tcW w:w="6232" w:type="dxa"/>
          </w:tcPr>
          <w:p w14:paraId="0AE28FD7" w14:textId="77777777" w:rsidR="00C5670F" w:rsidRPr="001347E1" w:rsidRDefault="00C5670F" w:rsidP="00DA0C71">
            <w:r w:rsidRPr="001347E1">
              <w:t>Kruppel-like factor 5</w:t>
            </w:r>
          </w:p>
        </w:tc>
        <w:tc>
          <w:tcPr>
            <w:tcW w:w="1418" w:type="dxa"/>
          </w:tcPr>
          <w:p w14:paraId="7608A50F" w14:textId="06134785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Q13887</w:t>
            </w:r>
          </w:p>
        </w:tc>
        <w:tc>
          <w:tcPr>
            <w:tcW w:w="1422" w:type="dxa"/>
          </w:tcPr>
          <w:p w14:paraId="30B4F0A4" w14:textId="259F944A" w:rsidR="00C5670F" w:rsidRPr="001347E1" w:rsidRDefault="00C5670F" w:rsidP="00DA0C71">
            <w:pPr>
              <w:jc w:val="right"/>
            </w:pPr>
            <w:r w:rsidRPr="001347E1">
              <w:t>3</w:t>
            </w:r>
          </w:p>
        </w:tc>
      </w:tr>
      <w:tr w:rsidR="00C5670F" w:rsidRPr="00B91587" w14:paraId="7C16B944" w14:textId="77777777" w:rsidTr="00932D46">
        <w:tc>
          <w:tcPr>
            <w:tcW w:w="6232" w:type="dxa"/>
          </w:tcPr>
          <w:p w14:paraId="66A00083" w14:textId="77777777" w:rsidR="00C5670F" w:rsidRPr="001347E1" w:rsidRDefault="00C5670F" w:rsidP="00DA0C71">
            <w:r w:rsidRPr="001347E1">
              <w:t>Cholesterol 24-hydroxylase</w:t>
            </w:r>
          </w:p>
        </w:tc>
        <w:tc>
          <w:tcPr>
            <w:tcW w:w="1418" w:type="dxa"/>
          </w:tcPr>
          <w:p w14:paraId="5BA1940D" w14:textId="141A9BD6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Q9Y6A2</w:t>
            </w:r>
          </w:p>
        </w:tc>
        <w:tc>
          <w:tcPr>
            <w:tcW w:w="1422" w:type="dxa"/>
          </w:tcPr>
          <w:p w14:paraId="23407D61" w14:textId="44B129E8" w:rsidR="00C5670F" w:rsidRPr="001347E1" w:rsidRDefault="00C5670F" w:rsidP="00DA0C71">
            <w:pPr>
              <w:jc w:val="right"/>
            </w:pPr>
            <w:r w:rsidRPr="001347E1">
              <w:t>3</w:t>
            </w:r>
          </w:p>
        </w:tc>
      </w:tr>
      <w:tr w:rsidR="00C5670F" w:rsidRPr="00B91587" w14:paraId="7ABB14F7" w14:textId="77777777" w:rsidTr="00932D46">
        <w:tc>
          <w:tcPr>
            <w:tcW w:w="6232" w:type="dxa"/>
          </w:tcPr>
          <w:p w14:paraId="0ECE6D67" w14:textId="77777777" w:rsidR="00C5670F" w:rsidRPr="001347E1" w:rsidRDefault="00C5670F" w:rsidP="00DA0C71">
            <w:r w:rsidRPr="001347E1">
              <w:t>NAD(+) hydrolase SARM1</w:t>
            </w:r>
          </w:p>
        </w:tc>
        <w:tc>
          <w:tcPr>
            <w:tcW w:w="1418" w:type="dxa"/>
          </w:tcPr>
          <w:p w14:paraId="4EBCDE81" w14:textId="65046116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Q6SZW1</w:t>
            </w:r>
          </w:p>
        </w:tc>
        <w:tc>
          <w:tcPr>
            <w:tcW w:w="1422" w:type="dxa"/>
          </w:tcPr>
          <w:p w14:paraId="2047BA19" w14:textId="60B9B0B4" w:rsidR="00C5670F" w:rsidRPr="001347E1" w:rsidRDefault="00C5670F" w:rsidP="00DA0C71">
            <w:pPr>
              <w:jc w:val="right"/>
            </w:pPr>
            <w:r w:rsidRPr="001347E1">
              <w:t>2</w:t>
            </w:r>
          </w:p>
        </w:tc>
      </w:tr>
      <w:tr w:rsidR="00C5670F" w:rsidRPr="00B91587" w14:paraId="1F8C86BF" w14:textId="77777777" w:rsidTr="00932D46">
        <w:tc>
          <w:tcPr>
            <w:tcW w:w="6232" w:type="dxa"/>
          </w:tcPr>
          <w:p w14:paraId="7620374C" w14:textId="77777777" w:rsidR="00C5670F" w:rsidRPr="001347E1" w:rsidRDefault="00C5670F" w:rsidP="00DA0C71">
            <w:r w:rsidRPr="001347E1">
              <w:t>Dynamin-1-like protein</w:t>
            </w:r>
          </w:p>
        </w:tc>
        <w:tc>
          <w:tcPr>
            <w:tcW w:w="1418" w:type="dxa"/>
          </w:tcPr>
          <w:p w14:paraId="204FF567" w14:textId="2DE16237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O00429</w:t>
            </w:r>
          </w:p>
        </w:tc>
        <w:tc>
          <w:tcPr>
            <w:tcW w:w="1422" w:type="dxa"/>
          </w:tcPr>
          <w:p w14:paraId="4CF64A48" w14:textId="3EB0D108" w:rsidR="00C5670F" w:rsidRPr="001347E1" w:rsidRDefault="00C5670F" w:rsidP="00DA0C71">
            <w:pPr>
              <w:jc w:val="right"/>
            </w:pPr>
            <w:r w:rsidRPr="001347E1">
              <w:t>2</w:t>
            </w:r>
          </w:p>
        </w:tc>
      </w:tr>
      <w:tr w:rsidR="00C5670F" w:rsidRPr="00B91587" w14:paraId="42C333AF" w14:textId="77777777" w:rsidTr="00932D46">
        <w:tc>
          <w:tcPr>
            <w:tcW w:w="6232" w:type="dxa"/>
          </w:tcPr>
          <w:p w14:paraId="6D1A1803" w14:textId="77777777" w:rsidR="00C5670F" w:rsidRPr="001347E1" w:rsidRDefault="00C5670F" w:rsidP="00DA0C71">
            <w:r w:rsidRPr="001347E1">
              <w:t>GRB2-associated-binding protein 1</w:t>
            </w:r>
          </w:p>
        </w:tc>
        <w:tc>
          <w:tcPr>
            <w:tcW w:w="1418" w:type="dxa"/>
          </w:tcPr>
          <w:p w14:paraId="548EA92E" w14:textId="62F88E4D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Q13480</w:t>
            </w:r>
          </w:p>
        </w:tc>
        <w:tc>
          <w:tcPr>
            <w:tcW w:w="1422" w:type="dxa"/>
          </w:tcPr>
          <w:p w14:paraId="1D1827FF" w14:textId="36862D8F" w:rsidR="00C5670F" w:rsidRPr="001347E1" w:rsidRDefault="00C5670F" w:rsidP="00DA0C71">
            <w:pPr>
              <w:jc w:val="right"/>
            </w:pPr>
            <w:r w:rsidRPr="001347E1">
              <w:t>2</w:t>
            </w:r>
          </w:p>
        </w:tc>
      </w:tr>
      <w:tr w:rsidR="00C5670F" w:rsidRPr="00B91587" w14:paraId="11021FE6" w14:textId="77777777" w:rsidTr="00932D46">
        <w:tc>
          <w:tcPr>
            <w:tcW w:w="6232" w:type="dxa"/>
          </w:tcPr>
          <w:p w14:paraId="55A29671" w14:textId="77777777" w:rsidR="00C5670F" w:rsidRPr="001347E1" w:rsidRDefault="00C5670F" w:rsidP="00DA0C71">
            <w:r w:rsidRPr="001347E1">
              <w:t>Dual specificity protein phosphatase 5</w:t>
            </w:r>
          </w:p>
        </w:tc>
        <w:tc>
          <w:tcPr>
            <w:tcW w:w="1418" w:type="dxa"/>
          </w:tcPr>
          <w:p w14:paraId="2E0A413B" w14:textId="786AB652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Q16690</w:t>
            </w:r>
          </w:p>
        </w:tc>
        <w:tc>
          <w:tcPr>
            <w:tcW w:w="1422" w:type="dxa"/>
          </w:tcPr>
          <w:p w14:paraId="59724D08" w14:textId="7FFD2891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6F2AE718" w14:textId="77777777" w:rsidTr="00932D46">
        <w:tc>
          <w:tcPr>
            <w:tcW w:w="6232" w:type="dxa"/>
          </w:tcPr>
          <w:p w14:paraId="198E74ED" w14:textId="77777777" w:rsidR="00C5670F" w:rsidRPr="001347E1" w:rsidRDefault="00C5670F" w:rsidP="00DA0C71">
            <w:r w:rsidRPr="001347E1">
              <w:t>Regulator of G-protein signaling 17</w:t>
            </w:r>
          </w:p>
        </w:tc>
        <w:tc>
          <w:tcPr>
            <w:tcW w:w="1418" w:type="dxa"/>
          </w:tcPr>
          <w:p w14:paraId="6017F2CF" w14:textId="38B42505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Q9UGC6</w:t>
            </w:r>
          </w:p>
        </w:tc>
        <w:tc>
          <w:tcPr>
            <w:tcW w:w="1422" w:type="dxa"/>
          </w:tcPr>
          <w:p w14:paraId="09286EAF" w14:textId="5A754654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7535BDCD" w14:textId="77777777" w:rsidTr="00932D46">
        <w:tc>
          <w:tcPr>
            <w:tcW w:w="6232" w:type="dxa"/>
          </w:tcPr>
          <w:p w14:paraId="5BF07469" w14:textId="77777777" w:rsidR="00C5670F" w:rsidRPr="001347E1" w:rsidRDefault="00C5670F" w:rsidP="00DA0C71">
            <w:r w:rsidRPr="001347E1">
              <w:t>Indoleamine 2,3-dioxygenase 2</w:t>
            </w:r>
          </w:p>
        </w:tc>
        <w:tc>
          <w:tcPr>
            <w:tcW w:w="1418" w:type="dxa"/>
          </w:tcPr>
          <w:p w14:paraId="2DB73D7A" w14:textId="6C14AE98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Q6ZQW0</w:t>
            </w:r>
          </w:p>
        </w:tc>
        <w:tc>
          <w:tcPr>
            <w:tcW w:w="1422" w:type="dxa"/>
          </w:tcPr>
          <w:p w14:paraId="32AEC12E" w14:textId="11CAD76D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27A22CBA" w14:textId="77777777" w:rsidTr="00932D46">
        <w:tc>
          <w:tcPr>
            <w:tcW w:w="6232" w:type="dxa"/>
          </w:tcPr>
          <w:p w14:paraId="29BF553D" w14:textId="77777777" w:rsidR="00C5670F" w:rsidRPr="001347E1" w:rsidRDefault="00C5670F" w:rsidP="00DA0C71">
            <w:r w:rsidRPr="001347E1">
              <w:t>Dual specificity protein phosphatase 6</w:t>
            </w:r>
          </w:p>
        </w:tc>
        <w:tc>
          <w:tcPr>
            <w:tcW w:w="1418" w:type="dxa"/>
          </w:tcPr>
          <w:p w14:paraId="40AD1FBA" w14:textId="6140211C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Q16828</w:t>
            </w:r>
          </w:p>
        </w:tc>
        <w:tc>
          <w:tcPr>
            <w:tcW w:w="1422" w:type="dxa"/>
          </w:tcPr>
          <w:p w14:paraId="2C35D110" w14:textId="69BE32BB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742BE310" w14:textId="77777777" w:rsidTr="00932D46">
        <w:tc>
          <w:tcPr>
            <w:tcW w:w="6232" w:type="dxa"/>
          </w:tcPr>
          <w:p w14:paraId="139AB437" w14:textId="77777777" w:rsidR="00C5670F" w:rsidRPr="001347E1" w:rsidRDefault="00C5670F" w:rsidP="00DA0C71">
            <w:r w:rsidRPr="001347E1">
              <w:t>Aldehyde oxidase</w:t>
            </w:r>
          </w:p>
        </w:tc>
        <w:tc>
          <w:tcPr>
            <w:tcW w:w="1418" w:type="dxa"/>
          </w:tcPr>
          <w:p w14:paraId="3D39994D" w14:textId="331EB0AB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Q06278</w:t>
            </w:r>
          </w:p>
        </w:tc>
        <w:tc>
          <w:tcPr>
            <w:tcW w:w="1422" w:type="dxa"/>
          </w:tcPr>
          <w:p w14:paraId="310050E3" w14:textId="4CA6FCB5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10C8D4B6" w14:textId="77777777" w:rsidTr="00932D46">
        <w:tc>
          <w:tcPr>
            <w:tcW w:w="6232" w:type="dxa"/>
          </w:tcPr>
          <w:p w14:paraId="52B2CB68" w14:textId="77777777" w:rsidR="00C5670F" w:rsidRPr="001347E1" w:rsidRDefault="00C5670F" w:rsidP="00DA0C71">
            <w:r w:rsidRPr="001347E1">
              <w:t>Protein S100-A4</w:t>
            </w:r>
          </w:p>
        </w:tc>
        <w:tc>
          <w:tcPr>
            <w:tcW w:w="1418" w:type="dxa"/>
          </w:tcPr>
          <w:p w14:paraId="4E5E7276" w14:textId="1C481F32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P26447</w:t>
            </w:r>
          </w:p>
        </w:tc>
        <w:tc>
          <w:tcPr>
            <w:tcW w:w="1422" w:type="dxa"/>
          </w:tcPr>
          <w:p w14:paraId="30323285" w14:textId="65BAE7E0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0E1A16B3" w14:textId="77777777" w:rsidTr="00932D46">
        <w:tc>
          <w:tcPr>
            <w:tcW w:w="6232" w:type="dxa"/>
          </w:tcPr>
          <w:p w14:paraId="03950D08" w14:textId="77777777" w:rsidR="00C5670F" w:rsidRPr="001347E1" w:rsidRDefault="00C5670F" w:rsidP="00DA0C71">
            <w:r w:rsidRPr="001347E1">
              <w:t>Synaptojanin-2</w:t>
            </w:r>
          </w:p>
        </w:tc>
        <w:tc>
          <w:tcPr>
            <w:tcW w:w="1418" w:type="dxa"/>
          </w:tcPr>
          <w:p w14:paraId="4F47C9D6" w14:textId="0388EBC7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O15056</w:t>
            </w:r>
          </w:p>
        </w:tc>
        <w:tc>
          <w:tcPr>
            <w:tcW w:w="1422" w:type="dxa"/>
          </w:tcPr>
          <w:p w14:paraId="0821A741" w14:textId="1859FCE6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  <w:tr w:rsidR="00C5670F" w:rsidRPr="00B91587" w14:paraId="50203173" w14:textId="77777777" w:rsidTr="00932D46">
        <w:tc>
          <w:tcPr>
            <w:tcW w:w="6232" w:type="dxa"/>
          </w:tcPr>
          <w:p w14:paraId="19E57957" w14:textId="77777777" w:rsidR="00C5670F" w:rsidRPr="001347E1" w:rsidRDefault="00C5670F" w:rsidP="00DA0C71">
            <w:r w:rsidRPr="001347E1">
              <w:t>Mucin-1</w:t>
            </w:r>
          </w:p>
        </w:tc>
        <w:tc>
          <w:tcPr>
            <w:tcW w:w="1418" w:type="dxa"/>
          </w:tcPr>
          <w:p w14:paraId="5D45FCB6" w14:textId="7BFC22F4" w:rsidR="00C5670F" w:rsidRPr="001347E1" w:rsidRDefault="00453989" w:rsidP="00DA0C71">
            <w:pPr>
              <w:jc w:val="right"/>
            </w:pPr>
            <w:r w:rsidRPr="001347E1">
              <w:rPr>
                <w:highlight w:val="white"/>
              </w:rPr>
              <w:t>P15941</w:t>
            </w:r>
          </w:p>
        </w:tc>
        <w:tc>
          <w:tcPr>
            <w:tcW w:w="1422" w:type="dxa"/>
          </w:tcPr>
          <w:p w14:paraId="136CCDCF" w14:textId="1016FF1F" w:rsidR="00C5670F" w:rsidRPr="001347E1" w:rsidRDefault="00C5670F" w:rsidP="00DA0C71">
            <w:pPr>
              <w:jc w:val="right"/>
            </w:pPr>
            <w:r w:rsidRPr="001347E1">
              <w:t>1</w:t>
            </w:r>
          </w:p>
        </w:tc>
      </w:tr>
    </w:tbl>
    <w:p w14:paraId="57A07E99" w14:textId="77777777" w:rsidR="00E050B9" w:rsidRPr="00B91587" w:rsidRDefault="00E050B9">
      <w:pPr>
        <w:rPr>
          <w:rFonts w:ascii="Times" w:hAnsi="Times"/>
        </w:rPr>
      </w:pPr>
    </w:p>
    <w:sectPr w:rsidR="00E050B9" w:rsidRPr="00B91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FA"/>
    <w:rsid w:val="001347E1"/>
    <w:rsid w:val="00142959"/>
    <w:rsid w:val="0019133C"/>
    <w:rsid w:val="0030537B"/>
    <w:rsid w:val="00334501"/>
    <w:rsid w:val="003E3BCB"/>
    <w:rsid w:val="00453989"/>
    <w:rsid w:val="004D4031"/>
    <w:rsid w:val="004F2EDC"/>
    <w:rsid w:val="0055627D"/>
    <w:rsid w:val="00754CFA"/>
    <w:rsid w:val="0082783E"/>
    <w:rsid w:val="00847EC3"/>
    <w:rsid w:val="00932D46"/>
    <w:rsid w:val="009639C9"/>
    <w:rsid w:val="00B91587"/>
    <w:rsid w:val="00C5670F"/>
    <w:rsid w:val="00D52770"/>
    <w:rsid w:val="00D76527"/>
    <w:rsid w:val="00E050B9"/>
    <w:rsid w:val="00E46300"/>
    <w:rsid w:val="00E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5C6E6"/>
  <w15:chartTrackingRefBased/>
  <w15:docId w15:val="{5D04AA72-4EF1-5743-AE53-C9BE22F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F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Magarinos</dc:creator>
  <cp:keywords/>
  <dc:description/>
  <cp:lastModifiedBy>Maria Paula Magarinos</cp:lastModifiedBy>
  <cp:revision>19</cp:revision>
  <dcterms:created xsi:type="dcterms:W3CDTF">2022-10-25T11:07:00Z</dcterms:created>
  <dcterms:modified xsi:type="dcterms:W3CDTF">2023-01-09T13:20:00Z</dcterms:modified>
</cp:coreProperties>
</file>