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744"/>
        <w:tblW w:w="921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2127"/>
        <w:gridCol w:w="3118"/>
      </w:tblGrid>
      <w:tr w:rsidR="0086686E" w:rsidRPr="00F66939" w14:paraId="27B0A89A" w14:textId="77777777" w:rsidTr="00F66939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A1A65B" w14:textId="45AF0B96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F66939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  <w:t xml:space="preserve">GENBANK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77D337" w14:textId="69BE4A7C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  <w:t>SPECIE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EEBCE0" w14:textId="4C8E7674" w:rsidR="0086686E" w:rsidRPr="00F66939" w:rsidRDefault="00B47B10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HYDROGRAPHICS </w:t>
            </w:r>
            <w:r w:rsidRPr="00F66939">
              <w:rPr>
                <w:rFonts w:ascii="Times" w:hAnsi="Times" w:cs="Times"/>
                <w:b/>
                <w:bCs/>
                <w:sz w:val="20"/>
                <w:szCs w:val="20"/>
                <w:lang w:val="pt-PT"/>
              </w:rPr>
              <w:t>BASINS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D09353" w14:textId="10632FDD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  <w:t>AUT</w:t>
            </w:r>
            <w:r w:rsidR="00B47B10" w:rsidRPr="00F66939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  <w:t>H</w:t>
            </w:r>
            <w:r w:rsidRPr="00F66939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  <w:t>OR</w:t>
            </w:r>
          </w:p>
        </w:tc>
      </w:tr>
      <w:tr w:rsidR="0086686E" w:rsidRPr="00F66939" w14:paraId="0155FAD3" w14:textId="77777777" w:rsidTr="00F66939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1795D0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MZ051339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DB0B81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maculatus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4551D84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Maroni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05A3FFF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Papa, Le </w:t>
            </w:r>
            <w:proofErr w:type="spellStart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Bail</w:t>
            </w:r>
            <w:proofErr w:type="spellEnd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and</w:t>
            </w:r>
            <w:proofErr w:type="spellEnd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Covain</w:t>
            </w:r>
            <w:proofErr w:type="spellEnd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. 2021</w:t>
            </w:r>
          </w:p>
        </w:tc>
      </w:tr>
      <w:tr w:rsidR="0086686E" w:rsidRPr="00F66939" w14:paraId="2A1B18F4" w14:textId="77777777" w:rsidTr="00F66939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FA6D64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KF569001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439634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Leporinus venerei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E632EA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Araguaia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3C15BE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Ramirez et al. 2016</w:t>
            </w:r>
          </w:p>
        </w:tc>
      </w:tr>
      <w:tr w:rsidR="0086686E" w:rsidRPr="00F66939" w14:paraId="554C33E6" w14:textId="77777777" w:rsidTr="00F66939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DA87EA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KY524536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9CE549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66939"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pt-BR"/>
              </w:rPr>
              <w:t>Leporinus</w:t>
            </w:r>
            <w:proofErr w:type="spellEnd"/>
            <w:r w:rsidRPr="00F66939"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66939"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pt-BR"/>
              </w:rPr>
              <w:t>affinis</w:t>
            </w:r>
            <w:proofErr w:type="spellEnd"/>
            <w:r w:rsidRPr="00F66939"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D151416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Amazonas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B05F7E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Burns et al. 2017</w:t>
            </w:r>
          </w:p>
        </w:tc>
      </w:tr>
      <w:tr w:rsidR="0086686E" w:rsidRPr="00F66939" w14:paraId="5706889B" w14:textId="77777777" w:rsidTr="00F66939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C35D72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MF664228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8E4D088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cf</w:t>
            </w:r>
            <w:proofErr w:type="spellEnd"/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friderici</w:t>
            </w:r>
            <w:proofErr w:type="spellEnd"/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20BD75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Amazonas 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11195B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Silva-Santos</w:t>
            </w:r>
            <w:proofErr w:type="spellEnd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 et al. 2018</w:t>
            </w:r>
          </w:p>
        </w:tc>
      </w:tr>
      <w:tr w:rsidR="0086686E" w:rsidRPr="00F66939" w14:paraId="5886375B" w14:textId="77777777" w:rsidTr="00F66939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73148D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MF664226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E85CCE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cf</w:t>
            </w:r>
            <w:proofErr w:type="spellEnd"/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friderici</w:t>
            </w:r>
            <w:proofErr w:type="spellEnd"/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3D4724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DF171B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Silva-Santos</w:t>
            </w:r>
            <w:proofErr w:type="spellEnd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 et al. 2018</w:t>
            </w:r>
          </w:p>
        </w:tc>
      </w:tr>
      <w:tr w:rsidR="00C45A55" w:rsidRPr="00F66939" w14:paraId="2C92D504" w14:textId="77777777" w:rsidTr="00F66939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1E8157" w14:textId="77777777" w:rsidR="00C45A55" w:rsidRPr="00F66939" w:rsidRDefault="00C45A55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MZ051168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9549FA1" w14:textId="05764665" w:rsidR="00C45A55" w:rsidRPr="00F66939" w:rsidRDefault="00C45A55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Leporinus friderici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E7C9FBB" w14:textId="73737A35" w:rsidR="00C45A55" w:rsidRPr="00F66939" w:rsidRDefault="00C45A55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Tampok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E08A445" w14:textId="77777777" w:rsidR="00C45A55" w:rsidRPr="00F66939" w:rsidRDefault="00C45A55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Papa, Le </w:t>
            </w:r>
            <w:proofErr w:type="spellStart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Bail</w:t>
            </w:r>
            <w:proofErr w:type="spellEnd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and</w:t>
            </w:r>
            <w:proofErr w:type="spellEnd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Covain</w:t>
            </w:r>
            <w:proofErr w:type="spellEnd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. 2021</w:t>
            </w:r>
          </w:p>
        </w:tc>
      </w:tr>
      <w:tr w:rsidR="00C45A55" w:rsidRPr="00F66939" w14:paraId="797F1F3B" w14:textId="77777777" w:rsidTr="00F66939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B145DD" w14:textId="77777777" w:rsidR="00C45A55" w:rsidRPr="00F66939" w:rsidRDefault="00C45A55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KF568982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DD20586" w14:textId="148D22A1" w:rsidR="00C45A55" w:rsidRPr="00F66939" w:rsidRDefault="00C45A55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Leporinus friderici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D2AE882" w14:textId="77777777" w:rsidR="00C45A55" w:rsidRPr="00F66939" w:rsidRDefault="00C45A55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Parana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267C65" w14:textId="77777777" w:rsidR="00C45A55" w:rsidRPr="00F66939" w:rsidRDefault="00C45A55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Ramirez et al. 2016</w:t>
            </w:r>
          </w:p>
        </w:tc>
      </w:tr>
      <w:tr w:rsidR="00C45A55" w:rsidRPr="00F66939" w14:paraId="1D58EA17" w14:textId="77777777" w:rsidTr="00F6693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A0BD7B" w14:textId="77777777" w:rsidR="00C45A55" w:rsidRPr="00F66939" w:rsidRDefault="00C45A55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KM897440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591CB4F" w14:textId="6A889370" w:rsidR="00C45A55" w:rsidRPr="00F66939" w:rsidRDefault="00C45A55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Leporinus friderici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3180D0" w14:textId="77777777" w:rsidR="00C45A55" w:rsidRPr="00F66939" w:rsidRDefault="00C45A55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Parana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72764F5" w14:textId="77777777" w:rsidR="00C45A55" w:rsidRPr="00F66939" w:rsidRDefault="00C45A55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Frantine</w:t>
            </w:r>
            <w:proofErr w:type="spellEnd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-Silva et al. 2015</w:t>
            </w:r>
          </w:p>
        </w:tc>
      </w:tr>
      <w:tr w:rsidR="0086686E" w:rsidRPr="00F66939" w14:paraId="5CBC1441" w14:textId="77777777" w:rsidTr="00F6693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3EB53B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HM906024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BBB599F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 piau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D6A03A6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Sao</w:t>
            </w:r>
            <w:proofErr w:type="spellEnd"/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 Francisco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1ADDCE" w14:textId="4F0417C3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Carvalho et al. 2011</w:t>
            </w:r>
          </w:p>
        </w:tc>
      </w:tr>
      <w:tr w:rsidR="0086686E" w:rsidRPr="00F66939" w14:paraId="0A0C987B" w14:textId="77777777" w:rsidTr="00F6693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CBB857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bookmarkStart w:id="1" w:name="_Hlk126777644"/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MF664285 </w:t>
            </w:r>
            <w:bookmarkEnd w:id="1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6BBCCB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 piau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3693C3" w14:textId="2A5357F7" w:rsidR="0086686E" w:rsidRPr="00F66939" w:rsidRDefault="007737C1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Jaguaribe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1CF556B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Silva-Santos</w:t>
            </w:r>
            <w:proofErr w:type="spellEnd"/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 xml:space="preserve"> et al. 2018</w:t>
            </w:r>
          </w:p>
        </w:tc>
      </w:tr>
      <w:tr w:rsidR="0086686E" w:rsidRPr="00F66939" w14:paraId="1D73ECAC" w14:textId="77777777" w:rsidTr="00F6693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521688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FJ418763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5375AD1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 piau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7A3BD9F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Amazonas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AE515B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Ardura et al. 2010</w:t>
            </w:r>
          </w:p>
        </w:tc>
      </w:tr>
      <w:tr w:rsidR="0086686E" w:rsidRPr="00F66939" w14:paraId="0F53F627" w14:textId="77777777" w:rsidTr="00F6693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FDAEBF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KF569000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425BA78" w14:textId="7C163FB1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197612"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uni</w:t>
            </w: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taeniatus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66F4258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50FF04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Ramirez et al. 2016</w:t>
            </w:r>
          </w:p>
        </w:tc>
      </w:tr>
      <w:tr w:rsidR="0086686E" w:rsidRPr="00F66939" w14:paraId="0E5DCD10" w14:textId="77777777" w:rsidTr="00F6693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5EEA40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KF568986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D4D8E71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 lacustris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35E3BD3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Tiete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129DF07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Ramirez et al. 2016</w:t>
            </w:r>
          </w:p>
        </w:tc>
      </w:tr>
      <w:tr w:rsidR="0086686E" w:rsidRPr="00F66939" w14:paraId="3D4E3219" w14:textId="77777777" w:rsidTr="00F6693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909729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KF568985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03CA26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 lacustris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16EEDDF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Cuiaba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7A84439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Ramirez et al. 2016</w:t>
            </w:r>
          </w:p>
        </w:tc>
      </w:tr>
      <w:tr w:rsidR="0086686E" w:rsidRPr="00F66939" w14:paraId="009B717F" w14:textId="77777777" w:rsidTr="00F6693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E4B86E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JN988998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843B84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 lacustris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EBEBA1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Parana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4BB4D90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Pereira et al. 2013</w:t>
            </w:r>
          </w:p>
        </w:tc>
      </w:tr>
      <w:tr w:rsidR="0086686E" w:rsidRPr="00F66939" w14:paraId="7FB27278" w14:textId="77777777" w:rsidTr="00F6693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5DC2FE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JN988997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0E6A69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 lacustris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14FECE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Parana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A801BAC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Pereira et al. 2013</w:t>
            </w:r>
          </w:p>
        </w:tc>
      </w:tr>
      <w:tr w:rsidR="0086686E" w:rsidRPr="00F66939" w14:paraId="2BC55CF5" w14:textId="77777777" w:rsidTr="00F6693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DE4F64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JN988996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A989B74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 lacustris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B9068CF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Parana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11CBD5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Pereira et al. 2013</w:t>
            </w:r>
          </w:p>
        </w:tc>
      </w:tr>
      <w:tr w:rsidR="0086686E" w:rsidRPr="00F66939" w14:paraId="550F89DF" w14:textId="77777777" w:rsidTr="00F6693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8BEDC8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JN988995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C2DF623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 lacustris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A486671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Parana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68EF311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Pereira et al. 2013</w:t>
            </w:r>
          </w:p>
        </w:tc>
      </w:tr>
      <w:tr w:rsidR="0086686E" w:rsidRPr="00F66939" w14:paraId="194D7EBD" w14:textId="77777777" w:rsidTr="00F6693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2920C7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JN988994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4DB5A4B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 lacustris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E23CD94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Parana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E929AE8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Pereira et al. 2013</w:t>
            </w:r>
          </w:p>
        </w:tc>
      </w:tr>
      <w:tr w:rsidR="0086686E" w:rsidRPr="00F66939" w14:paraId="77668368" w14:textId="77777777" w:rsidTr="00F66939">
        <w:trPr>
          <w:trHeight w:val="30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03E4F0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JN988993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72A195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 lacustris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DAD952A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Parana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404365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Pereira et al. 2013</w:t>
            </w:r>
          </w:p>
        </w:tc>
      </w:tr>
      <w:tr w:rsidR="0086686E" w:rsidRPr="00F66939" w14:paraId="22AE2A25" w14:textId="77777777" w:rsidTr="00F6693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CC2797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JN988992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D179A9B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 lacustris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930279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Parana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D2D7D0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sz w:val="20"/>
                <w:szCs w:val="20"/>
                <w:lang w:eastAsia="pt-BR"/>
              </w:rPr>
              <w:t>Pereira et al. 2013</w:t>
            </w:r>
          </w:p>
        </w:tc>
      </w:tr>
      <w:tr w:rsidR="0086686E" w:rsidRPr="00F66939" w14:paraId="494B9232" w14:textId="77777777" w:rsidTr="00B9386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939048" w14:textId="77777777" w:rsidR="0086686E" w:rsidRPr="00F66939" w:rsidRDefault="0086686E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EU185566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E12CE88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 lacustris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28A0FF9" w14:textId="77777777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Parana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59391C2" w14:textId="1A01FC2E" w:rsidR="0086686E" w:rsidRPr="00F66939" w:rsidRDefault="0086686E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Santos et al. 2007</w:t>
            </w:r>
            <w:r w:rsidR="00E6257F" w:rsidRPr="00F66939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,</w:t>
            </w:r>
            <w:r w:rsidR="000002C0">
              <w:t xml:space="preserve"> </w:t>
            </w:r>
            <w:proofErr w:type="spellStart"/>
            <w:r w:rsidR="000002C0" w:rsidRPr="000002C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Unpublished</w:t>
            </w:r>
            <w:proofErr w:type="spellEnd"/>
            <w:r w:rsidR="000002C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 data</w:t>
            </w:r>
          </w:p>
        </w:tc>
      </w:tr>
      <w:tr w:rsidR="00B93866" w:rsidRPr="00F66939" w14:paraId="688E2FF2" w14:textId="77777777" w:rsidTr="00B42526">
        <w:trPr>
          <w:trHeight w:val="30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4E09BE" w14:textId="1E9A128B" w:rsidR="00B93866" w:rsidRPr="00F66939" w:rsidRDefault="00B93866" w:rsidP="00E81AC1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B93866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HM405028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BD88DE6" w14:textId="3CC6C754" w:rsidR="00B93866" w:rsidRPr="00F66939" w:rsidRDefault="00B93866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Megaleporinus</w:t>
            </w:r>
            <w:proofErr w:type="spellEnd"/>
            <w:r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elongatus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DC87C28" w14:textId="079C0770" w:rsidR="00B93866" w:rsidRPr="00F66939" w:rsidRDefault="00B93866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Sao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 Francisco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F4FEEEF" w14:textId="05198354" w:rsidR="00B93866" w:rsidRPr="00F66939" w:rsidRDefault="00B93866" w:rsidP="00E81AC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Carvalho et al. 2011</w:t>
            </w:r>
          </w:p>
        </w:tc>
      </w:tr>
      <w:tr w:rsidR="00B42526" w:rsidRPr="00F66939" w14:paraId="340DB30A" w14:textId="77777777" w:rsidTr="00B42526">
        <w:trPr>
          <w:trHeight w:val="30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9CFE284" w14:textId="7A6C9C4D" w:rsidR="00B42526" w:rsidRPr="00B42526" w:rsidRDefault="00B42526" w:rsidP="00B42526">
            <w:pPr>
              <w:pStyle w:val="Pr-formatao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93866">
              <w:rPr>
                <w:rFonts w:ascii="Times New Roman" w:hAnsi="Times New Roman" w:cs="Times New Roman"/>
                <w:color w:val="000000"/>
              </w:rPr>
              <w:t>MN731315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731CB87" w14:textId="7B11AAE5" w:rsidR="00B42526" w:rsidRDefault="00B42526" w:rsidP="00B42526">
            <w:pPr>
              <w:spacing w:after="0" w:line="240" w:lineRule="auto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Megaleporinus</w:t>
            </w:r>
            <w:proofErr w:type="spellEnd"/>
            <w:r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gaeiro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C59D157" w14:textId="2879183F" w:rsidR="00B42526" w:rsidRDefault="00B42526" w:rsidP="00B4252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B9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Contas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CC09B2B" w14:textId="2D550264" w:rsidR="00B42526" w:rsidRPr="00B42526" w:rsidRDefault="00B42526" w:rsidP="00B42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B9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Birindelli,Britskiand</w:t>
            </w:r>
            <w:proofErr w:type="spellEnd"/>
            <w:proofErr w:type="gramEnd"/>
            <w:r w:rsidRPr="00B93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Ramirez. 2020</w:t>
            </w:r>
          </w:p>
        </w:tc>
      </w:tr>
      <w:tr w:rsidR="00B42526" w:rsidRPr="00F66939" w14:paraId="4DC9DD2B" w14:textId="77777777" w:rsidTr="00B42526">
        <w:trPr>
          <w:trHeight w:val="300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00BCBE8" w14:textId="28984242" w:rsidR="00B42526" w:rsidRPr="00F66939" w:rsidRDefault="00B42526" w:rsidP="00B42526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B93866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KU134862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F9A801D" w14:textId="1995A12C" w:rsidR="00B42526" w:rsidRPr="00B93866" w:rsidRDefault="00B42526" w:rsidP="00B4252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Megaleporinus</w:t>
            </w:r>
            <w:proofErr w:type="spellEnd"/>
            <w:r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cf. </w:t>
            </w:r>
            <w:proofErr w:type="spellStart"/>
            <w:r w:rsidRPr="00B93866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obtusidens</w:t>
            </w:r>
            <w:proofErr w:type="spellEnd"/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531AF01" w14:textId="69DB61D3" w:rsidR="00B42526" w:rsidRPr="00F66939" w:rsidRDefault="00B42526" w:rsidP="00B4252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Sao</w:t>
            </w:r>
            <w:proofErr w:type="spellEnd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 xml:space="preserve"> Francisco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E13845D" w14:textId="77500EA2" w:rsidR="00B42526" w:rsidRPr="00F66939" w:rsidRDefault="00B42526" w:rsidP="00B4252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Ramirez et al. 2016</w:t>
            </w:r>
          </w:p>
        </w:tc>
      </w:tr>
    </w:tbl>
    <w:p w14:paraId="7E881DC3" w14:textId="5999D9BA" w:rsidR="00E81AC1" w:rsidRDefault="00E81AC1" w:rsidP="00C346B5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E42A7CE" w14:textId="77777777" w:rsidR="00A62C92" w:rsidRDefault="00A62C92" w:rsidP="00C346B5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2BC33F0D" w14:textId="14B3BD32" w:rsidR="00E81AC1" w:rsidRPr="00916A48" w:rsidRDefault="00916A48" w:rsidP="00916A48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</w:tabs>
        <w:spacing w:after="0" w:line="240" w:lineRule="auto"/>
        <w:rPr>
          <w:rFonts w:ascii="Times Roman" w:eastAsia="Times Roman" w:hAnsi="Times Roman" w:cs="Times Roman"/>
          <w:b/>
          <w:bCs/>
          <w:sz w:val="24"/>
          <w:szCs w:val="24"/>
          <w:lang w:val="en-US"/>
        </w:rPr>
      </w:pPr>
      <w:r>
        <w:rPr>
          <w:rStyle w:val="None"/>
          <w:rFonts w:ascii="Times Roman" w:hAnsi="Times Roman"/>
          <w:b/>
          <w:bCs/>
          <w:sz w:val="24"/>
          <w:szCs w:val="24"/>
          <w:lang w:val="en-US"/>
        </w:rPr>
        <w:t>References</w:t>
      </w:r>
    </w:p>
    <w:p w14:paraId="7925F14F" w14:textId="772D1E65" w:rsidR="000002C0" w:rsidRPr="00916A48" w:rsidRDefault="000002C0" w:rsidP="00916A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Ardura A, Linde AR, Moreira JC, Garcia-</w:t>
      </w:r>
      <w:proofErr w:type="spellStart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Vazquez</w:t>
      </w:r>
      <w:proofErr w:type="spellEnd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 E.</w:t>
      </w:r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r w:rsidRPr="000E7365">
        <w:rPr>
          <w:rFonts w:ascii="Times" w:hAnsi="Times" w:cs="Times"/>
          <w:b/>
          <w:bCs/>
          <w:color w:val="000000"/>
          <w:sz w:val="24"/>
          <w:szCs w:val="24"/>
        </w:rPr>
        <w:t>2010</w:t>
      </w:r>
      <w:r w:rsidRPr="00916A48">
        <w:rPr>
          <w:rFonts w:ascii="Times" w:hAnsi="Times" w:cs="Times"/>
          <w:color w:val="000000"/>
          <w:sz w:val="24"/>
          <w:szCs w:val="24"/>
        </w:rPr>
        <w:t xml:space="preserve">. DNA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barcoding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for</w:t>
      </w:r>
      <w:r w:rsidR="003C2AB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conservation</w:t>
      </w:r>
      <w:proofErr w:type="spellEnd"/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and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management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of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Amazonian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commercial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fish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.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Biological</w:t>
      </w:r>
      <w:proofErr w:type="spellEnd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Conservation</w:t>
      </w:r>
      <w:proofErr w:type="spellEnd"/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r w:rsidRPr="00916A48">
        <w:rPr>
          <w:rFonts w:ascii="Times" w:hAnsi="Times" w:cs="Times"/>
          <w:color w:val="000000"/>
          <w:sz w:val="24"/>
          <w:szCs w:val="24"/>
        </w:rPr>
        <w:t>143:1438</w:t>
      </w:r>
      <w:r w:rsidR="003C2AB8">
        <w:rPr>
          <w:rFonts w:ascii="Times" w:hAnsi="Times" w:cs="Times"/>
          <w:color w:val="000000"/>
          <w:sz w:val="24"/>
          <w:szCs w:val="24"/>
        </w:rPr>
        <w:t>-</w:t>
      </w:r>
      <w:r w:rsidRPr="00916A48">
        <w:rPr>
          <w:rFonts w:ascii="Times" w:hAnsi="Times" w:cs="Times"/>
          <w:color w:val="000000"/>
          <w:sz w:val="24"/>
          <w:szCs w:val="24"/>
        </w:rPr>
        <w:t xml:space="preserve">1443 </w:t>
      </w:r>
      <w:r w:rsidRPr="00916A48">
        <w:rPr>
          <w:rFonts w:ascii="Times" w:hAnsi="Times" w:cs="Times"/>
          <w:color w:val="00A7FD"/>
          <w:sz w:val="24"/>
          <w:szCs w:val="24"/>
        </w:rPr>
        <w:t>DOI 10.1016/j.biocon.2010.03.019</w:t>
      </w:r>
      <w:r w:rsidRPr="00916A48">
        <w:rPr>
          <w:rFonts w:ascii="Times" w:hAnsi="Times" w:cs="Times"/>
          <w:color w:val="000000"/>
          <w:sz w:val="24"/>
          <w:szCs w:val="24"/>
        </w:rPr>
        <w:t>.</w:t>
      </w:r>
    </w:p>
    <w:p w14:paraId="47EDDB51" w14:textId="77777777" w:rsidR="00916A48" w:rsidRPr="00916A48" w:rsidRDefault="00916A48" w:rsidP="00916A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14:paraId="65D412C1" w14:textId="654275EF" w:rsidR="000002C0" w:rsidRPr="00916A48" w:rsidRDefault="000002C0" w:rsidP="00916A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spellStart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Birindelli</w:t>
      </w:r>
      <w:proofErr w:type="spellEnd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 JLO, </w:t>
      </w:r>
      <w:proofErr w:type="spellStart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Britski</w:t>
      </w:r>
      <w:proofErr w:type="spellEnd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 HA, Ramirez JL. 2020.</w:t>
      </w:r>
      <w:r w:rsidRPr="00916A48">
        <w:rPr>
          <w:rFonts w:ascii="Times" w:hAnsi="Times" w:cs="Times"/>
          <w:color w:val="000000"/>
          <w:sz w:val="24"/>
          <w:szCs w:val="24"/>
        </w:rPr>
        <w:t xml:space="preserve"> A new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endangered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species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of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Megaleporinus</w:t>
      </w:r>
      <w:proofErr w:type="spellEnd"/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r w:rsidRPr="00916A48">
        <w:rPr>
          <w:rFonts w:ascii="Times" w:hAnsi="Times" w:cs="Times"/>
          <w:color w:val="000000"/>
          <w:sz w:val="24"/>
          <w:szCs w:val="24"/>
        </w:rPr>
        <w:t>(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Characiformes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: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Anostomidae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)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from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the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Rio de Contas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basin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eastern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Brazil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>.</w:t>
      </w:r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Journal</w:t>
      </w:r>
      <w:proofErr w:type="spellEnd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of</w:t>
      </w:r>
      <w:proofErr w:type="spellEnd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Fish</w:t>
      </w:r>
      <w:proofErr w:type="spellEnd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Biology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96(6):1349</w:t>
      </w:r>
      <w:r w:rsidR="003C2AB8">
        <w:rPr>
          <w:rFonts w:ascii="Times" w:hAnsi="Times" w:cs="Times"/>
          <w:color w:val="000000"/>
          <w:sz w:val="24"/>
          <w:szCs w:val="24"/>
        </w:rPr>
        <w:t>-</w:t>
      </w:r>
      <w:r w:rsidRPr="00916A48">
        <w:rPr>
          <w:rFonts w:ascii="Times" w:hAnsi="Times" w:cs="Times"/>
          <w:color w:val="000000"/>
          <w:sz w:val="24"/>
          <w:szCs w:val="24"/>
        </w:rPr>
        <w:t xml:space="preserve">1359 </w:t>
      </w:r>
      <w:r w:rsidRPr="00916A48">
        <w:rPr>
          <w:rFonts w:ascii="Times" w:hAnsi="Times" w:cs="Times"/>
          <w:color w:val="00A7FD"/>
          <w:sz w:val="24"/>
          <w:szCs w:val="24"/>
        </w:rPr>
        <w:t>DOI 10.1111/jfb.14299</w:t>
      </w:r>
      <w:r w:rsidRPr="00916A48">
        <w:rPr>
          <w:rFonts w:ascii="Times" w:hAnsi="Times" w:cs="Times"/>
          <w:color w:val="000000"/>
          <w:sz w:val="24"/>
          <w:szCs w:val="24"/>
        </w:rPr>
        <w:t>.</w:t>
      </w:r>
    </w:p>
    <w:p w14:paraId="2309144A" w14:textId="77777777" w:rsidR="00916A48" w:rsidRPr="00916A48" w:rsidRDefault="00916A48" w:rsidP="000002C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14:paraId="32D4C277" w14:textId="540722A9" w:rsidR="000002C0" w:rsidRPr="00916A48" w:rsidRDefault="000002C0" w:rsidP="00916A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Burns MD, </w:t>
      </w:r>
      <w:proofErr w:type="spellStart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Chatfield</w:t>
      </w:r>
      <w:proofErr w:type="spellEnd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 M, </w:t>
      </w:r>
      <w:proofErr w:type="spellStart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Birindelli</w:t>
      </w:r>
      <w:proofErr w:type="spellEnd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 JLO, </w:t>
      </w:r>
      <w:proofErr w:type="spellStart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Sidlauskas</w:t>
      </w:r>
      <w:proofErr w:type="spellEnd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 BL. 2017.</w:t>
      </w:r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Systematic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assessment</w:t>
      </w:r>
      <w:proofErr w:type="spellEnd"/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of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the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Leporinus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desmotes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species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complex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with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a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description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of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two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new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species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>.</w:t>
      </w:r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r w:rsidRPr="003C2AB8">
        <w:rPr>
          <w:rFonts w:ascii="Times" w:hAnsi="Times" w:cs="Times"/>
          <w:i/>
          <w:iCs/>
          <w:color w:val="000000"/>
          <w:sz w:val="24"/>
          <w:szCs w:val="24"/>
        </w:rPr>
        <w:t xml:space="preserve">Neotropical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Ichthyology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15(2):e160166 </w:t>
      </w:r>
      <w:r w:rsidRPr="00916A48">
        <w:rPr>
          <w:rFonts w:ascii="Times" w:hAnsi="Times" w:cs="Times"/>
          <w:color w:val="00A7FD"/>
          <w:sz w:val="24"/>
          <w:szCs w:val="24"/>
        </w:rPr>
        <w:t>DOI 10.1590/1982-0224-20160166</w:t>
      </w:r>
      <w:r w:rsidRPr="00916A48">
        <w:rPr>
          <w:rFonts w:ascii="Times" w:hAnsi="Times" w:cs="Times"/>
          <w:color w:val="000000"/>
          <w:sz w:val="24"/>
          <w:szCs w:val="24"/>
        </w:rPr>
        <w:t>.</w:t>
      </w:r>
    </w:p>
    <w:p w14:paraId="3E4A5AFD" w14:textId="77777777" w:rsidR="00916A48" w:rsidRPr="00916A48" w:rsidRDefault="00916A48" w:rsidP="000002C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14:paraId="3CDFDC06" w14:textId="41B33195" w:rsidR="000002C0" w:rsidRDefault="000002C0" w:rsidP="00916A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Carvalho DC, Oliveira DA, Pompeu PS, Leal CG, Oliveira C, </w:t>
      </w:r>
      <w:proofErr w:type="spellStart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Hanne</w:t>
      </w:r>
      <w:proofErr w:type="spellEnd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 R. 2011.</w:t>
      </w:r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Deep</w:t>
      </w:r>
      <w:proofErr w:type="spellEnd"/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barcode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divergence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in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Brazilian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freshwater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fishes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: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the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case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of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the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Sao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Francisco River</w:t>
      </w:r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basin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.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Mitochondrial</w:t>
      </w:r>
      <w:proofErr w:type="spellEnd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 xml:space="preserve"> DNA</w:t>
      </w:r>
      <w:r w:rsidRPr="00916A48">
        <w:rPr>
          <w:rFonts w:ascii="Times" w:hAnsi="Times" w:cs="Times"/>
          <w:color w:val="000000"/>
          <w:sz w:val="24"/>
          <w:szCs w:val="24"/>
        </w:rPr>
        <w:t xml:space="preserve"> 22(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Supp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1):80</w:t>
      </w:r>
      <w:r w:rsidR="00916A48" w:rsidRPr="00916A48">
        <w:rPr>
          <w:rFonts w:ascii="Times" w:hAnsi="Times" w:cs="Times"/>
          <w:color w:val="000000"/>
          <w:sz w:val="24"/>
          <w:szCs w:val="24"/>
        </w:rPr>
        <w:t>-</w:t>
      </w:r>
      <w:r w:rsidRPr="00916A48">
        <w:rPr>
          <w:rFonts w:ascii="Times" w:hAnsi="Times" w:cs="Times"/>
          <w:color w:val="000000"/>
          <w:sz w:val="24"/>
          <w:szCs w:val="24"/>
        </w:rPr>
        <w:t>86</w:t>
      </w:r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r w:rsidRPr="00916A48">
        <w:rPr>
          <w:rFonts w:ascii="Times" w:hAnsi="Times" w:cs="Times"/>
          <w:color w:val="00A7FD"/>
          <w:sz w:val="24"/>
          <w:szCs w:val="24"/>
        </w:rPr>
        <w:t>DOI 10.3109/19401736.2011.588214</w:t>
      </w:r>
      <w:r w:rsidRPr="00916A48">
        <w:rPr>
          <w:rFonts w:ascii="Times" w:hAnsi="Times" w:cs="Times"/>
          <w:color w:val="000000"/>
          <w:sz w:val="24"/>
          <w:szCs w:val="24"/>
        </w:rPr>
        <w:t>.</w:t>
      </w:r>
    </w:p>
    <w:p w14:paraId="12820037" w14:textId="77777777" w:rsidR="003C2AB8" w:rsidRPr="00916A48" w:rsidRDefault="003C2AB8" w:rsidP="00916A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081EF53C" w14:textId="2A76E405" w:rsidR="000002C0" w:rsidRPr="00916A48" w:rsidRDefault="000002C0" w:rsidP="00916A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spellStart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lastRenderedPageBreak/>
        <w:t>Frantine</w:t>
      </w:r>
      <w:proofErr w:type="spellEnd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-Silva W, Sofia SH, Orsi ML, Almeida FS. 2015.</w:t>
      </w:r>
      <w:r w:rsidRPr="00916A48">
        <w:rPr>
          <w:rFonts w:ascii="Times" w:hAnsi="Times" w:cs="Times"/>
          <w:color w:val="000000"/>
          <w:sz w:val="24"/>
          <w:szCs w:val="24"/>
        </w:rPr>
        <w:t xml:space="preserve"> DNA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barcoding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of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freshwater</w:t>
      </w:r>
      <w:proofErr w:type="spellEnd"/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ichthyoplankton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in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the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Neotropics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as a tool for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ecological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monitoring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. </w:t>
      </w:r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Molecular</w:t>
      </w:r>
      <w:r w:rsidR="00916A48" w:rsidRPr="003C2AB8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Ecology</w:t>
      </w:r>
      <w:proofErr w:type="spellEnd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Resources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15(5):1226</w:t>
      </w:r>
      <w:r w:rsidR="00916A48" w:rsidRPr="00916A48">
        <w:rPr>
          <w:rFonts w:ascii="Times" w:hAnsi="Times" w:cs="Times"/>
          <w:color w:val="000000"/>
          <w:sz w:val="24"/>
          <w:szCs w:val="24"/>
        </w:rPr>
        <w:t>-</w:t>
      </w:r>
      <w:r w:rsidRPr="00916A48">
        <w:rPr>
          <w:rFonts w:ascii="Times" w:hAnsi="Times" w:cs="Times"/>
          <w:color w:val="000000"/>
          <w:sz w:val="24"/>
          <w:szCs w:val="24"/>
        </w:rPr>
        <w:t xml:space="preserve">1237 </w:t>
      </w:r>
      <w:r w:rsidRPr="00916A48">
        <w:rPr>
          <w:rFonts w:ascii="Times" w:hAnsi="Times" w:cs="Times"/>
          <w:color w:val="00A7FD"/>
          <w:sz w:val="24"/>
          <w:szCs w:val="24"/>
        </w:rPr>
        <w:t>DOI 10.1111/1755-0998.12385</w:t>
      </w:r>
      <w:r w:rsidRPr="00916A48">
        <w:rPr>
          <w:rFonts w:ascii="Times" w:hAnsi="Times" w:cs="Times"/>
          <w:color w:val="000000"/>
          <w:sz w:val="24"/>
          <w:szCs w:val="24"/>
        </w:rPr>
        <w:t>.</w:t>
      </w:r>
    </w:p>
    <w:p w14:paraId="29B6A307" w14:textId="77777777" w:rsidR="00916A48" w:rsidRPr="00916A48" w:rsidRDefault="00916A48" w:rsidP="000002C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14:paraId="447B4D03" w14:textId="16B4A3D0" w:rsidR="000002C0" w:rsidRPr="00916A48" w:rsidRDefault="000002C0" w:rsidP="00916A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Papa Y, </w:t>
      </w:r>
      <w:proofErr w:type="spellStart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Bail</w:t>
      </w:r>
      <w:proofErr w:type="spellEnd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 </w:t>
      </w:r>
      <w:proofErr w:type="spellStart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PYLe</w:t>
      </w:r>
      <w:proofErr w:type="spellEnd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, </w:t>
      </w:r>
      <w:proofErr w:type="spellStart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Covain</w:t>
      </w:r>
      <w:proofErr w:type="spellEnd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 R. 2021.</w:t>
      </w:r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Genetic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landscape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clustering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of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a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large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DNA</w:t>
      </w:r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barcoding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data set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reveals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shared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patterns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of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genetic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divergence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among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freshwater</w:t>
      </w:r>
      <w:proofErr w:type="spellEnd"/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fishes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of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the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Maroni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Basin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>.</w:t>
      </w:r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r w:rsidRPr="003C2AB8">
        <w:rPr>
          <w:rFonts w:ascii="Times" w:hAnsi="Times" w:cs="Times"/>
          <w:i/>
          <w:iCs/>
          <w:color w:val="000000"/>
          <w:sz w:val="24"/>
          <w:szCs w:val="24"/>
        </w:rPr>
        <w:t xml:space="preserve">Molecular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Ecology</w:t>
      </w:r>
      <w:proofErr w:type="spellEnd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Resources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21(6):2109</w:t>
      </w:r>
      <w:r w:rsidR="00916A48" w:rsidRPr="00916A48">
        <w:rPr>
          <w:rFonts w:ascii="Times" w:hAnsi="Times" w:cs="Times"/>
          <w:color w:val="000000"/>
          <w:sz w:val="24"/>
          <w:szCs w:val="24"/>
        </w:rPr>
        <w:t>-</w:t>
      </w:r>
      <w:r w:rsidRPr="00916A48">
        <w:rPr>
          <w:rFonts w:ascii="Times" w:hAnsi="Times" w:cs="Times"/>
          <w:color w:val="000000"/>
          <w:sz w:val="24"/>
          <w:szCs w:val="24"/>
        </w:rPr>
        <w:t>2124</w:t>
      </w:r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r w:rsidRPr="00916A48">
        <w:rPr>
          <w:rFonts w:ascii="Times" w:hAnsi="Times" w:cs="Times"/>
          <w:color w:val="00A7FD"/>
          <w:sz w:val="24"/>
          <w:szCs w:val="24"/>
        </w:rPr>
        <w:t>DOI 10.1111/1755-0998.13402</w:t>
      </w:r>
      <w:r w:rsidRPr="00916A48">
        <w:rPr>
          <w:rFonts w:ascii="Times" w:hAnsi="Times" w:cs="Times"/>
          <w:color w:val="000000"/>
          <w:sz w:val="24"/>
          <w:szCs w:val="24"/>
        </w:rPr>
        <w:t>.</w:t>
      </w:r>
    </w:p>
    <w:p w14:paraId="222509F5" w14:textId="77777777" w:rsidR="00916A48" w:rsidRPr="00916A48" w:rsidRDefault="00916A48" w:rsidP="00916A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14:paraId="23A2C41C" w14:textId="2AFD2B05" w:rsidR="00E81AC1" w:rsidRPr="00916A48" w:rsidRDefault="000002C0" w:rsidP="00916A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Pereira LH, </w:t>
      </w:r>
      <w:proofErr w:type="spellStart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Hanner</w:t>
      </w:r>
      <w:proofErr w:type="spellEnd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 R, </w:t>
      </w:r>
      <w:proofErr w:type="spellStart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Foresti</w:t>
      </w:r>
      <w:proofErr w:type="spellEnd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 F, Oliveira C. 2013</w:t>
      </w:r>
      <w:r w:rsidRPr="00916A48">
        <w:rPr>
          <w:rFonts w:ascii="Times" w:hAnsi="Times" w:cs="Times"/>
          <w:color w:val="000000"/>
          <w:sz w:val="24"/>
          <w:szCs w:val="24"/>
        </w:rPr>
        <w:t xml:space="preserve">. </w:t>
      </w:r>
      <w:r w:rsidRPr="00BA3B21">
        <w:rPr>
          <w:rFonts w:ascii="Times" w:hAnsi="Times" w:cs="Times"/>
          <w:color w:val="000000"/>
          <w:sz w:val="24"/>
          <w:szCs w:val="24"/>
          <w:lang w:val="en-US"/>
        </w:rPr>
        <w:t>Can DNA barcoding accurately</w:t>
      </w:r>
      <w:r w:rsidR="00916A48" w:rsidRPr="00BA3B21">
        <w:rPr>
          <w:rFonts w:ascii="Times" w:hAnsi="Times" w:cs="Times"/>
          <w:color w:val="000000"/>
          <w:sz w:val="24"/>
          <w:szCs w:val="24"/>
          <w:lang w:val="en-US"/>
        </w:rPr>
        <w:t xml:space="preserve"> </w:t>
      </w:r>
      <w:r w:rsidRPr="00BA3B21">
        <w:rPr>
          <w:rFonts w:ascii="Times" w:hAnsi="Times" w:cs="Times"/>
          <w:color w:val="000000"/>
          <w:sz w:val="24"/>
          <w:szCs w:val="24"/>
          <w:lang w:val="en-US"/>
        </w:rPr>
        <w:t>discriminate</w:t>
      </w:r>
      <w:r w:rsidR="00916A48" w:rsidRPr="00BA3B21">
        <w:rPr>
          <w:rFonts w:ascii="Times" w:hAnsi="Times" w:cs="Times"/>
          <w:color w:val="000000"/>
          <w:sz w:val="24"/>
          <w:szCs w:val="24"/>
          <w:lang w:val="en-US"/>
        </w:rPr>
        <w:t xml:space="preserve"> </w:t>
      </w:r>
      <w:r w:rsidRPr="00BA3B21">
        <w:rPr>
          <w:rFonts w:ascii="Times" w:hAnsi="Times" w:cs="Times"/>
          <w:color w:val="000000"/>
          <w:sz w:val="24"/>
          <w:szCs w:val="24"/>
          <w:lang w:val="en-US"/>
        </w:rPr>
        <w:t xml:space="preserve">megadiverse Neotropical freshwater fish fauna? </w:t>
      </w:r>
      <w:r w:rsidRPr="003C2AB8">
        <w:rPr>
          <w:rFonts w:ascii="Times" w:hAnsi="Times" w:cs="Times"/>
          <w:i/>
          <w:iCs/>
          <w:color w:val="000000"/>
          <w:sz w:val="24"/>
          <w:szCs w:val="24"/>
        </w:rPr>
        <w:t xml:space="preserve">BMC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Genomic</w:t>
      </w:r>
      <w:proofErr w:type="spellEnd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 xml:space="preserve"> Data</w:t>
      </w:r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r w:rsidRPr="00916A48">
        <w:rPr>
          <w:rFonts w:ascii="Times" w:hAnsi="Times" w:cs="Times"/>
          <w:color w:val="000000"/>
          <w:sz w:val="24"/>
          <w:szCs w:val="24"/>
        </w:rPr>
        <w:t xml:space="preserve">14:20 </w:t>
      </w:r>
      <w:r w:rsidRPr="00916A48">
        <w:rPr>
          <w:rFonts w:ascii="Times" w:hAnsi="Times" w:cs="Times"/>
          <w:color w:val="00A7FD"/>
          <w:sz w:val="24"/>
          <w:szCs w:val="24"/>
        </w:rPr>
        <w:t>DOI 10.1186/1471-2156-14-20</w:t>
      </w:r>
      <w:r w:rsidRPr="00916A48">
        <w:rPr>
          <w:rFonts w:ascii="Times" w:hAnsi="Times" w:cs="Times"/>
          <w:color w:val="000000"/>
          <w:sz w:val="24"/>
          <w:szCs w:val="24"/>
        </w:rPr>
        <w:t>.</w:t>
      </w:r>
    </w:p>
    <w:p w14:paraId="4D682B18" w14:textId="77777777" w:rsidR="00916A48" w:rsidRPr="00916A48" w:rsidRDefault="00916A48" w:rsidP="00916A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14:paraId="4496E7F3" w14:textId="4AFA5AE8" w:rsidR="000002C0" w:rsidRPr="00916A48" w:rsidRDefault="000002C0" w:rsidP="00916A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Ramirez JL, Carvalho-Costa LF, Venere PC, Carvalho DC, Troy WP, </w:t>
      </w:r>
      <w:proofErr w:type="spellStart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Galetti</w:t>
      </w:r>
      <w:proofErr w:type="spellEnd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 PM.</w:t>
      </w:r>
      <w:r w:rsidR="00916A48"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 </w:t>
      </w:r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2016.</w:t>
      </w:r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Testing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monophyly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of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the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freshwater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fish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Leporinus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(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Characiformes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Anostomidae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>)</w:t>
      </w:r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through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molecular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analysis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.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Journal</w:t>
      </w:r>
      <w:proofErr w:type="spellEnd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of</w:t>
      </w:r>
      <w:proofErr w:type="spellEnd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Fish</w:t>
      </w:r>
      <w:proofErr w:type="spellEnd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Biology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88(3):1204</w:t>
      </w:r>
      <w:r w:rsidR="00916A48" w:rsidRPr="00916A48">
        <w:rPr>
          <w:rFonts w:ascii="Times" w:hAnsi="Times" w:cs="Times"/>
          <w:color w:val="000000"/>
          <w:sz w:val="24"/>
          <w:szCs w:val="24"/>
        </w:rPr>
        <w:t>-</w:t>
      </w:r>
      <w:r w:rsidRPr="00916A48">
        <w:rPr>
          <w:rFonts w:ascii="Times" w:hAnsi="Times" w:cs="Times"/>
          <w:color w:val="000000"/>
          <w:sz w:val="24"/>
          <w:szCs w:val="24"/>
        </w:rPr>
        <w:t>1214</w:t>
      </w:r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r w:rsidRPr="00916A48">
        <w:rPr>
          <w:rFonts w:ascii="Times" w:hAnsi="Times" w:cs="Times"/>
          <w:color w:val="00A7FD"/>
          <w:sz w:val="24"/>
          <w:szCs w:val="24"/>
        </w:rPr>
        <w:t>DOI 10.1111/jfb.12906</w:t>
      </w:r>
      <w:r w:rsidRPr="00916A48">
        <w:rPr>
          <w:rFonts w:ascii="Times" w:hAnsi="Times" w:cs="Times"/>
          <w:color w:val="000000"/>
          <w:sz w:val="24"/>
          <w:szCs w:val="24"/>
        </w:rPr>
        <w:t>.</w:t>
      </w:r>
    </w:p>
    <w:p w14:paraId="017E57EB" w14:textId="77777777" w:rsidR="00916A48" w:rsidRPr="00916A48" w:rsidRDefault="00916A48" w:rsidP="00916A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14:paraId="5DE4E642" w14:textId="2DAD7440" w:rsidR="000002C0" w:rsidRPr="00916A48" w:rsidRDefault="000002C0" w:rsidP="00916A4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proofErr w:type="spellStart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Silva-Santos</w:t>
      </w:r>
      <w:proofErr w:type="spellEnd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 R, Ramirez JL, Freitas PD, </w:t>
      </w:r>
      <w:proofErr w:type="spellStart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>Galetti</w:t>
      </w:r>
      <w:proofErr w:type="spellEnd"/>
      <w:r w:rsidRPr="003C2AB8">
        <w:rPr>
          <w:rFonts w:ascii="Times" w:hAnsi="Times" w:cs="Times"/>
          <w:b/>
          <w:bCs/>
          <w:color w:val="000000"/>
          <w:sz w:val="24"/>
          <w:szCs w:val="24"/>
        </w:rPr>
        <w:t xml:space="preserve"> Jr PM, Freitas PD. 2018</w:t>
      </w:r>
      <w:r w:rsidRPr="00916A48">
        <w:rPr>
          <w:rFonts w:ascii="Times" w:hAnsi="Times" w:cs="Times"/>
          <w:color w:val="000000"/>
          <w:sz w:val="24"/>
          <w:szCs w:val="24"/>
        </w:rPr>
        <w:t>. Molecular</w:t>
      </w:r>
      <w:r w:rsidR="00916A48"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Evidences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of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a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Hidden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Complex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Scenario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in </w:t>
      </w:r>
      <w:proofErr w:type="spellStart"/>
      <w:r w:rsidRPr="00916A48">
        <w:rPr>
          <w:rFonts w:ascii="Times" w:hAnsi="Times" w:cs="Times"/>
          <w:color w:val="000000"/>
          <w:sz w:val="24"/>
          <w:szCs w:val="24"/>
        </w:rPr>
        <w:t>Leporinus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cf. friderici.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Frontiers</w:t>
      </w:r>
      <w:proofErr w:type="spellEnd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 xml:space="preserve"> in</w:t>
      </w:r>
      <w:r w:rsidR="00916A48" w:rsidRPr="003C2AB8">
        <w:rPr>
          <w:rFonts w:ascii="Times" w:hAnsi="Times" w:cs="Times"/>
          <w:i/>
          <w:iCs/>
          <w:color w:val="000000"/>
          <w:sz w:val="24"/>
          <w:szCs w:val="24"/>
        </w:rPr>
        <w:t xml:space="preserve"> </w:t>
      </w:r>
      <w:proofErr w:type="spellStart"/>
      <w:r w:rsidRPr="003C2AB8">
        <w:rPr>
          <w:rFonts w:ascii="Times" w:hAnsi="Times" w:cs="Times"/>
          <w:i/>
          <w:iCs/>
          <w:color w:val="000000"/>
          <w:sz w:val="24"/>
          <w:szCs w:val="24"/>
        </w:rPr>
        <w:t>Genetics</w:t>
      </w:r>
      <w:proofErr w:type="spellEnd"/>
      <w:r w:rsidRPr="00916A48">
        <w:rPr>
          <w:rFonts w:ascii="Times" w:hAnsi="Times" w:cs="Times"/>
          <w:color w:val="000000"/>
          <w:sz w:val="24"/>
          <w:szCs w:val="24"/>
        </w:rPr>
        <w:t xml:space="preserve"> 9:1</w:t>
      </w:r>
      <w:r w:rsidR="00916A48" w:rsidRPr="00916A48">
        <w:rPr>
          <w:rFonts w:ascii="Times" w:hAnsi="Times" w:cs="Times"/>
          <w:color w:val="000000"/>
          <w:sz w:val="24"/>
          <w:szCs w:val="24"/>
        </w:rPr>
        <w:t>-</w:t>
      </w:r>
      <w:r w:rsidRPr="00916A48">
        <w:rPr>
          <w:rFonts w:ascii="Times" w:hAnsi="Times" w:cs="Times"/>
          <w:color w:val="000000"/>
          <w:sz w:val="24"/>
          <w:szCs w:val="24"/>
        </w:rPr>
        <w:t xml:space="preserve">9 </w:t>
      </w:r>
      <w:r w:rsidRPr="00916A48">
        <w:rPr>
          <w:rFonts w:ascii="Times" w:hAnsi="Times" w:cs="Times"/>
          <w:color w:val="00A7FD"/>
          <w:sz w:val="24"/>
          <w:szCs w:val="24"/>
        </w:rPr>
        <w:t>DOI 10.3389/fgene.2018.00047</w:t>
      </w:r>
      <w:r w:rsidRPr="00916A48">
        <w:rPr>
          <w:rFonts w:ascii="Times" w:hAnsi="Times" w:cs="Times"/>
          <w:color w:val="000000"/>
          <w:sz w:val="24"/>
          <w:szCs w:val="24"/>
        </w:rPr>
        <w:t>.</w:t>
      </w:r>
    </w:p>
    <w:sectPr w:rsidR="000002C0" w:rsidRPr="00916A48" w:rsidSect="00C346B5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B5"/>
    <w:rsid w:val="000002C0"/>
    <w:rsid w:val="000E7365"/>
    <w:rsid w:val="00190AEC"/>
    <w:rsid w:val="00197612"/>
    <w:rsid w:val="00253559"/>
    <w:rsid w:val="00320A8D"/>
    <w:rsid w:val="003C2AB8"/>
    <w:rsid w:val="0049000C"/>
    <w:rsid w:val="00600A73"/>
    <w:rsid w:val="00621A7C"/>
    <w:rsid w:val="007737C1"/>
    <w:rsid w:val="00791DA0"/>
    <w:rsid w:val="007C2233"/>
    <w:rsid w:val="0086686E"/>
    <w:rsid w:val="008B3804"/>
    <w:rsid w:val="00916A48"/>
    <w:rsid w:val="009A255D"/>
    <w:rsid w:val="009B180F"/>
    <w:rsid w:val="00A052D8"/>
    <w:rsid w:val="00A61DCF"/>
    <w:rsid w:val="00A62C92"/>
    <w:rsid w:val="00A646B9"/>
    <w:rsid w:val="00AF7C5A"/>
    <w:rsid w:val="00B22C6F"/>
    <w:rsid w:val="00B42526"/>
    <w:rsid w:val="00B47B10"/>
    <w:rsid w:val="00B93866"/>
    <w:rsid w:val="00BA3B21"/>
    <w:rsid w:val="00BE3558"/>
    <w:rsid w:val="00C346B5"/>
    <w:rsid w:val="00C45A55"/>
    <w:rsid w:val="00C61554"/>
    <w:rsid w:val="00D3774F"/>
    <w:rsid w:val="00D8427C"/>
    <w:rsid w:val="00DB7A40"/>
    <w:rsid w:val="00DE6B60"/>
    <w:rsid w:val="00E6257F"/>
    <w:rsid w:val="00E70C6E"/>
    <w:rsid w:val="00E81AC1"/>
    <w:rsid w:val="00E90260"/>
    <w:rsid w:val="00F66939"/>
    <w:rsid w:val="00F7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0F18"/>
  <w15:chartTrackingRefBased/>
  <w15:docId w15:val="{46962F7B-18E6-4CF8-AD3C-1B117206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4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2">
    <w:name w:val="Grid Table 2"/>
    <w:basedOn w:val="Tabelanormal"/>
    <w:uiPriority w:val="47"/>
    <w:rsid w:val="00866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-formataoHTML">
    <w:name w:val="HTML Preformatted"/>
    <w:basedOn w:val="Normal"/>
    <w:link w:val="Pr-formataoHTMLChar"/>
    <w:uiPriority w:val="99"/>
    <w:unhideWhenUsed/>
    <w:rsid w:val="00B93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93866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odyA">
    <w:name w:val="Body A"/>
    <w:rsid w:val="00916A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91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Histelle</dc:creator>
  <cp:keywords/>
  <dc:description/>
  <cp:lastModifiedBy>Usuário do Windows</cp:lastModifiedBy>
  <cp:revision>2</cp:revision>
  <dcterms:created xsi:type="dcterms:W3CDTF">2023-05-11T21:23:00Z</dcterms:created>
  <dcterms:modified xsi:type="dcterms:W3CDTF">2023-05-11T21:23:00Z</dcterms:modified>
</cp:coreProperties>
</file>