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05B56" w14:textId="77777777" w:rsidR="009547B4" w:rsidRDefault="00F46894">
      <w:pPr>
        <w:rPr>
          <w:rFonts w:ascii="Arial" w:hAnsi="Arial" w:cs="Arial"/>
          <w:b/>
          <w:bCs/>
          <w:sz w:val="32"/>
          <w:szCs w:val="32"/>
        </w:rPr>
      </w:pPr>
      <w:proofErr w:type="spellStart"/>
      <w:r>
        <w:rPr>
          <w:rFonts w:ascii="Arial" w:hAnsi="Arial" w:cs="Arial"/>
          <w:b/>
          <w:bCs/>
          <w:sz w:val="32"/>
          <w:szCs w:val="32"/>
        </w:rPr>
        <w:t>Supplementary</w:t>
      </w:r>
      <w:proofErr w:type="spellEnd"/>
      <w:r>
        <w:rPr>
          <w:rFonts w:ascii="Arial" w:hAnsi="Arial" w:cs="Arial"/>
          <w:b/>
          <w:bCs/>
          <w:sz w:val="32"/>
          <w:szCs w:val="32"/>
        </w:rPr>
        <w:t xml:space="preserve"> Information</w:t>
      </w:r>
    </w:p>
    <w:p w14:paraId="5DDCF810" w14:textId="7FB293B8" w:rsidR="009547B4" w:rsidRPr="006933D5" w:rsidRDefault="00F46894">
      <w:pPr>
        <w:rPr>
          <w:rFonts w:ascii="Arial" w:hAnsi="Arial" w:cs="Arial"/>
          <w:i/>
          <w:iCs/>
          <w:color w:val="111111"/>
          <w:sz w:val="24"/>
          <w:szCs w:val="24"/>
        </w:rPr>
      </w:pPr>
      <w:r w:rsidRPr="006933D5">
        <w:rPr>
          <w:rFonts w:ascii="Arial" w:hAnsi="Arial" w:cs="Arial"/>
          <w:i/>
          <w:iCs/>
          <w:color w:val="111111"/>
          <w:sz w:val="24"/>
          <w:szCs w:val="24"/>
          <w:shd w:val="clear" w:color="auto" w:fill="FFFFFF"/>
        </w:rPr>
        <w:t>Sch</w:t>
      </w:r>
      <w:r w:rsidR="00DE59DE">
        <w:rPr>
          <w:rFonts w:ascii="Arial" w:hAnsi="Arial" w:cs="Arial"/>
          <w:i/>
          <w:iCs/>
          <w:color w:val="111111"/>
          <w:sz w:val="24"/>
          <w:szCs w:val="24"/>
          <w:shd w:val="clear" w:color="auto" w:fill="FFFFFF"/>
        </w:rPr>
        <w:t>warz</w:t>
      </w:r>
      <w:r w:rsidRPr="006933D5">
        <w:rPr>
          <w:rFonts w:ascii="Arial" w:hAnsi="Arial" w:cs="Arial"/>
          <w:i/>
          <w:iCs/>
          <w:color w:val="111111"/>
          <w:sz w:val="24"/>
          <w:szCs w:val="24"/>
          <w:shd w:val="clear" w:color="auto" w:fill="FFFFFF"/>
        </w:rPr>
        <w:t xml:space="preserve"> et al. </w:t>
      </w:r>
      <w:r w:rsidR="006933D5">
        <w:rPr>
          <w:rFonts w:ascii="Arial" w:hAnsi="Arial" w:cs="Arial"/>
          <w:i/>
          <w:iCs/>
          <w:color w:val="111111"/>
          <w:sz w:val="24"/>
          <w:szCs w:val="24"/>
          <w:shd w:val="clear" w:color="auto" w:fill="FFFFFF"/>
        </w:rPr>
        <w:t>(2022)</w:t>
      </w:r>
      <w:r w:rsidRPr="006933D5">
        <w:rPr>
          <w:rFonts w:ascii="Arial" w:hAnsi="Arial" w:cs="Arial"/>
          <w:i/>
          <w:iCs/>
          <w:color w:val="111111"/>
          <w:sz w:val="24"/>
          <w:szCs w:val="24"/>
          <w:shd w:val="clear" w:color="auto" w:fill="FFFFFF"/>
        </w:rPr>
        <w:t xml:space="preserve">: Chemical and </w:t>
      </w:r>
      <w:proofErr w:type="spellStart"/>
      <w:r w:rsidRPr="006933D5">
        <w:rPr>
          <w:rFonts w:ascii="Arial" w:hAnsi="Arial" w:cs="Arial"/>
          <w:i/>
          <w:iCs/>
          <w:color w:val="111111"/>
          <w:sz w:val="24"/>
          <w:szCs w:val="24"/>
          <w:shd w:val="clear" w:color="auto" w:fill="FFFFFF"/>
        </w:rPr>
        <w:t>toxicological</w:t>
      </w:r>
      <w:proofErr w:type="spellEnd"/>
      <w:r w:rsidRPr="006933D5">
        <w:rPr>
          <w:rFonts w:ascii="Arial" w:hAnsi="Arial" w:cs="Arial"/>
          <w:i/>
          <w:iCs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6933D5">
        <w:rPr>
          <w:rFonts w:ascii="Arial" w:hAnsi="Arial" w:cs="Arial"/>
          <w:i/>
          <w:iCs/>
          <w:color w:val="111111"/>
          <w:sz w:val="24"/>
          <w:szCs w:val="24"/>
          <w:shd w:val="clear" w:color="auto" w:fill="FFFFFF"/>
        </w:rPr>
        <w:t>assessment</w:t>
      </w:r>
      <w:proofErr w:type="spellEnd"/>
      <w:r w:rsidRPr="006933D5">
        <w:rPr>
          <w:rFonts w:ascii="Arial" w:hAnsi="Arial" w:cs="Arial"/>
          <w:i/>
          <w:iCs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6933D5">
        <w:rPr>
          <w:rFonts w:ascii="Arial" w:hAnsi="Arial" w:cs="Arial"/>
          <w:i/>
          <w:iCs/>
          <w:color w:val="111111"/>
          <w:sz w:val="24"/>
          <w:szCs w:val="24"/>
          <w:shd w:val="clear" w:color="auto" w:fill="FFFFFF"/>
        </w:rPr>
        <w:t>of</w:t>
      </w:r>
      <w:proofErr w:type="spellEnd"/>
      <w:r w:rsidRPr="006933D5">
        <w:rPr>
          <w:rFonts w:ascii="Arial" w:hAnsi="Arial" w:cs="Arial"/>
          <w:i/>
          <w:iCs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6933D5">
        <w:rPr>
          <w:rFonts w:ascii="Arial" w:hAnsi="Arial" w:cs="Arial"/>
          <w:i/>
          <w:iCs/>
          <w:color w:val="111111"/>
          <w:sz w:val="24"/>
          <w:szCs w:val="24"/>
          <w:shd w:val="clear" w:color="auto" w:fill="FFFFFF"/>
        </w:rPr>
        <w:t>leachates</w:t>
      </w:r>
      <w:proofErr w:type="spellEnd"/>
      <w:r w:rsidRPr="006933D5">
        <w:rPr>
          <w:rFonts w:ascii="Arial" w:hAnsi="Arial" w:cs="Arial"/>
          <w:i/>
          <w:iCs/>
          <w:color w:val="111111"/>
          <w:sz w:val="24"/>
          <w:szCs w:val="24"/>
          <w:shd w:val="clear" w:color="auto" w:fill="FFFFFF"/>
        </w:rPr>
        <w:t xml:space="preserve"> and </w:t>
      </w:r>
      <w:proofErr w:type="spellStart"/>
      <w:r w:rsidRPr="006933D5">
        <w:rPr>
          <w:rFonts w:ascii="Arial" w:hAnsi="Arial" w:cs="Arial"/>
          <w:i/>
          <w:iCs/>
          <w:color w:val="111111"/>
          <w:sz w:val="24"/>
          <w:szCs w:val="24"/>
          <w:shd w:val="clear" w:color="auto" w:fill="FFFFFF"/>
        </w:rPr>
        <w:t>leached</w:t>
      </w:r>
      <w:proofErr w:type="spellEnd"/>
      <w:r w:rsidRPr="006933D5">
        <w:rPr>
          <w:rFonts w:ascii="Arial" w:hAnsi="Arial" w:cs="Arial"/>
          <w:i/>
          <w:iCs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6933D5">
        <w:rPr>
          <w:rFonts w:ascii="Arial" w:hAnsi="Arial" w:cs="Arial"/>
          <w:i/>
          <w:iCs/>
          <w:color w:val="111111"/>
          <w:sz w:val="24"/>
          <w:szCs w:val="24"/>
          <w:shd w:val="clear" w:color="auto" w:fill="FFFFFF"/>
        </w:rPr>
        <w:t>substances</w:t>
      </w:r>
      <w:proofErr w:type="spellEnd"/>
      <w:r w:rsidRPr="006933D5">
        <w:rPr>
          <w:rFonts w:ascii="Arial" w:hAnsi="Arial" w:cs="Arial"/>
          <w:i/>
          <w:iCs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6933D5">
        <w:rPr>
          <w:rFonts w:ascii="Arial" w:hAnsi="Arial" w:cs="Arial"/>
          <w:i/>
          <w:iCs/>
          <w:color w:val="111111"/>
          <w:sz w:val="24"/>
          <w:szCs w:val="24"/>
          <w:shd w:val="clear" w:color="auto" w:fill="FFFFFF"/>
        </w:rPr>
        <w:t>from</w:t>
      </w:r>
      <w:proofErr w:type="spellEnd"/>
      <w:r w:rsidRPr="006933D5">
        <w:rPr>
          <w:rFonts w:ascii="Arial" w:hAnsi="Arial" w:cs="Arial"/>
          <w:i/>
          <w:iCs/>
          <w:color w:val="111111"/>
          <w:sz w:val="24"/>
          <w:szCs w:val="24"/>
          <w:shd w:val="clear" w:color="auto" w:fill="FFFFFF"/>
        </w:rPr>
        <w:t xml:space="preserve"> UV-</w:t>
      </w:r>
      <w:proofErr w:type="spellStart"/>
      <w:r w:rsidRPr="006933D5">
        <w:rPr>
          <w:rFonts w:ascii="Arial" w:hAnsi="Arial" w:cs="Arial"/>
          <w:i/>
          <w:iCs/>
          <w:color w:val="111111"/>
          <w:sz w:val="24"/>
          <w:szCs w:val="24"/>
          <w:shd w:val="clear" w:color="auto" w:fill="FFFFFF"/>
        </w:rPr>
        <w:t>degraded</w:t>
      </w:r>
      <w:proofErr w:type="spellEnd"/>
      <w:r w:rsidRPr="006933D5">
        <w:rPr>
          <w:rFonts w:ascii="Arial" w:hAnsi="Arial" w:cs="Arial"/>
          <w:i/>
          <w:iCs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6933D5">
        <w:rPr>
          <w:rFonts w:ascii="Arial" w:hAnsi="Arial" w:cs="Arial"/>
          <w:i/>
          <w:iCs/>
          <w:color w:val="111111"/>
          <w:sz w:val="24"/>
          <w:szCs w:val="24"/>
          <w:shd w:val="clear" w:color="auto" w:fill="FFFFFF"/>
        </w:rPr>
        <w:t>plastic</w:t>
      </w:r>
      <w:proofErr w:type="spellEnd"/>
      <w:r w:rsidRPr="006933D5">
        <w:rPr>
          <w:rFonts w:ascii="Arial" w:hAnsi="Arial" w:cs="Arial"/>
          <w:i/>
          <w:iCs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6933D5">
        <w:rPr>
          <w:rFonts w:ascii="Arial" w:hAnsi="Arial" w:cs="Arial"/>
          <w:i/>
          <w:iCs/>
          <w:color w:val="111111"/>
          <w:sz w:val="24"/>
          <w:szCs w:val="24"/>
          <w:shd w:val="clear" w:color="auto" w:fill="FFFFFF"/>
        </w:rPr>
        <w:t>species</w:t>
      </w:r>
      <w:proofErr w:type="spellEnd"/>
      <w:r w:rsidRPr="006933D5">
        <w:rPr>
          <w:rFonts w:ascii="Arial" w:hAnsi="Arial" w:cs="Arial"/>
          <w:i/>
          <w:iCs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6933D5">
        <w:rPr>
          <w:rFonts w:ascii="Arial" w:hAnsi="Arial" w:cs="Arial"/>
          <w:i/>
          <w:iCs/>
          <w:color w:val="111111"/>
          <w:sz w:val="24"/>
          <w:szCs w:val="24"/>
          <w:shd w:val="clear" w:color="auto" w:fill="FFFFFF"/>
        </w:rPr>
        <w:t>using</w:t>
      </w:r>
      <w:proofErr w:type="spellEnd"/>
      <w:r w:rsidRPr="006933D5">
        <w:rPr>
          <w:rFonts w:ascii="Arial" w:hAnsi="Arial" w:cs="Arial"/>
          <w:i/>
          <w:iCs/>
          <w:color w:val="111111"/>
          <w:sz w:val="24"/>
          <w:szCs w:val="24"/>
          <w:shd w:val="clear" w:color="auto" w:fill="FFFFFF"/>
        </w:rPr>
        <w:t xml:space="preserve"> in-vitro </w:t>
      </w:r>
      <w:proofErr w:type="spellStart"/>
      <w:r w:rsidRPr="006933D5">
        <w:rPr>
          <w:rFonts w:ascii="Arial" w:hAnsi="Arial" w:cs="Arial"/>
          <w:i/>
          <w:iCs/>
          <w:color w:val="111111"/>
          <w:sz w:val="24"/>
          <w:szCs w:val="24"/>
          <w:shd w:val="clear" w:color="auto" w:fill="FFFFFF"/>
        </w:rPr>
        <w:t>bioassays</w:t>
      </w:r>
      <w:proofErr w:type="spellEnd"/>
    </w:p>
    <w:p w14:paraId="0125678A" w14:textId="4C6D4B1B" w:rsidR="009547B4" w:rsidRDefault="009547B4">
      <w:pPr>
        <w:rPr>
          <w:rFonts w:ascii="Arial" w:hAnsi="Arial" w:cs="Arial"/>
          <w:b/>
          <w:i/>
          <w:color w:val="000000"/>
          <w:sz w:val="24"/>
          <w:szCs w:val="24"/>
          <w:lang w:val="en-US"/>
        </w:rPr>
      </w:pPr>
    </w:p>
    <w:p w14:paraId="6D195552" w14:textId="6CC644D2" w:rsidR="006D268B" w:rsidRDefault="006D268B" w:rsidP="00D5095B">
      <w:pPr>
        <w:rPr>
          <w:rFonts w:ascii="Arial" w:hAnsi="Arial" w:cs="Arial"/>
        </w:rPr>
      </w:pPr>
      <w:r w:rsidRPr="003F5E9E">
        <w:rPr>
          <w:rFonts w:ascii="Arial" w:hAnsi="Arial" w:cs="Arial"/>
          <w:b/>
          <w:bCs/>
        </w:rPr>
        <w:t>Table S</w:t>
      </w:r>
      <w:r>
        <w:rPr>
          <w:rFonts w:ascii="Arial" w:hAnsi="Arial" w:cs="Arial"/>
          <w:b/>
          <w:bCs/>
        </w:rPr>
        <w:t>1</w:t>
      </w:r>
      <w:r w:rsidRPr="003F5E9E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proofErr w:type="spellStart"/>
      <w:r w:rsidRPr="006D268B">
        <w:rPr>
          <w:rFonts w:ascii="Arial" w:hAnsi="Arial" w:cs="Arial"/>
        </w:rPr>
        <w:t>Number</w:t>
      </w:r>
      <w:proofErr w:type="spellEnd"/>
      <w:r w:rsidRPr="006D268B">
        <w:rPr>
          <w:rFonts w:ascii="Arial" w:hAnsi="Arial" w:cs="Arial"/>
        </w:rPr>
        <w:t xml:space="preserve"> </w:t>
      </w:r>
      <w:proofErr w:type="spellStart"/>
      <w:r w:rsidRPr="006D268B">
        <w:rPr>
          <w:rFonts w:ascii="Arial" w:hAnsi="Arial" w:cs="Arial"/>
        </w:rPr>
        <w:t>of</w:t>
      </w:r>
      <w:proofErr w:type="spellEnd"/>
      <w:r w:rsidRPr="006D268B">
        <w:rPr>
          <w:rFonts w:ascii="Arial" w:hAnsi="Arial" w:cs="Arial"/>
        </w:rPr>
        <w:t xml:space="preserve"> </w:t>
      </w:r>
      <w:proofErr w:type="spellStart"/>
      <w:r w:rsidRPr="006D268B">
        <w:rPr>
          <w:rFonts w:ascii="Arial" w:hAnsi="Arial" w:cs="Arial"/>
        </w:rPr>
        <w:t>plastic</w:t>
      </w:r>
      <w:proofErr w:type="spellEnd"/>
      <w:r w:rsidRPr="006D268B">
        <w:rPr>
          <w:rFonts w:ascii="Arial" w:hAnsi="Arial" w:cs="Arial"/>
        </w:rPr>
        <w:t xml:space="preserve"> </w:t>
      </w:r>
      <w:proofErr w:type="spellStart"/>
      <w:r w:rsidRPr="006D268B">
        <w:rPr>
          <w:rFonts w:ascii="Arial" w:hAnsi="Arial" w:cs="Arial"/>
        </w:rPr>
        <w:t>pellets</w:t>
      </w:r>
      <w:proofErr w:type="spellEnd"/>
      <w:r w:rsidRPr="006D268B">
        <w:rPr>
          <w:rFonts w:ascii="Arial" w:hAnsi="Arial" w:cs="Arial"/>
        </w:rPr>
        <w:t xml:space="preserve"> (</w:t>
      </w:r>
      <w:proofErr w:type="spellStart"/>
      <w:r w:rsidRPr="006D268B">
        <w:rPr>
          <w:rFonts w:ascii="Arial" w:hAnsi="Arial" w:cs="Arial"/>
        </w:rPr>
        <w:t>no</w:t>
      </w:r>
      <w:proofErr w:type="spellEnd"/>
      <w:r w:rsidRPr="006D268B">
        <w:rPr>
          <w:rFonts w:ascii="Arial" w:hAnsi="Arial" w:cs="Arial"/>
        </w:rPr>
        <w:t xml:space="preserve">.) and </w:t>
      </w:r>
      <w:proofErr w:type="spellStart"/>
      <w:r w:rsidRPr="006D268B">
        <w:rPr>
          <w:rFonts w:ascii="Arial" w:hAnsi="Arial" w:cs="Arial"/>
        </w:rPr>
        <w:t>its</w:t>
      </w:r>
      <w:proofErr w:type="spellEnd"/>
      <w:r w:rsidRPr="006D268B">
        <w:rPr>
          <w:rFonts w:ascii="Arial" w:hAnsi="Arial" w:cs="Arial"/>
        </w:rPr>
        <w:t xml:space="preserve"> </w:t>
      </w:r>
      <w:proofErr w:type="spellStart"/>
      <w:r w:rsidRPr="006D268B">
        <w:rPr>
          <w:rFonts w:ascii="Arial" w:hAnsi="Arial" w:cs="Arial"/>
        </w:rPr>
        <w:t>surface</w:t>
      </w:r>
      <w:proofErr w:type="spellEnd"/>
      <w:r w:rsidRPr="006D268B">
        <w:rPr>
          <w:rFonts w:ascii="Arial" w:hAnsi="Arial" w:cs="Arial"/>
        </w:rPr>
        <w:t>-area-</w:t>
      </w:r>
      <w:proofErr w:type="spellStart"/>
      <w:r w:rsidRPr="006D268B">
        <w:rPr>
          <w:rFonts w:ascii="Arial" w:hAnsi="Arial" w:cs="Arial"/>
        </w:rPr>
        <w:t>to</w:t>
      </w:r>
      <w:proofErr w:type="spellEnd"/>
      <w:r w:rsidRPr="006D268B">
        <w:rPr>
          <w:rFonts w:ascii="Arial" w:hAnsi="Arial" w:cs="Arial"/>
        </w:rPr>
        <w:t xml:space="preserve">-volume </w:t>
      </w:r>
      <w:proofErr w:type="spellStart"/>
      <w:r w:rsidRPr="006D268B">
        <w:rPr>
          <w:rFonts w:ascii="Arial" w:hAnsi="Arial" w:cs="Arial"/>
        </w:rPr>
        <w:t>ratio</w:t>
      </w:r>
      <w:proofErr w:type="spellEnd"/>
      <w:r w:rsidRPr="006D268B">
        <w:rPr>
          <w:rFonts w:ascii="Arial" w:hAnsi="Arial" w:cs="Arial"/>
        </w:rPr>
        <w:t xml:space="preserve"> (</w:t>
      </w:r>
      <w:proofErr w:type="spellStart"/>
      <w:proofErr w:type="gramStart"/>
      <w:r w:rsidRPr="006D268B">
        <w:rPr>
          <w:rFonts w:ascii="Arial" w:hAnsi="Arial" w:cs="Arial"/>
        </w:rPr>
        <w:t>sa:vol</w:t>
      </w:r>
      <w:proofErr w:type="spellEnd"/>
      <w:proofErr w:type="gramEnd"/>
      <w:r w:rsidRPr="006D268B">
        <w:rPr>
          <w:rFonts w:ascii="Arial" w:hAnsi="Arial" w:cs="Arial"/>
        </w:rPr>
        <w:t>) (</w:t>
      </w:r>
      <w:proofErr w:type="spellStart"/>
      <w:r w:rsidRPr="006D268B">
        <w:rPr>
          <w:rFonts w:ascii="Arial" w:hAnsi="Arial" w:cs="Arial"/>
        </w:rPr>
        <w:t>mean</w:t>
      </w:r>
      <w:proofErr w:type="spellEnd"/>
      <w:r w:rsidRPr="006D268B">
        <w:rPr>
          <w:rFonts w:ascii="Arial" w:hAnsi="Arial" w:cs="Arial"/>
        </w:rPr>
        <w:t xml:space="preserve"> ± SD) [cm</w:t>
      </w:r>
      <w:r w:rsidRPr="006D268B"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>/L</w:t>
      </w:r>
      <w:r w:rsidRPr="006D268B">
        <w:rPr>
          <w:rFonts w:ascii="Arial" w:hAnsi="Arial" w:cs="Arial"/>
          <w:vertAlign w:val="superscript"/>
        </w:rPr>
        <w:t>-1</w:t>
      </w:r>
      <w:r w:rsidRPr="006D268B">
        <w:rPr>
          <w:rFonts w:ascii="Arial" w:hAnsi="Arial" w:cs="Arial"/>
        </w:rPr>
        <w:t>] (</w:t>
      </w:r>
      <w:proofErr w:type="spellStart"/>
      <w:r w:rsidRPr="006D268B">
        <w:rPr>
          <w:rFonts w:ascii="Arial" w:hAnsi="Arial" w:cs="Arial"/>
        </w:rPr>
        <w:t>equivalent</w:t>
      </w:r>
      <w:proofErr w:type="spellEnd"/>
      <w:r w:rsidRPr="006D268B">
        <w:rPr>
          <w:rFonts w:ascii="Arial" w:hAnsi="Arial" w:cs="Arial"/>
        </w:rPr>
        <w:t xml:space="preserve"> </w:t>
      </w:r>
      <w:proofErr w:type="spellStart"/>
      <w:r w:rsidRPr="006D268B">
        <w:rPr>
          <w:rFonts w:ascii="Arial" w:hAnsi="Arial" w:cs="Arial"/>
        </w:rPr>
        <w:t>to</w:t>
      </w:r>
      <w:proofErr w:type="spellEnd"/>
      <w:r w:rsidRPr="006D268B">
        <w:rPr>
          <w:rFonts w:ascii="Arial" w:hAnsi="Arial" w:cs="Arial"/>
        </w:rPr>
        <w:t xml:space="preserve"> 100 g</w:t>
      </w:r>
      <w:r>
        <w:rPr>
          <w:rFonts w:ascii="Arial" w:hAnsi="Arial" w:cs="Arial"/>
        </w:rPr>
        <w:t>/</w:t>
      </w:r>
      <w:r w:rsidRPr="006D268B">
        <w:rPr>
          <w:rFonts w:ascii="Arial" w:hAnsi="Arial" w:cs="Arial"/>
        </w:rPr>
        <w:t>L</w:t>
      </w:r>
      <w:r w:rsidRPr="006D268B">
        <w:rPr>
          <w:rFonts w:ascii="Arial" w:hAnsi="Arial" w:cs="Arial"/>
          <w:vertAlign w:val="superscript"/>
        </w:rPr>
        <w:t>-1</w:t>
      </w:r>
      <w:r w:rsidRPr="006D268B">
        <w:rPr>
          <w:rFonts w:ascii="Arial" w:hAnsi="Arial" w:cs="Arial"/>
        </w:rPr>
        <w:t>)</w:t>
      </w:r>
      <w:r w:rsidR="009268DF">
        <w:rPr>
          <w:rFonts w:ascii="Arial" w:hAnsi="Arial" w:cs="Arial"/>
        </w:rPr>
        <w:t xml:space="preserve"> (</w:t>
      </w:r>
      <w:proofErr w:type="spellStart"/>
      <w:r w:rsidR="009268DF">
        <w:rPr>
          <w:rFonts w:ascii="Arial" w:hAnsi="Arial" w:cs="Arial"/>
        </w:rPr>
        <w:t>taken</w:t>
      </w:r>
      <w:proofErr w:type="spellEnd"/>
      <w:r w:rsidR="009268DF">
        <w:rPr>
          <w:rFonts w:ascii="Arial" w:hAnsi="Arial" w:cs="Arial"/>
        </w:rPr>
        <w:t xml:space="preserve"> </w:t>
      </w:r>
      <w:proofErr w:type="spellStart"/>
      <w:r w:rsidR="009268DF">
        <w:rPr>
          <w:rFonts w:ascii="Arial" w:hAnsi="Arial" w:cs="Arial"/>
        </w:rPr>
        <w:t>from</w:t>
      </w:r>
      <w:proofErr w:type="spellEnd"/>
      <w:r w:rsidR="009268DF">
        <w:rPr>
          <w:rFonts w:ascii="Arial" w:hAnsi="Arial" w:cs="Arial"/>
        </w:rPr>
        <w:t xml:space="preserve"> Klein et al., 2021)</w:t>
      </w:r>
    </w:p>
    <w:p w14:paraId="0D4B2381" w14:textId="77777777" w:rsidR="00A8151B" w:rsidRPr="006D268B" w:rsidRDefault="00A8151B" w:rsidP="00D5095B">
      <w:pPr>
        <w:rPr>
          <w:rFonts w:ascii="Arial" w:hAnsi="Arial" w:cs="Arial"/>
          <w:b/>
          <w:bCs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72"/>
        <w:gridCol w:w="661"/>
        <w:gridCol w:w="1541"/>
      </w:tblGrid>
      <w:tr w:rsidR="00A8151B" w:rsidRPr="00AF75C4" w14:paraId="45E40F9D" w14:textId="77777777" w:rsidTr="007E18C7">
        <w:tc>
          <w:tcPr>
            <w:tcW w:w="0" w:type="auto"/>
            <w:tcBorders>
              <w:bottom w:val="single" w:sz="4" w:space="0" w:color="auto"/>
            </w:tcBorders>
          </w:tcPr>
          <w:p w14:paraId="08D9D881" w14:textId="77777777" w:rsidR="00A8151B" w:rsidRPr="00113D4C" w:rsidRDefault="00A8151B" w:rsidP="007E18C7">
            <w:pPr>
              <w:spacing w:line="48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4"/>
                <w:lang w:val="en-US"/>
              </w:rPr>
            </w:pPr>
            <w:r w:rsidRPr="00113D4C">
              <w:rPr>
                <w:rFonts w:ascii="Arial" w:hAnsi="Arial" w:cs="Arial"/>
                <w:color w:val="000000" w:themeColor="text1"/>
                <w:sz w:val="20"/>
                <w:szCs w:val="24"/>
                <w:lang w:val="en-US"/>
              </w:rPr>
              <w:t>Sample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2853928C" w14:textId="77777777" w:rsidR="00A8151B" w:rsidRPr="00113D4C" w:rsidRDefault="00A8151B" w:rsidP="007E18C7">
            <w:pPr>
              <w:spacing w:line="48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4"/>
                <w:lang w:val="en-US"/>
              </w:rPr>
            </w:pPr>
            <w:r w:rsidRPr="00113D4C">
              <w:rPr>
                <w:rFonts w:ascii="Arial" w:hAnsi="Arial" w:cs="Arial"/>
                <w:color w:val="000000" w:themeColor="text1"/>
                <w:sz w:val="20"/>
                <w:szCs w:val="24"/>
                <w:lang w:val="en-US"/>
              </w:rPr>
              <w:t>No.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2929DBDA" w14:textId="77777777" w:rsidR="00A8151B" w:rsidRPr="00113D4C" w:rsidRDefault="00A8151B" w:rsidP="007E18C7">
            <w:pPr>
              <w:spacing w:line="48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4"/>
                <w:lang w:val="en-US"/>
              </w:rPr>
            </w:pPr>
            <w:proofErr w:type="spellStart"/>
            <w:proofErr w:type="gramStart"/>
            <w:r w:rsidRPr="00113D4C">
              <w:rPr>
                <w:rFonts w:ascii="Arial" w:hAnsi="Arial" w:cs="Arial"/>
                <w:color w:val="000000" w:themeColor="text1"/>
                <w:sz w:val="20"/>
                <w:szCs w:val="24"/>
                <w:lang w:val="en-US"/>
              </w:rPr>
              <w:t>Sa:vol</w:t>
            </w:r>
            <w:proofErr w:type="spellEnd"/>
            <w:proofErr w:type="gramEnd"/>
            <w:r w:rsidRPr="00113D4C">
              <w:rPr>
                <w:rFonts w:ascii="Arial" w:hAnsi="Arial" w:cs="Arial"/>
                <w:color w:val="000000" w:themeColor="text1"/>
                <w:sz w:val="20"/>
                <w:szCs w:val="24"/>
                <w:lang w:val="en-US"/>
              </w:rPr>
              <w:t xml:space="preserve"> [cm</w:t>
            </w:r>
            <w:r w:rsidRPr="00113D4C">
              <w:rPr>
                <w:rFonts w:ascii="Arial" w:hAnsi="Arial" w:cs="Arial"/>
                <w:color w:val="000000" w:themeColor="text1"/>
                <w:sz w:val="20"/>
                <w:szCs w:val="24"/>
                <w:vertAlign w:val="superscript"/>
                <w:lang w:val="en-US"/>
              </w:rPr>
              <w:t>2</w:t>
            </w:r>
            <w:r w:rsidRPr="00113D4C">
              <w:rPr>
                <w:rFonts w:ascii="Arial" w:hAnsi="Arial" w:cs="Arial"/>
                <w:color w:val="000000" w:themeColor="text1"/>
                <w:sz w:val="20"/>
                <w:szCs w:val="24"/>
                <w:vertAlign w:val="subscript"/>
                <w:lang w:val="en-US"/>
              </w:rPr>
              <w:t xml:space="preserve"> </w:t>
            </w:r>
            <w:r w:rsidRPr="00113D4C">
              <w:rPr>
                <w:rFonts w:ascii="Arial" w:hAnsi="Arial" w:cs="Arial"/>
                <w:color w:val="000000" w:themeColor="text1"/>
                <w:sz w:val="20"/>
                <w:szCs w:val="24"/>
                <w:lang w:val="en-US"/>
              </w:rPr>
              <w:t>L</w:t>
            </w:r>
            <w:r w:rsidRPr="00113D4C">
              <w:rPr>
                <w:rFonts w:ascii="Arial" w:hAnsi="Arial" w:cs="Arial"/>
                <w:color w:val="000000" w:themeColor="text1"/>
                <w:sz w:val="20"/>
                <w:szCs w:val="24"/>
                <w:vertAlign w:val="superscript"/>
                <w:lang w:val="en-US"/>
              </w:rPr>
              <w:t>-1</w:t>
            </w:r>
            <w:r w:rsidRPr="00113D4C">
              <w:rPr>
                <w:rFonts w:ascii="Arial" w:hAnsi="Arial" w:cs="Arial"/>
                <w:color w:val="000000" w:themeColor="text1"/>
                <w:sz w:val="20"/>
                <w:szCs w:val="24"/>
                <w:lang w:val="en-US"/>
              </w:rPr>
              <w:t>]</w:t>
            </w:r>
          </w:p>
        </w:tc>
      </w:tr>
      <w:tr w:rsidR="00A8151B" w:rsidRPr="00AF75C4" w14:paraId="4A26A646" w14:textId="77777777" w:rsidTr="007E18C7">
        <w:tc>
          <w:tcPr>
            <w:tcW w:w="0" w:type="auto"/>
            <w:tcBorders>
              <w:top w:val="single" w:sz="4" w:space="0" w:color="auto"/>
            </w:tcBorders>
          </w:tcPr>
          <w:p w14:paraId="5937D692" w14:textId="77777777" w:rsidR="00A8151B" w:rsidRPr="00113D4C" w:rsidRDefault="00A8151B" w:rsidP="007E18C7">
            <w:pPr>
              <w:spacing w:line="48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4"/>
                <w:lang w:val="en-US"/>
              </w:rPr>
            </w:pPr>
            <w:r w:rsidRPr="00113D4C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PP-H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4E2F8564" w14:textId="77777777" w:rsidR="00A8151B" w:rsidRPr="00113D4C" w:rsidRDefault="00A8151B" w:rsidP="007E18C7">
            <w:pPr>
              <w:spacing w:line="48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4"/>
                <w:lang w:val="en-US"/>
              </w:rPr>
            </w:pPr>
            <w:r w:rsidRPr="00113D4C">
              <w:rPr>
                <w:rFonts w:ascii="Arial" w:hAnsi="Arial" w:cs="Arial"/>
                <w:color w:val="000000" w:themeColor="text1"/>
                <w:sz w:val="20"/>
                <w:szCs w:val="24"/>
                <w:lang w:val="en-US"/>
              </w:rPr>
              <w:t>4500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101D2BD1" w14:textId="77777777" w:rsidR="00A8151B" w:rsidRPr="00113D4C" w:rsidRDefault="00A8151B" w:rsidP="007E18C7">
            <w:pPr>
              <w:spacing w:line="48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4"/>
                <w:lang w:val="en-US"/>
              </w:rPr>
            </w:pPr>
            <w:r w:rsidRPr="00113D4C">
              <w:rPr>
                <w:rFonts w:ascii="Arial" w:hAnsi="Arial" w:cs="Arial"/>
                <w:color w:val="000000" w:themeColor="text1"/>
                <w:sz w:val="20"/>
                <w:szCs w:val="24"/>
                <w:lang w:val="en-US"/>
              </w:rPr>
              <w:t xml:space="preserve">2469 </w:t>
            </w:r>
            <w:r w:rsidRPr="00113D4C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± 291</w:t>
            </w:r>
          </w:p>
        </w:tc>
      </w:tr>
      <w:tr w:rsidR="00A8151B" w:rsidRPr="00AF75C4" w14:paraId="441B0003" w14:textId="77777777" w:rsidTr="007E18C7">
        <w:tc>
          <w:tcPr>
            <w:tcW w:w="0" w:type="auto"/>
          </w:tcPr>
          <w:p w14:paraId="47C5B1DB" w14:textId="77777777" w:rsidR="00A8151B" w:rsidRPr="00113D4C" w:rsidRDefault="00A8151B" w:rsidP="007E18C7">
            <w:pPr>
              <w:spacing w:line="48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4"/>
                <w:lang w:val="en-US"/>
              </w:rPr>
            </w:pPr>
            <w:r w:rsidRPr="00113D4C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PP-C</w:t>
            </w:r>
          </w:p>
        </w:tc>
        <w:tc>
          <w:tcPr>
            <w:tcW w:w="0" w:type="auto"/>
          </w:tcPr>
          <w:p w14:paraId="06450404" w14:textId="77777777" w:rsidR="00A8151B" w:rsidRPr="00113D4C" w:rsidRDefault="00A8151B" w:rsidP="007E18C7">
            <w:pPr>
              <w:spacing w:line="48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4"/>
                <w:lang w:val="en-US"/>
              </w:rPr>
            </w:pPr>
            <w:r w:rsidRPr="00113D4C">
              <w:rPr>
                <w:rFonts w:ascii="Arial" w:hAnsi="Arial" w:cs="Arial"/>
                <w:color w:val="000000" w:themeColor="text1"/>
                <w:sz w:val="20"/>
                <w:szCs w:val="24"/>
                <w:lang w:val="en-US"/>
              </w:rPr>
              <w:t>4716</w:t>
            </w:r>
          </w:p>
        </w:tc>
        <w:tc>
          <w:tcPr>
            <w:tcW w:w="0" w:type="auto"/>
          </w:tcPr>
          <w:p w14:paraId="20B7BEAF" w14:textId="77777777" w:rsidR="00A8151B" w:rsidRPr="00113D4C" w:rsidRDefault="00A8151B" w:rsidP="007E18C7">
            <w:pPr>
              <w:spacing w:line="48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4"/>
                <w:lang w:val="en-US"/>
              </w:rPr>
            </w:pPr>
            <w:r w:rsidRPr="00113D4C">
              <w:rPr>
                <w:rFonts w:ascii="Arial" w:hAnsi="Arial" w:cs="Arial"/>
                <w:color w:val="000000" w:themeColor="text1"/>
                <w:sz w:val="20"/>
                <w:szCs w:val="24"/>
                <w:lang w:val="en-US"/>
              </w:rPr>
              <w:t xml:space="preserve">3120 </w:t>
            </w:r>
            <w:r w:rsidRPr="00113D4C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± 545</w:t>
            </w:r>
          </w:p>
        </w:tc>
      </w:tr>
      <w:tr w:rsidR="00A8151B" w:rsidRPr="00AF75C4" w14:paraId="2CF08226" w14:textId="77777777" w:rsidTr="007E18C7">
        <w:tc>
          <w:tcPr>
            <w:tcW w:w="0" w:type="auto"/>
          </w:tcPr>
          <w:p w14:paraId="5ADC5505" w14:textId="77777777" w:rsidR="00A8151B" w:rsidRPr="00113D4C" w:rsidRDefault="00A8151B" w:rsidP="007E18C7">
            <w:pPr>
              <w:spacing w:line="48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4"/>
                <w:lang w:val="en-US"/>
              </w:rPr>
            </w:pPr>
            <w:r w:rsidRPr="00113D4C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PET-A</w:t>
            </w:r>
          </w:p>
        </w:tc>
        <w:tc>
          <w:tcPr>
            <w:tcW w:w="0" w:type="auto"/>
          </w:tcPr>
          <w:p w14:paraId="51B68A2A" w14:textId="77777777" w:rsidR="00A8151B" w:rsidRPr="00113D4C" w:rsidRDefault="00A8151B" w:rsidP="007E18C7">
            <w:pPr>
              <w:spacing w:line="48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4"/>
                <w:lang w:val="en-US"/>
              </w:rPr>
            </w:pPr>
            <w:r w:rsidRPr="00113D4C">
              <w:rPr>
                <w:rFonts w:ascii="Arial" w:hAnsi="Arial" w:cs="Arial"/>
                <w:color w:val="000000" w:themeColor="text1"/>
                <w:sz w:val="20"/>
                <w:szCs w:val="24"/>
                <w:lang w:val="en-US"/>
              </w:rPr>
              <w:t>5686</w:t>
            </w:r>
          </w:p>
        </w:tc>
        <w:tc>
          <w:tcPr>
            <w:tcW w:w="0" w:type="auto"/>
          </w:tcPr>
          <w:p w14:paraId="62DF55EE" w14:textId="77777777" w:rsidR="00A8151B" w:rsidRPr="00113D4C" w:rsidRDefault="00A8151B" w:rsidP="007E18C7">
            <w:pPr>
              <w:spacing w:line="48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4"/>
                <w:lang w:val="en-US"/>
              </w:rPr>
            </w:pPr>
            <w:r w:rsidRPr="00113D4C">
              <w:rPr>
                <w:rFonts w:ascii="Arial" w:hAnsi="Arial" w:cs="Arial"/>
                <w:color w:val="000000" w:themeColor="text1"/>
                <w:sz w:val="20"/>
                <w:szCs w:val="24"/>
                <w:lang w:val="en-US"/>
              </w:rPr>
              <w:t xml:space="preserve">1821 </w:t>
            </w:r>
            <w:r w:rsidRPr="00113D4C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± 123</w:t>
            </w:r>
          </w:p>
        </w:tc>
      </w:tr>
      <w:tr w:rsidR="00A8151B" w:rsidRPr="00AF75C4" w14:paraId="095CE2A1" w14:textId="77777777" w:rsidTr="007E18C7">
        <w:tc>
          <w:tcPr>
            <w:tcW w:w="0" w:type="auto"/>
          </w:tcPr>
          <w:p w14:paraId="21BDBADB" w14:textId="77777777" w:rsidR="00A8151B" w:rsidRPr="00113D4C" w:rsidRDefault="00A8151B" w:rsidP="007E18C7">
            <w:pPr>
              <w:spacing w:line="48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4"/>
                <w:lang w:val="en-US"/>
              </w:rPr>
            </w:pPr>
            <w:r w:rsidRPr="00113D4C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PET-R</w:t>
            </w:r>
          </w:p>
        </w:tc>
        <w:tc>
          <w:tcPr>
            <w:tcW w:w="0" w:type="auto"/>
          </w:tcPr>
          <w:p w14:paraId="06B62F3D" w14:textId="77777777" w:rsidR="00A8151B" w:rsidRPr="00113D4C" w:rsidRDefault="00A8151B" w:rsidP="007E18C7">
            <w:pPr>
              <w:spacing w:line="48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4"/>
                <w:lang w:val="en-US"/>
              </w:rPr>
            </w:pPr>
            <w:r w:rsidRPr="00113D4C">
              <w:rPr>
                <w:rFonts w:ascii="Arial" w:hAnsi="Arial" w:cs="Arial"/>
                <w:color w:val="000000" w:themeColor="text1"/>
                <w:sz w:val="20"/>
                <w:szCs w:val="24"/>
                <w:lang w:val="en-US"/>
              </w:rPr>
              <w:t>4870</w:t>
            </w:r>
          </w:p>
        </w:tc>
        <w:tc>
          <w:tcPr>
            <w:tcW w:w="0" w:type="auto"/>
          </w:tcPr>
          <w:p w14:paraId="163EFC2C" w14:textId="77777777" w:rsidR="00A8151B" w:rsidRPr="00113D4C" w:rsidRDefault="00A8151B" w:rsidP="007E18C7">
            <w:pPr>
              <w:spacing w:line="48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4"/>
                <w:lang w:val="en-US"/>
              </w:rPr>
            </w:pPr>
            <w:r w:rsidRPr="00113D4C">
              <w:rPr>
                <w:rFonts w:ascii="Arial" w:hAnsi="Arial" w:cs="Arial"/>
                <w:color w:val="000000" w:themeColor="text1"/>
                <w:sz w:val="20"/>
                <w:szCs w:val="24"/>
                <w:lang w:val="en-US"/>
              </w:rPr>
              <w:t xml:space="preserve">1673 </w:t>
            </w:r>
            <w:r w:rsidRPr="00113D4C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± 165</w:t>
            </w:r>
          </w:p>
        </w:tc>
      </w:tr>
      <w:tr w:rsidR="00A8151B" w:rsidRPr="00AF75C4" w14:paraId="352E0A17" w14:textId="77777777" w:rsidTr="007E18C7">
        <w:tc>
          <w:tcPr>
            <w:tcW w:w="0" w:type="auto"/>
          </w:tcPr>
          <w:p w14:paraId="4B6EE845" w14:textId="77777777" w:rsidR="00A8151B" w:rsidRPr="00113D4C" w:rsidRDefault="00A8151B" w:rsidP="007E18C7">
            <w:pPr>
              <w:spacing w:line="48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4"/>
                <w:lang w:val="en-US"/>
              </w:rPr>
            </w:pPr>
            <w:r w:rsidRPr="00113D4C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PS-GP</w:t>
            </w:r>
          </w:p>
        </w:tc>
        <w:tc>
          <w:tcPr>
            <w:tcW w:w="0" w:type="auto"/>
          </w:tcPr>
          <w:p w14:paraId="78D1783A" w14:textId="77777777" w:rsidR="00A8151B" w:rsidRPr="00113D4C" w:rsidRDefault="00A8151B" w:rsidP="007E18C7">
            <w:pPr>
              <w:spacing w:line="48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4"/>
                <w:lang w:val="en-US"/>
              </w:rPr>
            </w:pPr>
            <w:r w:rsidRPr="00113D4C">
              <w:rPr>
                <w:rFonts w:ascii="Arial" w:hAnsi="Arial" w:cs="Arial"/>
                <w:color w:val="000000" w:themeColor="text1"/>
                <w:sz w:val="20"/>
                <w:szCs w:val="24"/>
                <w:lang w:val="en-US"/>
              </w:rPr>
              <w:t>5044</w:t>
            </w:r>
          </w:p>
        </w:tc>
        <w:tc>
          <w:tcPr>
            <w:tcW w:w="0" w:type="auto"/>
          </w:tcPr>
          <w:p w14:paraId="16FE4F1F" w14:textId="77777777" w:rsidR="00A8151B" w:rsidRPr="00113D4C" w:rsidRDefault="00A8151B" w:rsidP="007E18C7">
            <w:pPr>
              <w:spacing w:line="48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4"/>
                <w:lang w:val="en-US"/>
              </w:rPr>
            </w:pPr>
            <w:r w:rsidRPr="00113D4C">
              <w:rPr>
                <w:rFonts w:ascii="Arial" w:hAnsi="Arial" w:cs="Arial"/>
                <w:color w:val="000000" w:themeColor="text1"/>
                <w:sz w:val="20"/>
                <w:szCs w:val="24"/>
                <w:lang w:val="en-US"/>
              </w:rPr>
              <w:t xml:space="preserve">2075 </w:t>
            </w:r>
            <w:r w:rsidRPr="00113D4C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± 202</w:t>
            </w:r>
          </w:p>
        </w:tc>
      </w:tr>
      <w:tr w:rsidR="00A8151B" w:rsidRPr="00AF75C4" w14:paraId="0DF26CE2" w14:textId="77777777" w:rsidTr="007E18C7">
        <w:tc>
          <w:tcPr>
            <w:tcW w:w="0" w:type="auto"/>
            <w:shd w:val="clear" w:color="auto" w:fill="auto"/>
          </w:tcPr>
          <w:p w14:paraId="4245E62D" w14:textId="77777777" w:rsidR="00A8151B" w:rsidRPr="00113D4C" w:rsidRDefault="00A8151B" w:rsidP="007E18C7">
            <w:pPr>
              <w:spacing w:line="48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4"/>
                <w:lang w:val="en-US"/>
              </w:rPr>
            </w:pPr>
            <w:r w:rsidRPr="00113D4C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PS-HI</w:t>
            </w:r>
          </w:p>
        </w:tc>
        <w:tc>
          <w:tcPr>
            <w:tcW w:w="0" w:type="auto"/>
          </w:tcPr>
          <w:p w14:paraId="0E9C33AD" w14:textId="77777777" w:rsidR="00A8151B" w:rsidRPr="00113D4C" w:rsidRDefault="00A8151B" w:rsidP="007E18C7">
            <w:pPr>
              <w:spacing w:line="48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4"/>
                <w:lang w:val="en-US"/>
              </w:rPr>
            </w:pPr>
            <w:r w:rsidRPr="00113D4C">
              <w:rPr>
                <w:rFonts w:ascii="Arial" w:hAnsi="Arial" w:cs="Arial"/>
                <w:color w:val="000000" w:themeColor="text1"/>
                <w:sz w:val="20"/>
                <w:szCs w:val="24"/>
                <w:lang w:val="en-US"/>
              </w:rPr>
              <w:t>4154</w:t>
            </w:r>
          </w:p>
        </w:tc>
        <w:tc>
          <w:tcPr>
            <w:tcW w:w="0" w:type="auto"/>
            <w:shd w:val="clear" w:color="auto" w:fill="auto"/>
          </w:tcPr>
          <w:p w14:paraId="197739D5" w14:textId="77777777" w:rsidR="00A8151B" w:rsidRPr="00113D4C" w:rsidRDefault="00A8151B" w:rsidP="007E18C7">
            <w:pPr>
              <w:spacing w:line="48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4"/>
                <w:lang w:val="en-US"/>
              </w:rPr>
            </w:pPr>
            <w:r w:rsidRPr="00113D4C">
              <w:rPr>
                <w:rFonts w:ascii="Arial" w:hAnsi="Arial" w:cs="Arial"/>
                <w:color w:val="000000" w:themeColor="text1"/>
                <w:sz w:val="20"/>
                <w:szCs w:val="24"/>
                <w:lang w:val="en-US"/>
              </w:rPr>
              <w:t xml:space="preserve">1978 </w:t>
            </w:r>
            <w:r w:rsidRPr="00113D4C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± 206</w:t>
            </w:r>
          </w:p>
        </w:tc>
      </w:tr>
      <w:tr w:rsidR="00A8151B" w:rsidRPr="00AF75C4" w14:paraId="19A0DEBD" w14:textId="77777777" w:rsidTr="007E18C7">
        <w:tc>
          <w:tcPr>
            <w:tcW w:w="0" w:type="auto"/>
          </w:tcPr>
          <w:p w14:paraId="2847DF0A" w14:textId="77777777" w:rsidR="00A8151B" w:rsidRPr="00113D4C" w:rsidRDefault="00A8151B" w:rsidP="007E18C7">
            <w:pPr>
              <w:spacing w:line="48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4"/>
                <w:lang w:val="en-US"/>
              </w:rPr>
            </w:pPr>
            <w:r w:rsidRPr="00113D4C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LDPE</w:t>
            </w:r>
          </w:p>
        </w:tc>
        <w:tc>
          <w:tcPr>
            <w:tcW w:w="0" w:type="auto"/>
          </w:tcPr>
          <w:p w14:paraId="68443A4D" w14:textId="77777777" w:rsidR="00A8151B" w:rsidRPr="00113D4C" w:rsidRDefault="00A8151B" w:rsidP="007E18C7">
            <w:pPr>
              <w:spacing w:line="48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4"/>
                <w:lang w:val="en-US"/>
              </w:rPr>
            </w:pPr>
            <w:r w:rsidRPr="00113D4C">
              <w:rPr>
                <w:rFonts w:ascii="Arial" w:hAnsi="Arial" w:cs="Arial"/>
                <w:color w:val="000000" w:themeColor="text1"/>
                <w:sz w:val="20"/>
                <w:szCs w:val="24"/>
                <w:lang w:val="en-US"/>
              </w:rPr>
              <w:t>3689</w:t>
            </w:r>
          </w:p>
        </w:tc>
        <w:tc>
          <w:tcPr>
            <w:tcW w:w="0" w:type="auto"/>
          </w:tcPr>
          <w:p w14:paraId="1C7D9A9B" w14:textId="77777777" w:rsidR="00A8151B" w:rsidRPr="00113D4C" w:rsidRDefault="00A8151B" w:rsidP="007E18C7">
            <w:pPr>
              <w:spacing w:line="48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4"/>
                <w:lang w:val="en-US"/>
              </w:rPr>
            </w:pPr>
            <w:r w:rsidRPr="00113D4C">
              <w:rPr>
                <w:rFonts w:ascii="Arial" w:hAnsi="Arial" w:cs="Arial"/>
                <w:color w:val="000000" w:themeColor="text1"/>
                <w:sz w:val="20"/>
                <w:szCs w:val="24"/>
                <w:lang w:val="en-US"/>
              </w:rPr>
              <w:t xml:space="preserve">2274 </w:t>
            </w:r>
            <w:r w:rsidRPr="00113D4C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± 119</w:t>
            </w:r>
          </w:p>
        </w:tc>
      </w:tr>
      <w:tr w:rsidR="00A8151B" w:rsidRPr="00AF75C4" w14:paraId="1F8919A2" w14:textId="77777777" w:rsidTr="007E18C7">
        <w:tc>
          <w:tcPr>
            <w:tcW w:w="0" w:type="auto"/>
          </w:tcPr>
          <w:p w14:paraId="4B8DB580" w14:textId="77777777" w:rsidR="00A8151B" w:rsidRPr="00113D4C" w:rsidRDefault="00A8151B" w:rsidP="007E18C7">
            <w:pPr>
              <w:spacing w:line="48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4"/>
                <w:lang w:val="en-US"/>
              </w:rPr>
            </w:pPr>
            <w:r w:rsidRPr="00113D4C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LDPE-R</w:t>
            </w:r>
          </w:p>
        </w:tc>
        <w:tc>
          <w:tcPr>
            <w:tcW w:w="0" w:type="auto"/>
          </w:tcPr>
          <w:p w14:paraId="1678DC39" w14:textId="77777777" w:rsidR="00A8151B" w:rsidRPr="00113D4C" w:rsidRDefault="00A8151B" w:rsidP="007E18C7">
            <w:pPr>
              <w:spacing w:line="48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4"/>
                <w:lang w:val="en-US"/>
              </w:rPr>
            </w:pPr>
            <w:r w:rsidRPr="00113D4C">
              <w:rPr>
                <w:rFonts w:ascii="Arial" w:hAnsi="Arial" w:cs="Arial"/>
                <w:color w:val="000000" w:themeColor="text1"/>
                <w:sz w:val="20"/>
                <w:szCs w:val="24"/>
                <w:lang w:val="en-US"/>
              </w:rPr>
              <w:t>3014</w:t>
            </w:r>
          </w:p>
        </w:tc>
        <w:tc>
          <w:tcPr>
            <w:tcW w:w="0" w:type="auto"/>
          </w:tcPr>
          <w:p w14:paraId="35A53FB0" w14:textId="77777777" w:rsidR="00A8151B" w:rsidRPr="00113D4C" w:rsidRDefault="00A8151B" w:rsidP="007E18C7">
            <w:pPr>
              <w:spacing w:line="48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4"/>
                <w:lang w:val="en-US"/>
              </w:rPr>
            </w:pPr>
            <w:r w:rsidRPr="00113D4C">
              <w:rPr>
                <w:rFonts w:ascii="Arial" w:hAnsi="Arial" w:cs="Arial"/>
                <w:color w:val="000000" w:themeColor="text1"/>
                <w:sz w:val="20"/>
                <w:szCs w:val="24"/>
                <w:lang w:val="en-US"/>
              </w:rPr>
              <w:t xml:space="preserve">2395 </w:t>
            </w:r>
            <w:r w:rsidRPr="00113D4C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± 442</w:t>
            </w:r>
          </w:p>
        </w:tc>
      </w:tr>
      <w:tr w:rsidR="00A8151B" w:rsidRPr="00AF75C4" w14:paraId="17D588AB" w14:textId="77777777" w:rsidTr="007E18C7">
        <w:tc>
          <w:tcPr>
            <w:tcW w:w="0" w:type="auto"/>
          </w:tcPr>
          <w:p w14:paraId="69A91565" w14:textId="77777777" w:rsidR="00A8151B" w:rsidRPr="00113D4C" w:rsidRDefault="00A8151B" w:rsidP="007E18C7">
            <w:pPr>
              <w:spacing w:line="48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4"/>
                <w:lang w:val="en-US"/>
              </w:rPr>
            </w:pPr>
            <w:r w:rsidRPr="00113D4C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PVC-A</w:t>
            </w:r>
          </w:p>
        </w:tc>
        <w:tc>
          <w:tcPr>
            <w:tcW w:w="0" w:type="auto"/>
          </w:tcPr>
          <w:p w14:paraId="16A6B0B7" w14:textId="77777777" w:rsidR="00A8151B" w:rsidRPr="00113D4C" w:rsidRDefault="00A8151B" w:rsidP="007E18C7">
            <w:pPr>
              <w:spacing w:line="48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4"/>
                <w:lang w:val="en-US"/>
              </w:rPr>
            </w:pPr>
            <w:r w:rsidRPr="00113D4C">
              <w:rPr>
                <w:rFonts w:ascii="Arial" w:hAnsi="Arial" w:cs="Arial"/>
                <w:color w:val="000000" w:themeColor="text1"/>
                <w:sz w:val="20"/>
                <w:szCs w:val="24"/>
                <w:lang w:val="en-US"/>
              </w:rPr>
              <w:t>1507</w:t>
            </w:r>
          </w:p>
        </w:tc>
        <w:tc>
          <w:tcPr>
            <w:tcW w:w="0" w:type="auto"/>
          </w:tcPr>
          <w:p w14:paraId="13D61AF9" w14:textId="77777777" w:rsidR="00A8151B" w:rsidRPr="00113D4C" w:rsidRDefault="00A8151B" w:rsidP="007E18C7">
            <w:pPr>
              <w:spacing w:line="48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4"/>
                <w:lang w:val="en-US"/>
              </w:rPr>
            </w:pPr>
            <w:r w:rsidRPr="00113D4C">
              <w:rPr>
                <w:rFonts w:ascii="Arial" w:hAnsi="Arial" w:cs="Arial"/>
                <w:color w:val="000000" w:themeColor="text1"/>
                <w:sz w:val="20"/>
                <w:szCs w:val="24"/>
                <w:lang w:val="en-US"/>
              </w:rPr>
              <w:t xml:space="preserve">1273 </w:t>
            </w:r>
            <w:r w:rsidRPr="00113D4C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± 130</w:t>
            </w:r>
          </w:p>
        </w:tc>
      </w:tr>
      <w:tr w:rsidR="00A8151B" w:rsidRPr="00AF75C4" w14:paraId="0E81F204" w14:textId="77777777" w:rsidTr="007E18C7">
        <w:tc>
          <w:tcPr>
            <w:tcW w:w="0" w:type="auto"/>
          </w:tcPr>
          <w:p w14:paraId="75E8C329" w14:textId="77777777" w:rsidR="00A8151B" w:rsidRPr="00113D4C" w:rsidRDefault="00A8151B" w:rsidP="007E18C7">
            <w:pPr>
              <w:spacing w:line="48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4"/>
                <w:lang w:val="en-US"/>
              </w:rPr>
            </w:pPr>
            <w:r w:rsidRPr="00113D4C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PVC-R</w:t>
            </w:r>
          </w:p>
        </w:tc>
        <w:tc>
          <w:tcPr>
            <w:tcW w:w="0" w:type="auto"/>
          </w:tcPr>
          <w:p w14:paraId="7D940130" w14:textId="77777777" w:rsidR="00A8151B" w:rsidRPr="00113D4C" w:rsidRDefault="00A8151B" w:rsidP="007E18C7">
            <w:pPr>
              <w:spacing w:line="48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4"/>
                <w:lang w:val="en-US"/>
              </w:rPr>
            </w:pPr>
            <w:r w:rsidRPr="00113D4C">
              <w:rPr>
                <w:rFonts w:ascii="Arial" w:hAnsi="Arial" w:cs="Arial"/>
                <w:color w:val="000000" w:themeColor="text1"/>
                <w:sz w:val="20"/>
                <w:szCs w:val="24"/>
                <w:lang w:val="en-US"/>
              </w:rPr>
              <w:t>848</w:t>
            </w:r>
          </w:p>
        </w:tc>
        <w:tc>
          <w:tcPr>
            <w:tcW w:w="0" w:type="auto"/>
          </w:tcPr>
          <w:p w14:paraId="31FE9409" w14:textId="77777777" w:rsidR="00A8151B" w:rsidRPr="00113D4C" w:rsidRDefault="00A8151B" w:rsidP="007E18C7">
            <w:pPr>
              <w:spacing w:line="48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4"/>
                <w:lang w:val="en-US"/>
              </w:rPr>
            </w:pPr>
            <w:r w:rsidRPr="00113D4C">
              <w:rPr>
                <w:rFonts w:ascii="Arial" w:hAnsi="Arial" w:cs="Arial"/>
                <w:color w:val="000000" w:themeColor="text1"/>
                <w:sz w:val="20"/>
                <w:szCs w:val="24"/>
                <w:lang w:val="en-US"/>
              </w:rPr>
              <w:t xml:space="preserve">945 </w:t>
            </w:r>
            <w:r w:rsidRPr="00113D4C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± 100</w:t>
            </w:r>
          </w:p>
        </w:tc>
      </w:tr>
      <w:tr w:rsidR="00A8151B" w:rsidRPr="00AF75C4" w14:paraId="11A21B78" w14:textId="77777777" w:rsidTr="007E18C7">
        <w:tc>
          <w:tcPr>
            <w:tcW w:w="0" w:type="auto"/>
          </w:tcPr>
          <w:p w14:paraId="2A2E47A4" w14:textId="77777777" w:rsidR="00A8151B" w:rsidRPr="00113D4C" w:rsidRDefault="00A8151B" w:rsidP="007E18C7">
            <w:pPr>
              <w:spacing w:line="48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4"/>
                <w:lang w:val="en-US"/>
              </w:rPr>
            </w:pPr>
            <w:r w:rsidRPr="00113D4C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Bio-PBS</w:t>
            </w:r>
          </w:p>
        </w:tc>
        <w:tc>
          <w:tcPr>
            <w:tcW w:w="0" w:type="auto"/>
          </w:tcPr>
          <w:p w14:paraId="4C7F1D4B" w14:textId="77777777" w:rsidR="00A8151B" w:rsidRPr="00113D4C" w:rsidRDefault="00A8151B" w:rsidP="007E18C7">
            <w:pPr>
              <w:spacing w:line="48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4"/>
                <w:lang w:val="en-US"/>
              </w:rPr>
            </w:pPr>
            <w:r w:rsidRPr="00113D4C">
              <w:rPr>
                <w:rFonts w:ascii="Arial" w:hAnsi="Arial" w:cs="Arial"/>
                <w:color w:val="000000" w:themeColor="text1"/>
                <w:sz w:val="20"/>
                <w:szCs w:val="24"/>
                <w:lang w:val="en-US"/>
              </w:rPr>
              <w:t>6890</w:t>
            </w:r>
          </w:p>
        </w:tc>
        <w:tc>
          <w:tcPr>
            <w:tcW w:w="0" w:type="auto"/>
          </w:tcPr>
          <w:p w14:paraId="4393A15C" w14:textId="77777777" w:rsidR="00A8151B" w:rsidRPr="00113D4C" w:rsidRDefault="00A8151B" w:rsidP="007E18C7">
            <w:pPr>
              <w:spacing w:line="48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4"/>
                <w:lang w:val="en-US"/>
              </w:rPr>
            </w:pPr>
            <w:r w:rsidRPr="00113D4C">
              <w:rPr>
                <w:rFonts w:ascii="Arial" w:hAnsi="Arial" w:cs="Arial"/>
                <w:color w:val="000000" w:themeColor="text1"/>
                <w:sz w:val="20"/>
                <w:szCs w:val="24"/>
                <w:lang w:val="en-US"/>
              </w:rPr>
              <w:t xml:space="preserve">2074 </w:t>
            </w:r>
            <w:r w:rsidRPr="00113D4C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± 120</w:t>
            </w:r>
          </w:p>
        </w:tc>
      </w:tr>
      <w:tr w:rsidR="00A8151B" w:rsidRPr="00AF75C4" w14:paraId="0A55C2C9" w14:textId="77777777" w:rsidTr="007E18C7">
        <w:tc>
          <w:tcPr>
            <w:tcW w:w="0" w:type="auto"/>
          </w:tcPr>
          <w:p w14:paraId="1304844B" w14:textId="77777777" w:rsidR="00A8151B" w:rsidRPr="00113D4C" w:rsidRDefault="00A8151B" w:rsidP="007E18C7">
            <w:pPr>
              <w:spacing w:line="48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4"/>
                <w:lang w:val="en-US"/>
              </w:rPr>
            </w:pPr>
            <w:r w:rsidRPr="00113D4C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SB</w:t>
            </w:r>
          </w:p>
        </w:tc>
        <w:tc>
          <w:tcPr>
            <w:tcW w:w="0" w:type="auto"/>
          </w:tcPr>
          <w:p w14:paraId="2F53DF7A" w14:textId="77777777" w:rsidR="00A8151B" w:rsidRPr="00113D4C" w:rsidRDefault="00A8151B" w:rsidP="007E18C7">
            <w:pPr>
              <w:spacing w:line="48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4"/>
                <w:lang w:val="en-US"/>
              </w:rPr>
            </w:pPr>
            <w:r w:rsidRPr="00113D4C">
              <w:rPr>
                <w:rFonts w:ascii="Arial" w:hAnsi="Arial" w:cs="Arial"/>
                <w:color w:val="000000" w:themeColor="text1"/>
                <w:sz w:val="20"/>
                <w:szCs w:val="24"/>
                <w:lang w:val="en-US"/>
              </w:rPr>
              <w:t>4080</w:t>
            </w:r>
          </w:p>
        </w:tc>
        <w:tc>
          <w:tcPr>
            <w:tcW w:w="0" w:type="auto"/>
          </w:tcPr>
          <w:p w14:paraId="3FB127EF" w14:textId="77777777" w:rsidR="00A8151B" w:rsidRPr="00113D4C" w:rsidRDefault="00A8151B" w:rsidP="007E18C7">
            <w:pPr>
              <w:spacing w:line="48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4"/>
                <w:lang w:val="en-US"/>
              </w:rPr>
            </w:pPr>
            <w:r w:rsidRPr="00113D4C">
              <w:rPr>
                <w:rFonts w:ascii="Arial" w:hAnsi="Arial" w:cs="Arial"/>
                <w:color w:val="000000" w:themeColor="text1"/>
                <w:sz w:val="20"/>
                <w:szCs w:val="24"/>
                <w:lang w:val="en-US"/>
              </w:rPr>
              <w:t xml:space="preserve">1619 </w:t>
            </w:r>
            <w:r w:rsidRPr="00113D4C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± 448</w:t>
            </w:r>
          </w:p>
        </w:tc>
      </w:tr>
    </w:tbl>
    <w:p w14:paraId="78D7E6E1" w14:textId="3C7C5BEB" w:rsidR="006D268B" w:rsidRDefault="006D268B" w:rsidP="00D5095B">
      <w:pPr>
        <w:rPr>
          <w:rFonts w:ascii="Arial" w:hAnsi="Arial" w:cs="Arial"/>
          <w:b/>
          <w:bCs/>
        </w:rPr>
      </w:pPr>
    </w:p>
    <w:p w14:paraId="4C14EFBE" w14:textId="21545E1E" w:rsidR="00FB22BE" w:rsidRDefault="00FB22B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7335847A" w14:textId="5778084E" w:rsidR="006D268B" w:rsidRPr="00FB22BE" w:rsidRDefault="006D268B" w:rsidP="006D268B">
      <w:pPr>
        <w:rPr>
          <w:rFonts w:ascii="Arial" w:hAnsi="Arial" w:cs="Arial"/>
          <w:b/>
          <w:bCs/>
        </w:rPr>
      </w:pPr>
      <w:r w:rsidRPr="003F5E9E">
        <w:rPr>
          <w:rFonts w:ascii="Arial" w:hAnsi="Arial" w:cs="Arial"/>
          <w:b/>
          <w:bCs/>
        </w:rPr>
        <w:lastRenderedPageBreak/>
        <w:t>Table S</w:t>
      </w:r>
      <w:r>
        <w:rPr>
          <w:rFonts w:ascii="Arial" w:hAnsi="Arial" w:cs="Arial"/>
          <w:b/>
          <w:bCs/>
        </w:rPr>
        <w:t>2</w:t>
      </w:r>
      <w:r w:rsidRPr="006D268B">
        <w:rPr>
          <w:rFonts w:ascii="Arial" w:hAnsi="Arial" w:cs="Arial"/>
        </w:rPr>
        <w:t xml:space="preserve">: </w:t>
      </w:r>
      <w:proofErr w:type="spellStart"/>
      <w:r w:rsidRPr="006D268B">
        <w:rPr>
          <w:rFonts w:ascii="Arial" w:hAnsi="Arial" w:cs="Arial"/>
        </w:rPr>
        <w:t>Water</w:t>
      </w:r>
      <w:proofErr w:type="spellEnd"/>
      <w:r w:rsidRPr="006D268B">
        <w:rPr>
          <w:rFonts w:ascii="Arial" w:hAnsi="Arial" w:cs="Arial"/>
        </w:rPr>
        <w:t xml:space="preserve"> </w:t>
      </w:r>
      <w:proofErr w:type="spellStart"/>
      <w:r w:rsidRPr="006D268B">
        <w:rPr>
          <w:rFonts w:ascii="Arial" w:hAnsi="Arial" w:cs="Arial"/>
        </w:rPr>
        <w:t>parameters</w:t>
      </w:r>
      <w:proofErr w:type="spellEnd"/>
      <w:r w:rsidRPr="006D268B">
        <w:rPr>
          <w:rFonts w:ascii="Arial" w:hAnsi="Arial" w:cs="Arial"/>
        </w:rPr>
        <w:t xml:space="preserve"> (pH and </w:t>
      </w:r>
      <w:proofErr w:type="spellStart"/>
      <w:r w:rsidRPr="006D268B">
        <w:rPr>
          <w:rFonts w:ascii="Arial" w:hAnsi="Arial" w:cs="Arial"/>
        </w:rPr>
        <w:t>conductivity</w:t>
      </w:r>
      <w:proofErr w:type="spellEnd"/>
      <w:r w:rsidRPr="006D268B">
        <w:rPr>
          <w:rFonts w:ascii="Arial" w:hAnsi="Arial" w:cs="Arial"/>
        </w:rPr>
        <w:t xml:space="preserve">) after </w:t>
      </w:r>
      <w:proofErr w:type="spellStart"/>
      <w:r w:rsidRPr="006D268B">
        <w:rPr>
          <w:rFonts w:ascii="Arial" w:hAnsi="Arial" w:cs="Arial"/>
        </w:rPr>
        <w:t>the</w:t>
      </w:r>
      <w:proofErr w:type="spellEnd"/>
      <w:r w:rsidRPr="006D268B">
        <w:rPr>
          <w:rFonts w:ascii="Arial" w:hAnsi="Arial" w:cs="Arial"/>
        </w:rPr>
        <w:t xml:space="preserve"> </w:t>
      </w:r>
      <w:proofErr w:type="spellStart"/>
      <w:r w:rsidRPr="006D268B">
        <w:rPr>
          <w:rFonts w:ascii="Arial" w:hAnsi="Arial" w:cs="Arial"/>
        </w:rPr>
        <w:t>leaching</w:t>
      </w:r>
      <w:proofErr w:type="spellEnd"/>
      <w:r w:rsidRPr="006D268B">
        <w:rPr>
          <w:rFonts w:ascii="Arial" w:hAnsi="Arial" w:cs="Arial"/>
        </w:rPr>
        <w:t xml:space="preserve"> </w:t>
      </w:r>
      <w:proofErr w:type="spellStart"/>
      <w:r w:rsidRPr="006D268B">
        <w:rPr>
          <w:rFonts w:ascii="Arial" w:hAnsi="Arial" w:cs="Arial"/>
        </w:rPr>
        <w:t>procedure</w:t>
      </w:r>
      <w:proofErr w:type="spellEnd"/>
      <w:r w:rsidRPr="006D268B">
        <w:rPr>
          <w:rFonts w:ascii="Arial" w:hAnsi="Arial" w:cs="Arial"/>
        </w:rPr>
        <w:t xml:space="preserve">. Prior </w:t>
      </w:r>
      <w:proofErr w:type="spellStart"/>
      <w:r w:rsidRPr="006D268B">
        <w:rPr>
          <w:rFonts w:ascii="Arial" w:hAnsi="Arial" w:cs="Arial"/>
        </w:rPr>
        <w:t>to</w:t>
      </w:r>
      <w:proofErr w:type="spellEnd"/>
      <w:r w:rsidRPr="006D268B">
        <w:rPr>
          <w:rFonts w:ascii="Arial" w:hAnsi="Arial" w:cs="Arial"/>
        </w:rPr>
        <w:t xml:space="preserve"> </w:t>
      </w:r>
      <w:proofErr w:type="spellStart"/>
      <w:r w:rsidRPr="006D268B">
        <w:rPr>
          <w:rFonts w:ascii="Arial" w:hAnsi="Arial" w:cs="Arial"/>
        </w:rPr>
        <w:t>procedure</w:t>
      </w:r>
      <w:proofErr w:type="spellEnd"/>
      <w:r w:rsidRPr="006D268B">
        <w:rPr>
          <w:rFonts w:ascii="Arial" w:hAnsi="Arial" w:cs="Arial"/>
        </w:rPr>
        <w:t xml:space="preserve">, </w:t>
      </w:r>
      <w:proofErr w:type="spellStart"/>
      <w:r w:rsidRPr="006D268B">
        <w:rPr>
          <w:rFonts w:ascii="Arial" w:hAnsi="Arial" w:cs="Arial"/>
        </w:rPr>
        <w:t>the</w:t>
      </w:r>
      <w:proofErr w:type="spellEnd"/>
      <w:r w:rsidRPr="006D268B">
        <w:rPr>
          <w:rFonts w:ascii="Arial" w:hAnsi="Arial" w:cs="Arial"/>
        </w:rPr>
        <w:t xml:space="preserve"> </w:t>
      </w:r>
      <w:proofErr w:type="spellStart"/>
      <w:r w:rsidRPr="006D268B">
        <w:rPr>
          <w:rFonts w:ascii="Arial" w:hAnsi="Arial" w:cs="Arial"/>
        </w:rPr>
        <w:t>leaching</w:t>
      </w:r>
      <w:proofErr w:type="spellEnd"/>
      <w:r w:rsidRPr="006D268B">
        <w:rPr>
          <w:rFonts w:ascii="Arial" w:hAnsi="Arial" w:cs="Arial"/>
        </w:rPr>
        <w:t xml:space="preserve"> medium </w:t>
      </w:r>
      <w:proofErr w:type="spellStart"/>
      <w:r w:rsidRPr="006D268B">
        <w:rPr>
          <w:rFonts w:ascii="Arial" w:hAnsi="Arial" w:cs="Arial"/>
        </w:rPr>
        <w:t>had</w:t>
      </w:r>
      <w:proofErr w:type="spellEnd"/>
      <w:r w:rsidRPr="006D268B">
        <w:rPr>
          <w:rFonts w:ascii="Arial" w:hAnsi="Arial" w:cs="Arial"/>
        </w:rPr>
        <w:t xml:space="preserve"> an </w:t>
      </w:r>
      <w:proofErr w:type="spellStart"/>
      <w:r w:rsidRPr="006D268B">
        <w:rPr>
          <w:rFonts w:ascii="Arial" w:hAnsi="Arial" w:cs="Arial"/>
        </w:rPr>
        <w:t>electrical</w:t>
      </w:r>
      <w:proofErr w:type="spellEnd"/>
      <w:r w:rsidRPr="006D268B">
        <w:rPr>
          <w:rFonts w:ascii="Arial" w:hAnsi="Arial" w:cs="Arial"/>
        </w:rPr>
        <w:t xml:space="preserve"> </w:t>
      </w:r>
      <w:proofErr w:type="spellStart"/>
      <w:r w:rsidRPr="00FB22BE">
        <w:rPr>
          <w:rFonts w:ascii="Arial" w:hAnsi="Arial" w:cs="Arial"/>
        </w:rPr>
        <w:t>conductivity</w:t>
      </w:r>
      <w:proofErr w:type="spellEnd"/>
      <w:r w:rsidR="00FB22BE" w:rsidRPr="00FB22BE">
        <w:rPr>
          <w:rFonts w:ascii="Arial" w:hAnsi="Arial" w:cs="Arial"/>
        </w:rPr>
        <w:t xml:space="preserve"> </w:t>
      </w:r>
      <w:proofErr w:type="spellStart"/>
      <w:r w:rsidR="00FB22BE" w:rsidRPr="00FB22BE">
        <w:rPr>
          <w:rFonts w:ascii="Arial" w:hAnsi="Arial" w:cs="Arial"/>
        </w:rPr>
        <w:t>of</w:t>
      </w:r>
      <w:proofErr w:type="spellEnd"/>
      <w:r w:rsidR="00FB22BE" w:rsidRPr="00FB22BE">
        <w:rPr>
          <w:rFonts w:ascii="Arial" w:hAnsi="Arial" w:cs="Arial"/>
        </w:rPr>
        <w:t xml:space="preserve"> &lt;0.055</w:t>
      </w:r>
      <w:r w:rsidR="00FB22BE">
        <w:rPr>
          <w:rFonts w:ascii="Arial" w:hAnsi="Arial" w:cs="Arial"/>
        </w:rPr>
        <w:t xml:space="preserve"> µS/cm</w:t>
      </w:r>
      <w:r w:rsidR="00FB22BE" w:rsidRPr="00FB22BE">
        <w:rPr>
          <w:rFonts w:ascii="Arial" w:hAnsi="Arial" w:cs="Arial"/>
          <w:vertAlign w:val="superscript"/>
        </w:rPr>
        <w:t>-1</w:t>
      </w:r>
      <w:r w:rsidR="00FB22BE">
        <w:rPr>
          <w:rFonts w:ascii="Arial" w:hAnsi="Arial" w:cs="Arial"/>
        </w:rPr>
        <w:t xml:space="preserve">. T1 = </w:t>
      </w:r>
      <w:proofErr w:type="spellStart"/>
      <w:r w:rsidR="00FB22BE">
        <w:rPr>
          <w:rFonts w:ascii="Arial" w:hAnsi="Arial" w:cs="Arial"/>
        </w:rPr>
        <w:t>dark</w:t>
      </w:r>
      <w:proofErr w:type="spellEnd"/>
      <w:r w:rsidR="00FB22BE">
        <w:rPr>
          <w:rFonts w:ascii="Arial" w:hAnsi="Arial" w:cs="Arial"/>
        </w:rPr>
        <w:t xml:space="preserve"> </w:t>
      </w:r>
      <w:proofErr w:type="spellStart"/>
      <w:r w:rsidR="00FB22BE">
        <w:rPr>
          <w:rFonts w:ascii="Arial" w:hAnsi="Arial" w:cs="Arial"/>
        </w:rPr>
        <w:t>control</w:t>
      </w:r>
      <w:proofErr w:type="spellEnd"/>
      <w:r w:rsidR="00FB22BE">
        <w:rPr>
          <w:rFonts w:ascii="Arial" w:hAnsi="Arial" w:cs="Arial"/>
        </w:rPr>
        <w:t>, T2 = UV-C, T3 = UV-A/B, T4 = UV-A/</w:t>
      </w:r>
      <w:proofErr w:type="spellStart"/>
      <w:r w:rsidR="00FB22BE">
        <w:rPr>
          <w:rFonts w:ascii="Arial" w:hAnsi="Arial" w:cs="Arial"/>
        </w:rPr>
        <w:t>B</w:t>
      </w:r>
      <w:r w:rsidR="00FB22BE" w:rsidRPr="00FB22BE">
        <w:rPr>
          <w:rFonts w:ascii="Arial" w:hAnsi="Arial" w:cs="Arial"/>
          <w:vertAlign w:val="subscript"/>
        </w:rPr>
        <w:t>aq</w:t>
      </w:r>
      <w:proofErr w:type="spellEnd"/>
      <w:r w:rsidR="00FB22BE">
        <w:rPr>
          <w:rFonts w:ascii="Arial" w:hAnsi="Arial" w:cs="Arial"/>
        </w:rPr>
        <w:t xml:space="preserve">, C = </w:t>
      </w:r>
      <w:proofErr w:type="spellStart"/>
      <w:r w:rsidR="00FB22BE">
        <w:rPr>
          <w:rFonts w:ascii="Arial" w:hAnsi="Arial" w:cs="Arial"/>
        </w:rPr>
        <w:t>control</w:t>
      </w:r>
      <w:proofErr w:type="spellEnd"/>
      <w:r w:rsidR="00FB22BE">
        <w:rPr>
          <w:rFonts w:ascii="Arial" w:hAnsi="Arial" w:cs="Arial"/>
        </w:rPr>
        <w:t xml:space="preserve"> (n = 3)</w:t>
      </w:r>
      <w:r w:rsidR="009268DF">
        <w:rPr>
          <w:rFonts w:ascii="Arial" w:hAnsi="Arial" w:cs="Arial"/>
        </w:rPr>
        <w:t xml:space="preserve"> (</w:t>
      </w:r>
      <w:proofErr w:type="spellStart"/>
      <w:r w:rsidR="009268DF">
        <w:rPr>
          <w:rFonts w:ascii="Arial" w:hAnsi="Arial" w:cs="Arial"/>
        </w:rPr>
        <w:t>taken</w:t>
      </w:r>
      <w:proofErr w:type="spellEnd"/>
      <w:r w:rsidR="009268DF">
        <w:rPr>
          <w:rFonts w:ascii="Arial" w:hAnsi="Arial" w:cs="Arial"/>
        </w:rPr>
        <w:t xml:space="preserve"> </w:t>
      </w:r>
      <w:proofErr w:type="spellStart"/>
      <w:r w:rsidR="009268DF">
        <w:rPr>
          <w:rFonts w:ascii="Arial" w:hAnsi="Arial" w:cs="Arial"/>
        </w:rPr>
        <w:t>from</w:t>
      </w:r>
      <w:proofErr w:type="spellEnd"/>
      <w:r w:rsidR="009268DF">
        <w:rPr>
          <w:rFonts w:ascii="Arial" w:hAnsi="Arial" w:cs="Arial"/>
        </w:rPr>
        <w:t xml:space="preserve"> Klein et al., 2021)</w:t>
      </w:r>
    </w:p>
    <w:p w14:paraId="33CB7FA3" w14:textId="77777777" w:rsidR="006D268B" w:rsidRDefault="006D268B" w:rsidP="00D5095B">
      <w:pPr>
        <w:rPr>
          <w:rFonts w:ascii="Arial" w:hAnsi="Arial" w:cs="Arial"/>
          <w:b/>
          <w:bCs/>
        </w:rPr>
      </w:pPr>
    </w:p>
    <w:tbl>
      <w:tblPr>
        <w:tblStyle w:val="Tabellenrast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2"/>
        <w:gridCol w:w="606"/>
        <w:gridCol w:w="1306"/>
        <w:gridCol w:w="606"/>
        <w:gridCol w:w="1306"/>
        <w:gridCol w:w="606"/>
        <w:gridCol w:w="1306"/>
        <w:gridCol w:w="606"/>
        <w:gridCol w:w="1306"/>
      </w:tblGrid>
      <w:tr w:rsidR="00C83233" w:rsidRPr="00AF75C4" w14:paraId="025FD90A" w14:textId="77777777" w:rsidTr="00113D4C">
        <w:tc>
          <w:tcPr>
            <w:tcW w:w="0" w:type="auto"/>
            <w:vMerge w:val="restart"/>
            <w:hideMark/>
          </w:tcPr>
          <w:p w14:paraId="672AD697" w14:textId="77777777" w:rsidR="00C83233" w:rsidRPr="00113D4C" w:rsidRDefault="00C83233" w:rsidP="007E18C7">
            <w:pPr>
              <w:spacing w:line="48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113D4C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Sample</w:t>
            </w:r>
          </w:p>
        </w:tc>
        <w:tc>
          <w:tcPr>
            <w:tcW w:w="0" w:type="auto"/>
            <w:gridSpan w:val="2"/>
            <w:hideMark/>
          </w:tcPr>
          <w:p w14:paraId="717741D5" w14:textId="77777777" w:rsidR="00C83233" w:rsidRPr="00113D4C" w:rsidRDefault="00C83233" w:rsidP="007E18C7">
            <w:pPr>
              <w:spacing w:line="48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113D4C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T1</w:t>
            </w:r>
          </w:p>
        </w:tc>
        <w:tc>
          <w:tcPr>
            <w:tcW w:w="0" w:type="auto"/>
            <w:gridSpan w:val="2"/>
            <w:hideMark/>
          </w:tcPr>
          <w:p w14:paraId="07258690" w14:textId="77777777" w:rsidR="00C83233" w:rsidRPr="00113D4C" w:rsidRDefault="00C83233" w:rsidP="007E18C7">
            <w:pPr>
              <w:spacing w:line="48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113D4C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T2</w:t>
            </w:r>
          </w:p>
        </w:tc>
        <w:tc>
          <w:tcPr>
            <w:tcW w:w="0" w:type="auto"/>
            <w:gridSpan w:val="2"/>
            <w:hideMark/>
          </w:tcPr>
          <w:p w14:paraId="45A7F14B" w14:textId="77777777" w:rsidR="00C83233" w:rsidRPr="00113D4C" w:rsidRDefault="00C83233" w:rsidP="007E18C7">
            <w:pPr>
              <w:spacing w:line="48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113D4C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T3</w:t>
            </w:r>
          </w:p>
        </w:tc>
        <w:tc>
          <w:tcPr>
            <w:tcW w:w="0" w:type="auto"/>
            <w:gridSpan w:val="2"/>
            <w:hideMark/>
          </w:tcPr>
          <w:p w14:paraId="56E09FD0" w14:textId="77777777" w:rsidR="00C83233" w:rsidRPr="00113D4C" w:rsidRDefault="00C83233" w:rsidP="007E18C7">
            <w:pPr>
              <w:spacing w:line="48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113D4C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T4</w:t>
            </w:r>
          </w:p>
        </w:tc>
      </w:tr>
      <w:tr w:rsidR="00C83233" w:rsidRPr="00AF75C4" w14:paraId="3F31396C" w14:textId="77777777" w:rsidTr="00113D4C">
        <w:tc>
          <w:tcPr>
            <w:tcW w:w="0" w:type="auto"/>
            <w:vMerge/>
            <w:hideMark/>
          </w:tcPr>
          <w:p w14:paraId="32160C61" w14:textId="77777777" w:rsidR="00C83233" w:rsidRPr="00113D4C" w:rsidRDefault="00C83233" w:rsidP="007E18C7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hideMark/>
          </w:tcPr>
          <w:p w14:paraId="12E5C47A" w14:textId="77777777" w:rsidR="00C83233" w:rsidRPr="00113D4C" w:rsidRDefault="00C83233" w:rsidP="007E18C7">
            <w:pPr>
              <w:spacing w:line="48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113D4C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pH</w:t>
            </w:r>
          </w:p>
        </w:tc>
        <w:tc>
          <w:tcPr>
            <w:tcW w:w="0" w:type="auto"/>
            <w:hideMark/>
          </w:tcPr>
          <w:p w14:paraId="13AF41A2" w14:textId="77777777" w:rsidR="00C83233" w:rsidRPr="00113D4C" w:rsidRDefault="00C83233" w:rsidP="007E18C7">
            <w:pPr>
              <w:spacing w:line="48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113D4C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Conductivity</w:t>
            </w:r>
          </w:p>
          <w:p w14:paraId="45759800" w14:textId="77777777" w:rsidR="00C83233" w:rsidRPr="00113D4C" w:rsidRDefault="00C83233" w:rsidP="007E18C7">
            <w:pPr>
              <w:spacing w:line="48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113D4C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[µS </w:t>
            </w:r>
            <w:proofErr w:type="gramStart"/>
            <w:r w:rsidRPr="00113D4C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cm</w:t>
            </w:r>
            <w:r w:rsidRPr="00113D4C"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  <w:lang w:val="en-US"/>
              </w:rPr>
              <w:t>-1</w:t>
            </w:r>
            <w:proofErr w:type="gramEnd"/>
            <w:r w:rsidRPr="00113D4C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]</w:t>
            </w:r>
          </w:p>
        </w:tc>
        <w:tc>
          <w:tcPr>
            <w:tcW w:w="0" w:type="auto"/>
            <w:hideMark/>
          </w:tcPr>
          <w:p w14:paraId="4B552206" w14:textId="77777777" w:rsidR="00C83233" w:rsidRPr="00113D4C" w:rsidRDefault="00C83233" w:rsidP="007E18C7">
            <w:pPr>
              <w:spacing w:line="48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113D4C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pH</w:t>
            </w:r>
          </w:p>
        </w:tc>
        <w:tc>
          <w:tcPr>
            <w:tcW w:w="0" w:type="auto"/>
            <w:hideMark/>
          </w:tcPr>
          <w:p w14:paraId="1C071AD8" w14:textId="77777777" w:rsidR="00C83233" w:rsidRPr="00113D4C" w:rsidRDefault="00C83233" w:rsidP="007E18C7">
            <w:pPr>
              <w:spacing w:line="48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113D4C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Conductivity</w:t>
            </w:r>
          </w:p>
          <w:p w14:paraId="579DA211" w14:textId="77777777" w:rsidR="00C83233" w:rsidRPr="00113D4C" w:rsidRDefault="00C83233" w:rsidP="007E18C7">
            <w:pPr>
              <w:spacing w:line="48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113D4C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[µS </w:t>
            </w:r>
            <w:proofErr w:type="gramStart"/>
            <w:r w:rsidRPr="00113D4C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cm</w:t>
            </w:r>
            <w:r w:rsidRPr="00113D4C"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  <w:lang w:val="en-US"/>
              </w:rPr>
              <w:t>-1</w:t>
            </w:r>
            <w:proofErr w:type="gramEnd"/>
            <w:r w:rsidRPr="00113D4C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]</w:t>
            </w:r>
          </w:p>
        </w:tc>
        <w:tc>
          <w:tcPr>
            <w:tcW w:w="0" w:type="auto"/>
            <w:hideMark/>
          </w:tcPr>
          <w:p w14:paraId="555F3899" w14:textId="77777777" w:rsidR="00C83233" w:rsidRPr="00113D4C" w:rsidRDefault="00C83233" w:rsidP="007E18C7">
            <w:pPr>
              <w:spacing w:line="48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113D4C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pH</w:t>
            </w:r>
          </w:p>
        </w:tc>
        <w:tc>
          <w:tcPr>
            <w:tcW w:w="0" w:type="auto"/>
            <w:hideMark/>
          </w:tcPr>
          <w:p w14:paraId="410B17EE" w14:textId="77777777" w:rsidR="00C83233" w:rsidRPr="00113D4C" w:rsidRDefault="00C83233" w:rsidP="007E18C7">
            <w:pPr>
              <w:spacing w:line="48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113D4C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Conductivity</w:t>
            </w:r>
          </w:p>
          <w:p w14:paraId="61A1D0D6" w14:textId="77777777" w:rsidR="00C83233" w:rsidRPr="00113D4C" w:rsidRDefault="00C83233" w:rsidP="007E18C7">
            <w:pPr>
              <w:spacing w:line="48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113D4C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[µS </w:t>
            </w:r>
            <w:proofErr w:type="gramStart"/>
            <w:r w:rsidRPr="00113D4C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cm</w:t>
            </w:r>
            <w:r w:rsidRPr="00113D4C"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  <w:lang w:val="en-US"/>
              </w:rPr>
              <w:t>-1</w:t>
            </w:r>
            <w:proofErr w:type="gramEnd"/>
            <w:r w:rsidRPr="00113D4C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]</w:t>
            </w:r>
          </w:p>
        </w:tc>
        <w:tc>
          <w:tcPr>
            <w:tcW w:w="0" w:type="auto"/>
            <w:hideMark/>
          </w:tcPr>
          <w:p w14:paraId="17D5979B" w14:textId="77777777" w:rsidR="00C83233" w:rsidRPr="00113D4C" w:rsidRDefault="00C83233" w:rsidP="007E18C7">
            <w:pPr>
              <w:spacing w:line="48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113D4C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pH</w:t>
            </w:r>
          </w:p>
        </w:tc>
        <w:tc>
          <w:tcPr>
            <w:tcW w:w="0" w:type="auto"/>
            <w:hideMark/>
          </w:tcPr>
          <w:p w14:paraId="7825E46E" w14:textId="77777777" w:rsidR="00C83233" w:rsidRPr="00113D4C" w:rsidRDefault="00C83233" w:rsidP="007E18C7">
            <w:pPr>
              <w:spacing w:line="48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113D4C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Conductivity</w:t>
            </w:r>
          </w:p>
          <w:p w14:paraId="60B948F8" w14:textId="77777777" w:rsidR="00C83233" w:rsidRPr="00113D4C" w:rsidRDefault="00C83233" w:rsidP="007E18C7">
            <w:pPr>
              <w:spacing w:line="48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113D4C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[µS </w:t>
            </w:r>
            <w:proofErr w:type="gramStart"/>
            <w:r w:rsidRPr="00113D4C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cm</w:t>
            </w:r>
            <w:r w:rsidRPr="00113D4C"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  <w:lang w:val="en-US"/>
              </w:rPr>
              <w:t>-1</w:t>
            </w:r>
            <w:proofErr w:type="gramEnd"/>
            <w:r w:rsidRPr="00113D4C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]</w:t>
            </w:r>
          </w:p>
        </w:tc>
      </w:tr>
      <w:tr w:rsidR="00C83233" w:rsidRPr="00AF75C4" w14:paraId="76D1122C" w14:textId="77777777" w:rsidTr="00113D4C">
        <w:tc>
          <w:tcPr>
            <w:tcW w:w="0" w:type="auto"/>
            <w:hideMark/>
          </w:tcPr>
          <w:p w14:paraId="5E74AA37" w14:textId="77777777" w:rsidR="00C83233" w:rsidRPr="00113D4C" w:rsidRDefault="00C83233" w:rsidP="007E18C7">
            <w:pPr>
              <w:spacing w:line="48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113D4C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C</w:t>
            </w:r>
          </w:p>
        </w:tc>
        <w:tc>
          <w:tcPr>
            <w:tcW w:w="0" w:type="auto"/>
            <w:hideMark/>
          </w:tcPr>
          <w:p w14:paraId="3CB2F2D9" w14:textId="77777777" w:rsidR="00C83233" w:rsidRPr="00113D4C" w:rsidRDefault="00C83233" w:rsidP="007E18C7">
            <w:pPr>
              <w:spacing w:line="48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113D4C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5.45</w:t>
            </w:r>
          </w:p>
        </w:tc>
        <w:tc>
          <w:tcPr>
            <w:tcW w:w="0" w:type="auto"/>
            <w:hideMark/>
          </w:tcPr>
          <w:p w14:paraId="381B33C4" w14:textId="77777777" w:rsidR="00C83233" w:rsidRPr="00113D4C" w:rsidRDefault="00C83233" w:rsidP="007E18C7">
            <w:pPr>
              <w:spacing w:line="48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113D4C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8.41</w:t>
            </w:r>
          </w:p>
        </w:tc>
        <w:tc>
          <w:tcPr>
            <w:tcW w:w="0" w:type="auto"/>
            <w:hideMark/>
          </w:tcPr>
          <w:p w14:paraId="069DC43E" w14:textId="77777777" w:rsidR="00C83233" w:rsidRPr="00113D4C" w:rsidRDefault="00C83233" w:rsidP="007E18C7">
            <w:pPr>
              <w:spacing w:line="48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113D4C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6.03</w:t>
            </w:r>
          </w:p>
        </w:tc>
        <w:tc>
          <w:tcPr>
            <w:tcW w:w="0" w:type="auto"/>
            <w:hideMark/>
          </w:tcPr>
          <w:p w14:paraId="6D7E306C" w14:textId="77777777" w:rsidR="00C83233" w:rsidRPr="00113D4C" w:rsidRDefault="00C83233" w:rsidP="007E18C7">
            <w:pPr>
              <w:spacing w:line="48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113D4C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11.7</w:t>
            </w:r>
          </w:p>
        </w:tc>
        <w:tc>
          <w:tcPr>
            <w:tcW w:w="0" w:type="auto"/>
            <w:hideMark/>
          </w:tcPr>
          <w:p w14:paraId="1D149E64" w14:textId="77777777" w:rsidR="00C83233" w:rsidRPr="00113D4C" w:rsidRDefault="00C83233" w:rsidP="007E18C7">
            <w:pPr>
              <w:spacing w:line="48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113D4C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6.18</w:t>
            </w:r>
          </w:p>
        </w:tc>
        <w:tc>
          <w:tcPr>
            <w:tcW w:w="0" w:type="auto"/>
            <w:hideMark/>
          </w:tcPr>
          <w:p w14:paraId="3B0D1F3F" w14:textId="77777777" w:rsidR="00C83233" w:rsidRPr="00113D4C" w:rsidRDefault="00C83233" w:rsidP="007E18C7">
            <w:pPr>
              <w:spacing w:line="48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113D4C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9.30</w:t>
            </w:r>
          </w:p>
        </w:tc>
        <w:tc>
          <w:tcPr>
            <w:tcW w:w="0" w:type="auto"/>
            <w:hideMark/>
          </w:tcPr>
          <w:p w14:paraId="01748138" w14:textId="77777777" w:rsidR="00C83233" w:rsidRPr="00113D4C" w:rsidRDefault="00C83233" w:rsidP="007E18C7">
            <w:pPr>
              <w:spacing w:line="48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113D4C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6.03</w:t>
            </w:r>
          </w:p>
        </w:tc>
        <w:tc>
          <w:tcPr>
            <w:tcW w:w="0" w:type="auto"/>
            <w:hideMark/>
          </w:tcPr>
          <w:p w14:paraId="6D8DDFD6" w14:textId="77777777" w:rsidR="00C83233" w:rsidRPr="00113D4C" w:rsidRDefault="00C83233" w:rsidP="007E18C7">
            <w:pPr>
              <w:spacing w:line="48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113D4C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16.9</w:t>
            </w:r>
          </w:p>
        </w:tc>
      </w:tr>
      <w:tr w:rsidR="00C83233" w:rsidRPr="00AF75C4" w14:paraId="4C27BC27" w14:textId="77777777" w:rsidTr="00113D4C">
        <w:tc>
          <w:tcPr>
            <w:tcW w:w="0" w:type="auto"/>
            <w:hideMark/>
          </w:tcPr>
          <w:p w14:paraId="4DB309E9" w14:textId="77777777" w:rsidR="00C83233" w:rsidRPr="00113D4C" w:rsidRDefault="00C83233" w:rsidP="007E18C7">
            <w:pPr>
              <w:spacing w:line="48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113D4C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PP-H</w:t>
            </w:r>
          </w:p>
        </w:tc>
        <w:tc>
          <w:tcPr>
            <w:tcW w:w="0" w:type="auto"/>
            <w:hideMark/>
          </w:tcPr>
          <w:p w14:paraId="68900715" w14:textId="77777777" w:rsidR="00C83233" w:rsidRPr="00113D4C" w:rsidRDefault="00C83233" w:rsidP="007E18C7">
            <w:pPr>
              <w:spacing w:line="48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113D4C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4.26</w:t>
            </w:r>
          </w:p>
        </w:tc>
        <w:tc>
          <w:tcPr>
            <w:tcW w:w="0" w:type="auto"/>
            <w:hideMark/>
          </w:tcPr>
          <w:p w14:paraId="786CAFDB" w14:textId="77777777" w:rsidR="00C83233" w:rsidRPr="00113D4C" w:rsidRDefault="00C83233" w:rsidP="007E18C7">
            <w:pPr>
              <w:spacing w:line="48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113D4C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4.76</w:t>
            </w:r>
          </w:p>
        </w:tc>
        <w:tc>
          <w:tcPr>
            <w:tcW w:w="0" w:type="auto"/>
            <w:hideMark/>
          </w:tcPr>
          <w:p w14:paraId="7CA34EBB" w14:textId="77777777" w:rsidR="00C83233" w:rsidRPr="00113D4C" w:rsidRDefault="00C83233" w:rsidP="007E18C7">
            <w:pPr>
              <w:spacing w:line="48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113D4C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8.89</w:t>
            </w:r>
          </w:p>
        </w:tc>
        <w:tc>
          <w:tcPr>
            <w:tcW w:w="0" w:type="auto"/>
            <w:hideMark/>
          </w:tcPr>
          <w:p w14:paraId="2010449C" w14:textId="77777777" w:rsidR="00C83233" w:rsidRPr="00113D4C" w:rsidRDefault="00C83233" w:rsidP="007E18C7">
            <w:pPr>
              <w:spacing w:line="48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113D4C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6.18</w:t>
            </w:r>
          </w:p>
        </w:tc>
        <w:tc>
          <w:tcPr>
            <w:tcW w:w="0" w:type="auto"/>
            <w:hideMark/>
          </w:tcPr>
          <w:p w14:paraId="2B24E512" w14:textId="77777777" w:rsidR="00C83233" w:rsidRPr="00113D4C" w:rsidRDefault="00C83233" w:rsidP="007E18C7">
            <w:pPr>
              <w:spacing w:line="48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113D4C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7.14</w:t>
            </w:r>
          </w:p>
        </w:tc>
        <w:tc>
          <w:tcPr>
            <w:tcW w:w="0" w:type="auto"/>
            <w:hideMark/>
          </w:tcPr>
          <w:p w14:paraId="4174B98F" w14:textId="77777777" w:rsidR="00C83233" w:rsidRPr="00113D4C" w:rsidRDefault="00C83233" w:rsidP="007E18C7">
            <w:pPr>
              <w:spacing w:line="48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113D4C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7.85</w:t>
            </w:r>
          </w:p>
        </w:tc>
        <w:tc>
          <w:tcPr>
            <w:tcW w:w="0" w:type="auto"/>
            <w:hideMark/>
          </w:tcPr>
          <w:p w14:paraId="35FF6A82" w14:textId="77777777" w:rsidR="00C83233" w:rsidRPr="00113D4C" w:rsidRDefault="00C83233" w:rsidP="007E18C7">
            <w:pPr>
              <w:spacing w:line="48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113D4C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8.05</w:t>
            </w:r>
          </w:p>
        </w:tc>
        <w:tc>
          <w:tcPr>
            <w:tcW w:w="0" w:type="auto"/>
            <w:hideMark/>
          </w:tcPr>
          <w:p w14:paraId="22A5C29D" w14:textId="77777777" w:rsidR="00C83233" w:rsidRPr="00113D4C" w:rsidRDefault="00C83233" w:rsidP="007E18C7">
            <w:pPr>
              <w:spacing w:line="48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113D4C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8.22</w:t>
            </w:r>
          </w:p>
        </w:tc>
      </w:tr>
      <w:tr w:rsidR="00C83233" w:rsidRPr="00AF75C4" w14:paraId="3A850411" w14:textId="77777777" w:rsidTr="00113D4C">
        <w:tc>
          <w:tcPr>
            <w:tcW w:w="0" w:type="auto"/>
            <w:hideMark/>
          </w:tcPr>
          <w:p w14:paraId="2B6A0A12" w14:textId="77777777" w:rsidR="00C83233" w:rsidRPr="00113D4C" w:rsidRDefault="00C83233" w:rsidP="007E18C7">
            <w:pPr>
              <w:spacing w:line="48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113D4C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PP-C</w:t>
            </w:r>
          </w:p>
        </w:tc>
        <w:tc>
          <w:tcPr>
            <w:tcW w:w="0" w:type="auto"/>
            <w:hideMark/>
          </w:tcPr>
          <w:p w14:paraId="1E112F94" w14:textId="77777777" w:rsidR="00C83233" w:rsidRPr="00113D4C" w:rsidRDefault="00C83233" w:rsidP="007E18C7">
            <w:pPr>
              <w:spacing w:line="48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113D4C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5.76</w:t>
            </w:r>
          </w:p>
        </w:tc>
        <w:tc>
          <w:tcPr>
            <w:tcW w:w="0" w:type="auto"/>
            <w:hideMark/>
          </w:tcPr>
          <w:p w14:paraId="145B0ED8" w14:textId="77777777" w:rsidR="00C83233" w:rsidRPr="00113D4C" w:rsidRDefault="00C83233" w:rsidP="007E18C7">
            <w:pPr>
              <w:spacing w:line="48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113D4C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4.04</w:t>
            </w:r>
          </w:p>
        </w:tc>
        <w:tc>
          <w:tcPr>
            <w:tcW w:w="0" w:type="auto"/>
            <w:hideMark/>
          </w:tcPr>
          <w:p w14:paraId="0455324A" w14:textId="77777777" w:rsidR="00C83233" w:rsidRPr="00113D4C" w:rsidRDefault="00C83233" w:rsidP="007E18C7">
            <w:pPr>
              <w:spacing w:line="48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113D4C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4.97</w:t>
            </w:r>
          </w:p>
        </w:tc>
        <w:tc>
          <w:tcPr>
            <w:tcW w:w="0" w:type="auto"/>
            <w:hideMark/>
          </w:tcPr>
          <w:p w14:paraId="5376EEBD" w14:textId="77777777" w:rsidR="00C83233" w:rsidRPr="00113D4C" w:rsidRDefault="00C83233" w:rsidP="007E18C7">
            <w:pPr>
              <w:spacing w:line="48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113D4C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5.06</w:t>
            </w:r>
          </w:p>
        </w:tc>
        <w:tc>
          <w:tcPr>
            <w:tcW w:w="0" w:type="auto"/>
            <w:hideMark/>
          </w:tcPr>
          <w:p w14:paraId="14B1A8CC" w14:textId="77777777" w:rsidR="00C83233" w:rsidRPr="00113D4C" w:rsidRDefault="00C83233" w:rsidP="007E18C7">
            <w:pPr>
              <w:spacing w:line="48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113D4C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6.90</w:t>
            </w:r>
          </w:p>
        </w:tc>
        <w:tc>
          <w:tcPr>
            <w:tcW w:w="0" w:type="auto"/>
            <w:hideMark/>
          </w:tcPr>
          <w:p w14:paraId="7EA54F4E" w14:textId="77777777" w:rsidR="00C83233" w:rsidRPr="00113D4C" w:rsidRDefault="00C83233" w:rsidP="007E18C7">
            <w:pPr>
              <w:spacing w:line="48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113D4C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5.91</w:t>
            </w:r>
          </w:p>
        </w:tc>
        <w:tc>
          <w:tcPr>
            <w:tcW w:w="0" w:type="auto"/>
            <w:hideMark/>
          </w:tcPr>
          <w:p w14:paraId="26E06231" w14:textId="77777777" w:rsidR="00C83233" w:rsidRPr="00113D4C" w:rsidRDefault="00C83233" w:rsidP="007E18C7">
            <w:pPr>
              <w:spacing w:line="48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113D4C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5.31</w:t>
            </w:r>
          </w:p>
        </w:tc>
        <w:tc>
          <w:tcPr>
            <w:tcW w:w="0" w:type="auto"/>
            <w:hideMark/>
          </w:tcPr>
          <w:p w14:paraId="0923B936" w14:textId="77777777" w:rsidR="00C83233" w:rsidRPr="00113D4C" w:rsidRDefault="00C83233" w:rsidP="007E18C7">
            <w:pPr>
              <w:spacing w:line="48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113D4C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8.37</w:t>
            </w:r>
          </w:p>
        </w:tc>
      </w:tr>
      <w:tr w:rsidR="00C83233" w:rsidRPr="00AF75C4" w14:paraId="70288A14" w14:textId="77777777" w:rsidTr="00113D4C">
        <w:tc>
          <w:tcPr>
            <w:tcW w:w="0" w:type="auto"/>
            <w:hideMark/>
          </w:tcPr>
          <w:p w14:paraId="1BF9C38A" w14:textId="77777777" w:rsidR="00C83233" w:rsidRPr="00113D4C" w:rsidRDefault="00C83233" w:rsidP="007E18C7">
            <w:pPr>
              <w:spacing w:line="48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113D4C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PET-A</w:t>
            </w:r>
          </w:p>
        </w:tc>
        <w:tc>
          <w:tcPr>
            <w:tcW w:w="0" w:type="auto"/>
            <w:hideMark/>
          </w:tcPr>
          <w:p w14:paraId="57CF43EC" w14:textId="77777777" w:rsidR="00C83233" w:rsidRPr="00113D4C" w:rsidRDefault="00C83233" w:rsidP="007E18C7">
            <w:pPr>
              <w:spacing w:line="48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113D4C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5.15</w:t>
            </w:r>
          </w:p>
        </w:tc>
        <w:tc>
          <w:tcPr>
            <w:tcW w:w="0" w:type="auto"/>
            <w:hideMark/>
          </w:tcPr>
          <w:p w14:paraId="456D96D1" w14:textId="77777777" w:rsidR="00C83233" w:rsidRPr="00113D4C" w:rsidRDefault="00C83233" w:rsidP="007E18C7">
            <w:pPr>
              <w:spacing w:line="48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113D4C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3.82</w:t>
            </w:r>
          </w:p>
        </w:tc>
        <w:tc>
          <w:tcPr>
            <w:tcW w:w="0" w:type="auto"/>
            <w:hideMark/>
          </w:tcPr>
          <w:p w14:paraId="183FA0DA" w14:textId="77777777" w:rsidR="00C83233" w:rsidRPr="00113D4C" w:rsidRDefault="00C83233" w:rsidP="007E18C7">
            <w:pPr>
              <w:spacing w:line="48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113D4C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7.98</w:t>
            </w:r>
          </w:p>
        </w:tc>
        <w:tc>
          <w:tcPr>
            <w:tcW w:w="0" w:type="auto"/>
            <w:hideMark/>
          </w:tcPr>
          <w:p w14:paraId="5C0A8543" w14:textId="77777777" w:rsidR="00C83233" w:rsidRPr="00113D4C" w:rsidRDefault="00C83233" w:rsidP="007E18C7">
            <w:pPr>
              <w:spacing w:line="48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113D4C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8.11</w:t>
            </w:r>
          </w:p>
        </w:tc>
        <w:tc>
          <w:tcPr>
            <w:tcW w:w="0" w:type="auto"/>
            <w:hideMark/>
          </w:tcPr>
          <w:p w14:paraId="1AA752C7" w14:textId="77777777" w:rsidR="00C83233" w:rsidRPr="00113D4C" w:rsidRDefault="00C83233" w:rsidP="007E18C7">
            <w:pPr>
              <w:spacing w:line="48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113D4C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4.19</w:t>
            </w:r>
          </w:p>
        </w:tc>
        <w:tc>
          <w:tcPr>
            <w:tcW w:w="0" w:type="auto"/>
            <w:hideMark/>
          </w:tcPr>
          <w:p w14:paraId="201F644D" w14:textId="77777777" w:rsidR="00C83233" w:rsidRPr="00113D4C" w:rsidRDefault="00C83233" w:rsidP="007E18C7">
            <w:pPr>
              <w:spacing w:line="48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113D4C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10.0</w:t>
            </w:r>
          </w:p>
        </w:tc>
        <w:tc>
          <w:tcPr>
            <w:tcW w:w="0" w:type="auto"/>
            <w:hideMark/>
          </w:tcPr>
          <w:p w14:paraId="6F57A6CD" w14:textId="77777777" w:rsidR="00C83233" w:rsidRPr="00113D4C" w:rsidRDefault="00C83233" w:rsidP="007E18C7">
            <w:pPr>
              <w:spacing w:line="48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113D4C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6.56</w:t>
            </w:r>
          </w:p>
        </w:tc>
        <w:tc>
          <w:tcPr>
            <w:tcW w:w="0" w:type="auto"/>
            <w:hideMark/>
          </w:tcPr>
          <w:p w14:paraId="10A6F598" w14:textId="77777777" w:rsidR="00C83233" w:rsidRPr="00113D4C" w:rsidRDefault="00C83233" w:rsidP="007E18C7">
            <w:pPr>
              <w:spacing w:line="48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113D4C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21.2</w:t>
            </w:r>
          </w:p>
        </w:tc>
      </w:tr>
      <w:tr w:rsidR="00C83233" w:rsidRPr="00AF75C4" w14:paraId="48413691" w14:textId="77777777" w:rsidTr="00113D4C">
        <w:tc>
          <w:tcPr>
            <w:tcW w:w="0" w:type="auto"/>
            <w:hideMark/>
          </w:tcPr>
          <w:p w14:paraId="5E461481" w14:textId="77777777" w:rsidR="00C83233" w:rsidRPr="00113D4C" w:rsidRDefault="00C83233" w:rsidP="007E18C7">
            <w:pPr>
              <w:spacing w:line="48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113D4C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PET-R</w:t>
            </w:r>
          </w:p>
        </w:tc>
        <w:tc>
          <w:tcPr>
            <w:tcW w:w="0" w:type="auto"/>
            <w:hideMark/>
          </w:tcPr>
          <w:p w14:paraId="418D80CA" w14:textId="77777777" w:rsidR="00C83233" w:rsidRPr="00113D4C" w:rsidRDefault="00C83233" w:rsidP="007E18C7">
            <w:pPr>
              <w:spacing w:line="48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113D4C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5.12</w:t>
            </w:r>
          </w:p>
        </w:tc>
        <w:tc>
          <w:tcPr>
            <w:tcW w:w="0" w:type="auto"/>
            <w:hideMark/>
          </w:tcPr>
          <w:p w14:paraId="6C929CBF" w14:textId="77777777" w:rsidR="00C83233" w:rsidRPr="00113D4C" w:rsidRDefault="00C83233" w:rsidP="007E18C7">
            <w:pPr>
              <w:spacing w:line="48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113D4C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3.48</w:t>
            </w:r>
          </w:p>
        </w:tc>
        <w:tc>
          <w:tcPr>
            <w:tcW w:w="0" w:type="auto"/>
            <w:hideMark/>
          </w:tcPr>
          <w:p w14:paraId="4F9443A5" w14:textId="77777777" w:rsidR="00C83233" w:rsidRPr="00113D4C" w:rsidRDefault="00C83233" w:rsidP="007E18C7">
            <w:pPr>
              <w:spacing w:line="48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113D4C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7.95</w:t>
            </w:r>
          </w:p>
        </w:tc>
        <w:tc>
          <w:tcPr>
            <w:tcW w:w="0" w:type="auto"/>
            <w:hideMark/>
          </w:tcPr>
          <w:p w14:paraId="05F3FF51" w14:textId="77777777" w:rsidR="00C83233" w:rsidRPr="00113D4C" w:rsidRDefault="00C83233" w:rsidP="007E18C7">
            <w:pPr>
              <w:spacing w:line="48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113D4C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9.29</w:t>
            </w:r>
          </w:p>
        </w:tc>
        <w:tc>
          <w:tcPr>
            <w:tcW w:w="0" w:type="auto"/>
            <w:hideMark/>
          </w:tcPr>
          <w:p w14:paraId="7C9668E4" w14:textId="77777777" w:rsidR="00C83233" w:rsidRPr="00113D4C" w:rsidRDefault="00C83233" w:rsidP="007E18C7">
            <w:pPr>
              <w:spacing w:line="48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113D4C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4.21</w:t>
            </w:r>
          </w:p>
        </w:tc>
        <w:tc>
          <w:tcPr>
            <w:tcW w:w="0" w:type="auto"/>
            <w:hideMark/>
          </w:tcPr>
          <w:p w14:paraId="3142E1F3" w14:textId="77777777" w:rsidR="00C83233" w:rsidRPr="00113D4C" w:rsidRDefault="00C83233" w:rsidP="007E18C7">
            <w:pPr>
              <w:spacing w:line="48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113D4C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8.61</w:t>
            </w:r>
          </w:p>
        </w:tc>
        <w:tc>
          <w:tcPr>
            <w:tcW w:w="0" w:type="auto"/>
            <w:hideMark/>
          </w:tcPr>
          <w:p w14:paraId="6DE2E923" w14:textId="77777777" w:rsidR="00C83233" w:rsidRPr="00113D4C" w:rsidRDefault="00C83233" w:rsidP="007E18C7">
            <w:pPr>
              <w:spacing w:line="48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113D4C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6.26</w:t>
            </w:r>
          </w:p>
        </w:tc>
        <w:tc>
          <w:tcPr>
            <w:tcW w:w="0" w:type="auto"/>
            <w:hideMark/>
          </w:tcPr>
          <w:p w14:paraId="3516D6F5" w14:textId="77777777" w:rsidR="00C83233" w:rsidRPr="00113D4C" w:rsidRDefault="00C83233" w:rsidP="007E18C7">
            <w:pPr>
              <w:spacing w:line="48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113D4C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9.51</w:t>
            </w:r>
          </w:p>
        </w:tc>
      </w:tr>
      <w:tr w:rsidR="00C83233" w:rsidRPr="00AF75C4" w14:paraId="1889E350" w14:textId="77777777" w:rsidTr="00113D4C">
        <w:tc>
          <w:tcPr>
            <w:tcW w:w="0" w:type="auto"/>
            <w:hideMark/>
          </w:tcPr>
          <w:p w14:paraId="08D7300C" w14:textId="77777777" w:rsidR="00C83233" w:rsidRPr="00113D4C" w:rsidRDefault="00C83233" w:rsidP="007E18C7">
            <w:pPr>
              <w:spacing w:line="48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113D4C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PS-GP</w:t>
            </w:r>
          </w:p>
        </w:tc>
        <w:tc>
          <w:tcPr>
            <w:tcW w:w="0" w:type="auto"/>
            <w:hideMark/>
          </w:tcPr>
          <w:p w14:paraId="425AE7E5" w14:textId="77777777" w:rsidR="00C83233" w:rsidRPr="00113D4C" w:rsidRDefault="00C83233" w:rsidP="007E18C7">
            <w:pPr>
              <w:spacing w:line="48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113D4C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5.20</w:t>
            </w:r>
          </w:p>
        </w:tc>
        <w:tc>
          <w:tcPr>
            <w:tcW w:w="0" w:type="auto"/>
            <w:hideMark/>
          </w:tcPr>
          <w:p w14:paraId="347F0420" w14:textId="77777777" w:rsidR="00C83233" w:rsidRPr="00113D4C" w:rsidRDefault="00C83233" w:rsidP="007E18C7">
            <w:pPr>
              <w:spacing w:line="48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113D4C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4.45</w:t>
            </w:r>
          </w:p>
        </w:tc>
        <w:tc>
          <w:tcPr>
            <w:tcW w:w="0" w:type="auto"/>
            <w:hideMark/>
          </w:tcPr>
          <w:p w14:paraId="07CE017E" w14:textId="77777777" w:rsidR="00C83233" w:rsidRPr="00113D4C" w:rsidRDefault="00C83233" w:rsidP="007E18C7">
            <w:pPr>
              <w:spacing w:line="48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113D4C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4.59</w:t>
            </w:r>
          </w:p>
        </w:tc>
        <w:tc>
          <w:tcPr>
            <w:tcW w:w="0" w:type="auto"/>
            <w:hideMark/>
          </w:tcPr>
          <w:p w14:paraId="051BE54A" w14:textId="77777777" w:rsidR="00C83233" w:rsidRPr="00113D4C" w:rsidRDefault="00C83233" w:rsidP="007E18C7">
            <w:pPr>
              <w:spacing w:line="48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113D4C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8.48</w:t>
            </w:r>
          </w:p>
        </w:tc>
        <w:tc>
          <w:tcPr>
            <w:tcW w:w="0" w:type="auto"/>
            <w:hideMark/>
          </w:tcPr>
          <w:p w14:paraId="1A38094C" w14:textId="77777777" w:rsidR="00C83233" w:rsidRPr="00113D4C" w:rsidRDefault="00C83233" w:rsidP="007E18C7">
            <w:pPr>
              <w:spacing w:line="48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113D4C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6.66</w:t>
            </w:r>
          </w:p>
        </w:tc>
        <w:tc>
          <w:tcPr>
            <w:tcW w:w="0" w:type="auto"/>
            <w:hideMark/>
          </w:tcPr>
          <w:p w14:paraId="72C97209" w14:textId="77777777" w:rsidR="00C83233" w:rsidRPr="00113D4C" w:rsidRDefault="00C83233" w:rsidP="007E18C7">
            <w:pPr>
              <w:spacing w:line="48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113D4C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8.75</w:t>
            </w:r>
          </w:p>
        </w:tc>
        <w:tc>
          <w:tcPr>
            <w:tcW w:w="0" w:type="auto"/>
            <w:hideMark/>
          </w:tcPr>
          <w:p w14:paraId="3528C3C6" w14:textId="77777777" w:rsidR="00C83233" w:rsidRPr="00113D4C" w:rsidRDefault="00C83233" w:rsidP="007E18C7">
            <w:pPr>
              <w:spacing w:line="48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113D4C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7.87</w:t>
            </w:r>
          </w:p>
        </w:tc>
        <w:tc>
          <w:tcPr>
            <w:tcW w:w="0" w:type="auto"/>
            <w:hideMark/>
          </w:tcPr>
          <w:p w14:paraId="77EB4A2F" w14:textId="77777777" w:rsidR="00C83233" w:rsidRPr="00113D4C" w:rsidRDefault="00C83233" w:rsidP="007E18C7">
            <w:pPr>
              <w:spacing w:line="48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113D4C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8.27</w:t>
            </w:r>
          </w:p>
        </w:tc>
      </w:tr>
      <w:tr w:rsidR="00C83233" w:rsidRPr="00AF75C4" w14:paraId="7CC776AD" w14:textId="77777777" w:rsidTr="00113D4C">
        <w:tc>
          <w:tcPr>
            <w:tcW w:w="0" w:type="auto"/>
            <w:hideMark/>
          </w:tcPr>
          <w:p w14:paraId="7CE23FD0" w14:textId="77777777" w:rsidR="00C83233" w:rsidRPr="00113D4C" w:rsidRDefault="00C83233" w:rsidP="007E18C7">
            <w:pPr>
              <w:spacing w:line="48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113D4C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PS-HI</w:t>
            </w:r>
          </w:p>
        </w:tc>
        <w:tc>
          <w:tcPr>
            <w:tcW w:w="0" w:type="auto"/>
            <w:hideMark/>
          </w:tcPr>
          <w:p w14:paraId="0EB700E8" w14:textId="77777777" w:rsidR="00C83233" w:rsidRPr="00113D4C" w:rsidRDefault="00C83233" w:rsidP="007E18C7">
            <w:pPr>
              <w:spacing w:line="48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113D4C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5.75</w:t>
            </w:r>
          </w:p>
        </w:tc>
        <w:tc>
          <w:tcPr>
            <w:tcW w:w="0" w:type="auto"/>
            <w:hideMark/>
          </w:tcPr>
          <w:p w14:paraId="1DAA7EF4" w14:textId="77777777" w:rsidR="00C83233" w:rsidRPr="00113D4C" w:rsidRDefault="00C83233" w:rsidP="007E18C7">
            <w:pPr>
              <w:spacing w:line="48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113D4C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4.50</w:t>
            </w:r>
          </w:p>
        </w:tc>
        <w:tc>
          <w:tcPr>
            <w:tcW w:w="0" w:type="auto"/>
            <w:hideMark/>
          </w:tcPr>
          <w:p w14:paraId="30D512BC" w14:textId="77777777" w:rsidR="00C83233" w:rsidRPr="00113D4C" w:rsidRDefault="00C83233" w:rsidP="007E18C7">
            <w:pPr>
              <w:spacing w:line="48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113D4C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4.53</w:t>
            </w:r>
          </w:p>
        </w:tc>
        <w:tc>
          <w:tcPr>
            <w:tcW w:w="0" w:type="auto"/>
            <w:hideMark/>
          </w:tcPr>
          <w:p w14:paraId="793C83B2" w14:textId="77777777" w:rsidR="00C83233" w:rsidRPr="00113D4C" w:rsidRDefault="00C83233" w:rsidP="007E18C7">
            <w:pPr>
              <w:spacing w:line="48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113D4C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9.69</w:t>
            </w:r>
          </w:p>
        </w:tc>
        <w:tc>
          <w:tcPr>
            <w:tcW w:w="0" w:type="auto"/>
            <w:hideMark/>
          </w:tcPr>
          <w:p w14:paraId="219535DB" w14:textId="77777777" w:rsidR="00C83233" w:rsidRPr="00113D4C" w:rsidRDefault="00C83233" w:rsidP="007E18C7">
            <w:pPr>
              <w:spacing w:line="48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113D4C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7.78</w:t>
            </w:r>
          </w:p>
        </w:tc>
        <w:tc>
          <w:tcPr>
            <w:tcW w:w="0" w:type="auto"/>
            <w:hideMark/>
          </w:tcPr>
          <w:p w14:paraId="743FE580" w14:textId="77777777" w:rsidR="00C83233" w:rsidRPr="00113D4C" w:rsidRDefault="00C83233" w:rsidP="007E18C7">
            <w:pPr>
              <w:spacing w:line="48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113D4C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7.30</w:t>
            </w:r>
          </w:p>
        </w:tc>
        <w:tc>
          <w:tcPr>
            <w:tcW w:w="0" w:type="auto"/>
            <w:hideMark/>
          </w:tcPr>
          <w:p w14:paraId="525462A0" w14:textId="77777777" w:rsidR="00C83233" w:rsidRPr="00113D4C" w:rsidRDefault="00C83233" w:rsidP="007E18C7">
            <w:pPr>
              <w:spacing w:line="48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113D4C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4.23</w:t>
            </w:r>
          </w:p>
        </w:tc>
        <w:tc>
          <w:tcPr>
            <w:tcW w:w="0" w:type="auto"/>
            <w:hideMark/>
          </w:tcPr>
          <w:p w14:paraId="0A58692C" w14:textId="77777777" w:rsidR="00C83233" w:rsidRPr="00113D4C" w:rsidRDefault="00C83233" w:rsidP="007E18C7">
            <w:pPr>
              <w:spacing w:line="48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113D4C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18.5</w:t>
            </w:r>
          </w:p>
        </w:tc>
      </w:tr>
      <w:tr w:rsidR="00C83233" w:rsidRPr="00AF75C4" w14:paraId="1AE56AD3" w14:textId="77777777" w:rsidTr="00113D4C">
        <w:tc>
          <w:tcPr>
            <w:tcW w:w="0" w:type="auto"/>
            <w:hideMark/>
          </w:tcPr>
          <w:p w14:paraId="0B20C5CF" w14:textId="77777777" w:rsidR="00C83233" w:rsidRPr="00113D4C" w:rsidRDefault="00C83233" w:rsidP="007E18C7">
            <w:pPr>
              <w:spacing w:line="48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113D4C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LDPE</w:t>
            </w:r>
          </w:p>
        </w:tc>
        <w:tc>
          <w:tcPr>
            <w:tcW w:w="0" w:type="auto"/>
            <w:hideMark/>
          </w:tcPr>
          <w:p w14:paraId="03514C87" w14:textId="77777777" w:rsidR="00C83233" w:rsidRPr="00113D4C" w:rsidRDefault="00C83233" w:rsidP="007E18C7">
            <w:pPr>
              <w:spacing w:line="48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113D4C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5.02</w:t>
            </w:r>
          </w:p>
        </w:tc>
        <w:tc>
          <w:tcPr>
            <w:tcW w:w="0" w:type="auto"/>
            <w:hideMark/>
          </w:tcPr>
          <w:p w14:paraId="60F17E9A" w14:textId="77777777" w:rsidR="00C83233" w:rsidRPr="00113D4C" w:rsidRDefault="00C83233" w:rsidP="007E18C7">
            <w:pPr>
              <w:spacing w:line="48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113D4C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3.41</w:t>
            </w:r>
          </w:p>
        </w:tc>
        <w:tc>
          <w:tcPr>
            <w:tcW w:w="0" w:type="auto"/>
            <w:hideMark/>
          </w:tcPr>
          <w:p w14:paraId="2B92D68E" w14:textId="77777777" w:rsidR="00C83233" w:rsidRPr="00113D4C" w:rsidRDefault="00C83233" w:rsidP="007E18C7">
            <w:pPr>
              <w:spacing w:line="48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113D4C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4.87</w:t>
            </w:r>
          </w:p>
        </w:tc>
        <w:tc>
          <w:tcPr>
            <w:tcW w:w="0" w:type="auto"/>
            <w:hideMark/>
          </w:tcPr>
          <w:p w14:paraId="3B3DD2B0" w14:textId="77777777" w:rsidR="00C83233" w:rsidRPr="00113D4C" w:rsidRDefault="00C83233" w:rsidP="007E18C7">
            <w:pPr>
              <w:spacing w:line="48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113D4C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4.47</w:t>
            </w:r>
          </w:p>
        </w:tc>
        <w:tc>
          <w:tcPr>
            <w:tcW w:w="0" w:type="auto"/>
            <w:hideMark/>
          </w:tcPr>
          <w:p w14:paraId="4DC88041" w14:textId="77777777" w:rsidR="00C83233" w:rsidRPr="00113D4C" w:rsidRDefault="00C83233" w:rsidP="007E18C7">
            <w:pPr>
              <w:spacing w:line="48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113D4C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8.08</w:t>
            </w:r>
          </w:p>
        </w:tc>
        <w:tc>
          <w:tcPr>
            <w:tcW w:w="0" w:type="auto"/>
            <w:hideMark/>
          </w:tcPr>
          <w:p w14:paraId="1FED210C" w14:textId="77777777" w:rsidR="00C83233" w:rsidRPr="00113D4C" w:rsidRDefault="00C83233" w:rsidP="007E18C7">
            <w:pPr>
              <w:spacing w:line="48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113D4C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6.30</w:t>
            </w:r>
          </w:p>
        </w:tc>
        <w:tc>
          <w:tcPr>
            <w:tcW w:w="0" w:type="auto"/>
            <w:hideMark/>
          </w:tcPr>
          <w:p w14:paraId="67197E42" w14:textId="77777777" w:rsidR="00C83233" w:rsidRPr="00113D4C" w:rsidRDefault="00C83233" w:rsidP="007E18C7">
            <w:pPr>
              <w:spacing w:line="48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113D4C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6.35</w:t>
            </w:r>
          </w:p>
        </w:tc>
        <w:tc>
          <w:tcPr>
            <w:tcW w:w="0" w:type="auto"/>
            <w:hideMark/>
          </w:tcPr>
          <w:p w14:paraId="580D8CF5" w14:textId="77777777" w:rsidR="00C83233" w:rsidRPr="00113D4C" w:rsidRDefault="00C83233" w:rsidP="007E18C7">
            <w:pPr>
              <w:spacing w:line="48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113D4C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14.0</w:t>
            </w:r>
          </w:p>
        </w:tc>
      </w:tr>
      <w:tr w:rsidR="00C83233" w:rsidRPr="00AF75C4" w14:paraId="2DA3DC7C" w14:textId="77777777" w:rsidTr="00113D4C">
        <w:tc>
          <w:tcPr>
            <w:tcW w:w="0" w:type="auto"/>
            <w:hideMark/>
          </w:tcPr>
          <w:p w14:paraId="6E3FCFA1" w14:textId="77777777" w:rsidR="00C83233" w:rsidRPr="00113D4C" w:rsidRDefault="00C83233" w:rsidP="007E18C7">
            <w:pPr>
              <w:spacing w:line="48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113D4C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LDPE-R</w:t>
            </w:r>
          </w:p>
        </w:tc>
        <w:tc>
          <w:tcPr>
            <w:tcW w:w="0" w:type="auto"/>
            <w:hideMark/>
          </w:tcPr>
          <w:p w14:paraId="210D4F6C" w14:textId="77777777" w:rsidR="00C83233" w:rsidRPr="00113D4C" w:rsidRDefault="00C83233" w:rsidP="007E18C7">
            <w:pPr>
              <w:spacing w:line="48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113D4C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7.13</w:t>
            </w:r>
          </w:p>
        </w:tc>
        <w:tc>
          <w:tcPr>
            <w:tcW w:w="0" w:type="auto"/>
            <w:hideMark/>
          </w:tcPr>
          <w:p w14:paraId="16ACA67F" w14:textId="77777777" w:rsidR="00C83233" w:rsidRPr="00113D4C" w:rsidRDefault="00C83233" w:rsidP="007E18C7">
            <w:pPr>
              <w:spacing w:line="48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113D4C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5.93</w:t>
            </w:r>
          </w:p>
        </w:tc>
        <w:tc>
          <w:tcPr>
            <w:tcW w:w="0" w:type="auto"/>
            <w:hideMark/>
          </w:tcPr>
          <w:p w14:paraId="787C1BD1" w14:textId="77777777" w:rsidR="00C83233" w:rsidRPr="00113D4C" w:rsidRDefault="00C83233" w:rsidP="007E18C7">
            <w:pPr>
              <w:spacing w:line="48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113D4C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6.68</w:t>
            </w:r>
          </w:p>
        </w:tc>
        <w:tc>
          <w:tcPr>
            <w:tcW w:w="0" w:type="auto"/>
            <w:hideMark/>
          </w:tcPr>
          <w:p w14:paraId="4C441E48" w14:textId="77777777" w:rsidR="00C83233" w:rsidRPr="00113D4C" w:rsidRDefault="00C83233" w:rsidP="007E18C7">
            <w:pPr>
              <w:spacing w:line="48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113D4C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6.76</w:t>
            </w:r>
          </w:p>
        </w:tc>
        <w:tc>
          <w:tcPr>
            <w:tcW w:w="0" w:type="auto"/>
            <w:hideMark/>
          </w:tcPr>
          <w:p w14:paraId="6C4A85A6" w14:textId="77777777" w:rsidR="00C83233" w:rsidRPr="00113D4C" w:rsidRDefault="00C83233" w:rsidP="007E18C7">
            <w:pPr>
              <w:spacing w:line="48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113D4C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6.86</w:t>
            </w:r>
          </w:p>
        </w:tc>
        <w:tc>
          <w:tcPr>
            <w:tcW w:w="0" w:type="auto"/>
            <w:hideMark/>
          </w:tcPr>
          <w:p w14:paraId="01F614D0" w14:textId="77777777" w:rsidR="00C83233" w:rsidRPr="00113D4C" w:rsidRDefault="00C83233" w:rsidP="007E18C7">
            <w:pPr>
              <w:spacing w:line="48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113D4C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7.36</w:t>
            </w:r>
          </w:p>
        </w:tc>
        <w:tc>
          <w:tcPr>
            <w:tcW w:w="0" w:type="auto"/>
            <w:hideMark/>
          </w:tcPr>
          <w:p w14:paraId="58892B6E" w14:textId="77777777" w:rsidR="00C83233" w:rsidRPr="00113D4C" w:rsidRDefault="00C83233" w:rsidP="007E18C7">
            <w:pPr>
              <w:spacing w:line="48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113D4C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6.76</w:t>
            </w:r>
          </w:p>
        </w:tc>
        <w:tc>
          <w:tcPr>
            <w:tcW w:w="0" w:type="auto"/>
            <w:hideMark/>
          </w:tcPr>
          <w:p w14:paraId="2153F9D3" w14:textId="77777777" w:rsidR="00C83233" w:rsidRPr="00113D4C" w:rsidRDefault="00C83233" w:rsidP="007E18C7">
            <w:pPr>
              <w:spacing w:line="48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113D4C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9.51</w:t>
            </w:r>
          </w:p>
        </w:tc>
      </w:tr>
      <w:tr w:rsidR="00C83233" w:rsidRPr="00AF75C4" w14:paraId="1B78DC0B" w14:textId="77777777" w:rsidTr="00113D4C">
        <w:tc>
          <w:tcPr>
            <w:tcW w:w="0" w:type="auto"/>
            <w:hideMark/>
          </w:tcPr>
          <w:p w14:paraId="024E49CE" w14:textId="77777777" w:rsidR="00C83233" w:rsidRPr="00113D4C" w:rsidRDefault="00C83233" w:rsidP="007E18C7">
            <w:pPr>
              <w:spacing w:line="48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113D4C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PVC-A</w:t>
            </w:r>
          </w:p>
        </w:tc>
        <w:tc>
          <w:tcPr>
            <w:tcW w:w="0" w:type="auto"/>
            <w:hideMark/>
          </w:tcPr>
          <w:p w14:paraId="107225A0" w14:textId="77777777" w:rsidR="00C83233" w:rsidRPr="00113D4C" w:rsidRDefault="00C83233" w:rsidP="007E18C7">
            <w:pPr>
              <w:spacing w:line="48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113D4C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5.43</w:t>
            </w:r>
          </w:p>
        </w:tc>
        <w:tc>
          <w:tcPr>
            <w:tcW w:w="0" w:type="auto"/>
            <w:hideMark/>
          </w:tcPr>
          <w:p w14:paraId="061A310A" w14:textId="77777777" w:rsidR="00C83233" w:rsidRPr="00113D4C" w:rsidRDefault="00C83233" w:rsidP="007E18C7">
            <w:pPr>
              <w:spacing w:line="48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113D4C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9.95</w:t>
            </w:r>
          </w:p>
        </w:tc>
        <w:tc>
          <w:tcPr>
            <w:tcW w:w="0" w:type="auto"/>
            <w:hideMark/>
          </w:tcPr>
          <w:p w14:paraId="35D802CF" w14:textId="77777777" w:rsidR="00C83233" w:rsidRPr="00113D4C" w:rsidRDefault="00C83233" w:rsidP="007E18C7">
            <w:pPr>
              <w:spacing w:line="48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113D4C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6.75</w:t>
            </w:r>
          </w:p>
        </w:tc>
        <w:tc>
          <w:tcPr>
            <w:tcW w:w="0" w:type="auto"/>
            <w:hideMark/>
          </w:tcPr>
          <w:p w14:paraId="3AF07F30" w14:textId="77777777" w:rsidR="00C83233" w:rsidRPr="00113D4C" w:rsidRDefault="00C83233" w:rsidP="007E18C7">
            <w:pPr>
              <w:spacing w:line="48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113D4C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12.3</w:t>
            </w:r>
          </w:p>
        </w:tc>
        <w:tc>
          <w:tcPr>
            <w:tcW w:w="0" w:type="auto"/>
            <w:hideMark/>
          </w:tcPr>
          <w:p w14:paraId="374C32EC" w14:textId="77777777" w:rsidR="00C83233" w:rsidRPr="00113D4C" w:rsidRDefault="00C83233" w:rsidP="007E18C7">
            <w:pPr>
              <w:spacing w:line="48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113D4C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7.24</w:t>
            </w:r>
          </w:p>
        </w:tc>
        <w:tc>
          <w:tcPr>
            <w:tcW w:w="0" w:type="auto"/>
            <w:hideMark/>
          </w:tcPr>
          <w:p w14:paraId="014A6373" w14:textId="77777777" w:rsidR="00C83233" w:rsidRPr="00113D4C" w:rsidRDefault="00C83233" w:rsidP="007E18C7">
            <w:pPr>
              <w:spacing w:line="48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113D4C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8.68</w:t>
            </w:r>
          </w:p>
        </w:tc>
        <w:tc>
          <w:tcPr>
            <w:tcW w:w="0" w:type="auto"/>
            <w:hideMark/>
          </w:tcPr>
          <w:p w14:paraId="1DD5F2D8" w14:textId="77777777" w:rsidR="00C83233" w:rsidRPr="00113D4C" w:rsidRDefault="00C83233" w:rsidP="007E18C7">
            <w:pPr>
              <w:spacing w:line="48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113D4C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5.12</w:t>
            </w:r>
          </w:p>
        </w:tc>
        <w:tc>
          <w:tcPr>
            <w:tcW w:w="0" w:type="auto"/>
            <w:hideMark/>
          </w:tcPr>
          <w:p w14:paraId="33D20790" w14:textId="77777777" w:rsidR="00C83233" w:rsidRPr="00113D4C" w:rsidRDefault="00C83233" w:rsidP="007E18C7">
            <w:pPr>
              <w:spacing w:line="48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113D4C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15.1</w:t>
            </w:r>
          </w:p>
        </w:tc>
      </w:tr>
      <w:tr w:rsidR="00C83233" w:rsidRPr="00AF75C4" w14:paraId="6CB00F66" w14:textId="77777777" w:rsidTr="00113D4C">
        <w:tc>
          <w:tcPr>
            <w:tcW w:w="0" w:type="auto"/>
            <w:hideMark/>
          </w:tcPr>
          <w:p w14:paraId="069E6116" w14:textId="77777777" w:rsidR="00C83233" w:rsidRPr="00113D4C" w:rsidRDefault="00C83233" w:rsidP="007E18C7">
            <w:pPr>
              <w:spacing w:line="48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113D4C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PVC-R</w:t>
            </w:r>
          </w:p>
        </w:tc>
        <w:tc>
          <w:tcPr>
            <w:tcW w:w="0" w:type="auto"/>
            <w:hideMark/>
          </w:tcPr>
          <w:p w14:paraId="04FF44FA" w14:textId="77777777" w:rsidR="00C83233" w:rsidRPr="00113D4C" w:rsidRDefault="00C83233" w:rsidP="007E18C7">
            <w:pPr>
              <w:spacing w:line="48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113D4C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5.67</w:t>
            </w:r>
          </w:p>
        </w:tc>
        <w:tc>
          <w:tcPr>
            <w:tcW w:w="0" w:type="auto"/>
            <w:hideMark/>
          </w:tcPr>
          <w:p w14:paraId="5005DA96" w14:textId="77777777" w:rsidR="00C83233" w:rsidRPr="00113D4C" w:rsidRDefault="00C83233" w:rsidP="007E18C7">
            <w:pPr>
              <w:spacing w:line="48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113D4C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17.2</w:t>
            </w:r>
          </w:p>
        </w:tc>
        <w:tc>
          <w:tcPr>
            <w:tcW w:w="0" w:type="auto"/>
            <w:hideMark/>
          </w:tcPr>
          <w:p w14:paraId="0B9F91B0" w14:textId="77777777" w:rsidR="00C83233" w:rsidRPr="00113D4C" w:rsidRDefault="00C83233" w:rsidP="007E18C7">
            <w:pPr>
              <w:spacing w:line="48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113D4C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7.82</w:t>
            </w:r>
          </w:p>
        </w:tc>
        <w:tc>
          <w:tcPr>
            <w:tcW w:w="0" w:type="auto"/>
            <w:hideMark/>
          </w:tcPr>
          <w:p w14:paraId="03A4B900" w14:textId="77777777" w:rsidR="00C83233" w:rsidRPr="00113D4C" w:rsidRDefault="00C83233" w:rsidP="007E18C7">
            <w:pPr>
              <w:spacing w:line="48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113D4C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10.2</w:t>
            </w:r>
          </w:p>
        </w:tc>
        <w:tc>
          <w:tcPr>
            <w:tcW w:w="0" w:type="auto"/>
            <w:hideMark/>
          </w:tcPr>
          <w:p w14:paraId="6159E0FB" w14:textId="77777777" w:rsidR="00C83233" w:rsidRPr="00113D4C" w:rsidRDefault="00C83233" w:rsidP="007E18C7">
            <w:pPr>
              <w:spacing w:line="48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113D4C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7.65</w:t>
            </w:r>
          </w:p>
        </w:tc>
        <w:tc>
          <w:tcPr>
            <w:tcW w:w="0" w:type="auto"/>
            <w:hideMark/>
          </w:tcPr>
          <w:p w14:paraId="5018EEED" w14:textId="77777777" w:rsidR="00C83233" w:rsidRPr="00113D4C" w:rsidRDefault="00C83233" w:rsidP="007E18C7">
            <w:pPr>
              <w:spacing w:line="48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113D4C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18.5</w:t>
            </w:r>
          </w:p>
        </w:tc>
        <w:tc>
          <w:tcPr>
            <w:tcW w:w="0" w:type="auto"/>
            <w:hideMark/>
          </w:tcPr>
          <w:p w14:paraId="6792C998" w14:textId="77777777" w:rsidR="00C83233" w:rsidRPr="00113D4C" w:rsidRDefault="00C83233" w:rsidP="007E18C7">
            <w:pPr>
              <w:spacing w:line="48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113D4C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5.67</w:t>
            </w:r>
          </w:p>
        </w:tc>
        <w:tc>
          <w:tcPr>
            <w:tcW w:w="0" w:type="auto"/>
            <w:hideMark/>
          </w:tcPr>
          <w:p w14:paraId="054CC1B6" w14:textId="77777777" w:rsidR="00C83233" w:rsidRPr="00113D4C" w:rsidRDefault="00C83233" w:rsidP="007E18C7">
            <w:pPr>
              <w:spacing w:line="48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113D4C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24.2</w:t>
            </w:r>
          </w:p>
        </w:tc>
      </w:tr>
      <w:tr w:rsidR="00C83233" w:rsidRPr="00AF75C4" w14:paraId="26074230" w14:textId="77777777" w:rsidTr="00113D4C">
        <w:tc>
          <w:tcPr>
            <w:tcW w:w="0" w:type="auto"/>
            <w:hideMark/>
          </w:tcPr>
          <w:p w14:paraId="394BA34E" w14:textId="77777777" w:rsidR="00C83233" w:rsidRPr="00113D4C" w:rsidRDefault="00C83233" w:rsidP="007E18C7">
            <w:pPr>
              <w:spacing w:line="48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113D4C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Bio-PBS</w:t>
            </w:r>
          </w:p>
        </w:tc>
        <w:tc>
          <w:tcPr>
            <w:tcW w:w="0" w:type="auto"/>
            <w:hideMark/>
          </w:tcPr>
          <w:p w14:paraId="25C4CCDE" w14:textId="77777777" w:rsidR="00C83233" w:rsidRPr="00113D4C" w:rsidRDefault="00C83233" w:rsidP="007E18C7">
            <w:pPr>
              <w:spacing w:line="48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113D4C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4.70</w:t>
            </w:r>
          </w:p>
        </w:tc>
        <w:tc>
          <w:tcPr>
            <w:tcW w:w="0" w:type="auto"/>
            <w:hideMark/>
          </w:tcPr>
          <w:p w14:paraId="09F418D9" w14:textId="77777777" w:rsidR="00C83233" w:rsidRPr="00113D4C" w:rsidRDefault="00C83233" w:rsidP="007E18C7">
            <w:pPr>
              <w:spacing w:line="48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113D4C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7.06</w:t>
            </w:r>
          </w:p>
        </w:tc>
        <w:tc>
          <w:tcPr>
            <w:tcW w:w="0" w:type="auto"/>
            <w:hideMark/>
          </w:tcPr>
          <w:p w14:paraId="7469F925" w14:textId="77777777" w:rsidR="00C83233" w:rsidRPr="00113D4C" w:rsidRDefault="00C83233" w:rsidP="007E18C7">
            <w:pPr>
              <w:spacing w:line="48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113D4C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8.06</w:t>
            </w:r>
          </w:p>
        </w:tc>
        <w:tc>
          <w:tcPr>
            <w:tcW w:w="0" w:type="auto"/>
            <w:hideMark/>
          </w:tcPr>
          <w:p w14:paraId="2088091D" w14:textId="77777777" w:rsidR="00C83233" w:rsidRPr="00113D4C" w:rsidRDefault="00C83233" w:rsidP="007E18C7">
            <w:pPr>
              <w:spacing w:line="48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113D4C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38.1</w:t>
            </w:r>
          </w:p>
        </w:tc>
        <w:tc>
          <w:tcPr>
            <w:tcW w:w="0" w:type="auto"/>
            <w:hideMark/>
          </w:tcPr>
          <w:p w14:paraId="1DD25D00" w14:textId="77777777" w:rsidR="00C83233" w:rsidRPr="00113D4C" w:rsidRDefault="00C83233" w:rsidP="007E18C7">
            <w:pPr>
              <w:spacing w:line="48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113D4C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4.00</w:t>
            </w:r>
          </w:p>
        </w:tc>
        <w:tc>
          <w:tcPr>
            <w:tcW w:w="0" w:type="auto"/>
            <w:hideMark/>
          </w:tcPr>
          <w:p w14:paraId="2A469D12" w14:textId="77777777" w:rsidR="00C83233" w:rsidRPr="00113D4C" w:rsidRDefault="00C83233" w:rsidP="007E18C7">
            <w:pPr>
              <w:spacing w:line="48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113D4C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12.8</w:t>
            </w:r>
          </w:p>
        </w:tc>
        <w:tc>
          <w:tcPr>
            <w:tcW w:w="0" w:type="auto"/>
            <w:hideMark/>
          </w:tcPr>
          <w:p w14:paraId="72048DBC" w14:textId="77777777" w:rsidR="00C83233" w:rsidRPr="00113D4C" w:rsidRDefault="00C83233" w:rsidP="007E18C7">
            <w:pPr>
              <w:spacing w:line="48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113D4C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5.58</w:t>
            </w:r>
          </w:p>
        </w:tc>
        <w:tc>
          <w:tcPr>
            <w:tcW w:w="0" w:type="auto"/>
            <w:hideMark/>
          </w:tcPr>
          <w:p w14:paraId="33BE491A" w14:textId="77777777" w:rsidR="00C83233" w:rsidRPr="00113D4C" w:rsidRDefault="00C83233" w:rsidP="007E18C7">
            <w:pPr>
              <w:spacing w:line="48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113D4C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21.9</w:t>
            </w:r>
          </w:p>
        </w:tc>
      </w:tr>
      <w:tr w:rsidR="00C83233" w:rsidRPr="00AF75C4" w14:paraId="057FF26C" w14:textId="77777777" w:rsidTr="00113D4C">
        <w:tc>
          <w:tcPr>
            <w:tcW w:w="0" w:type="auto"/>
            <w:hideMark/>
          </w:tcPr>
          <w:p w14:paraId="7F82F9CF" w14:textId="77777777" w:rsidR="00C83233" w:rsidRPr="00113D4C" w:rsidRDefault="00C83233" w:rsidP="007E18C7">
            <w:pPr>
              <w:spacing w:line="48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113D4C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SB</w:t>
            </w:r>
          </w:p>
        </w:tc>
        <w:tc>
          <w:tcPr>
            <w:tcW w:w="0" w:type="auto"/>
            <w:hideMark/>
          </w:tcPr>
          <w:p w14:paraId="5EB67A40" w14:textId="77777777" w:rsidR="00C83233" w:rsidRPr="00113D4C" w:rsidRDefault="00C83233" w:rsidP="007E18C7">
            <w:pPr>
              <w:spacing w:line="48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113D4C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6.21</w:t>
            </w:r>
          </w:p>
        </w:tc>
        <w:tc>
          <w:tcPr>
            <w:tcW w:w="0" w:type="auto"/>
            <w:hideMark/>
          </w:tcPr>
          <w:p w14:paraId="197CD36D" w14:textId="77777777" w:rsidR="00C83233" w:rsidRPr="00113D4C" w:rsidRDefault="00C83233" w:rsidP="007E18C7">
            <w:pPr>
              <w:spacing w:line="48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113D4C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76.8</w:t>
            </w:r>
          </w:p>
        </w:tc>
        <w:tc>
          <w:tcPr>
            <w:tcW w:w="0" w:type="auto"/>
            <w:hideMark/>
          </w:tcPr>
          <w:p w14:paraId="64C7BED5" w14:textId="77777777" w:rsidR="00C83233" w:rsidRPr="00113D4C" w:rsidRDefault="00C83233" w:rsidP="007E18C7">
            <w:pPr>
              <w:spacing w:line="48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113D4C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5.86</w:t>
            </w:r>
          </w:p>
        </w:tc>
        <w:tc>
          <w:tcPr>
            <w:tcW w:w="0" w:type="auto"/>
            <w:hideMark/>
          </w:tcPr>
          <w:p w14:paraId="5DF0E118" w14:textId="77777777" w:rsidR="00C83233" w:rsidRPr="00113D4C" w:rsidRDefault="00C83233" w:rsidP="007E18C7">
            <w:pPr>
              <w:spacing w:line="48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113D4C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65.8</w:t>
            </w:r>
          </w:p>
        </w:tc>
        <w:tc>
          <w:tcPr>
            <w:tcW w:w="0" w:type="auto"/>
            <w:hideMark/>
          </w:tcPr>
          <w:p w14:paraId="7CF84F40" w14:textId="77777777" w:rsidR="00C83233" w:rsidRPr="00113D4C" w:rsidRDefault="00C83233" w:rsidP="007E18C7">
            <w:pPr>
              <w:spacing w:line="48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113D4C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6.04</w:t>
            </w:r>
          </w:p>
        </w:tc>
        <w:tc>
          <w:tcPr>
            <w:tcW w:w="0" w:type="auto"/>
            <w:hideMark/>
          </w:tcPr>
          <w:p w14:paraId="5D053BEA" w14:textId="77777777" w:rsidR="00C83233" w:rsidRPr="00113D4C" w:rsidRDefault="00C83233" w:rsidP="007E18C7">
            <w:pPr>
              <w:spacing w:line="48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113D4C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85.7</w:t>
            </w:r>
          </w:p>
        </w:tc>
        <w:tc>
          <w:tcPr>
            <w:tcW w:w="0" w:type="auto"/>
            <w:hideMark/>
          </w:tcPr>
          <w:p w14:paraId="2CD86EFA" w14:textId="77777777" w:rsidR="00C83233" w:rsidRPr="00113D4C" w:rsidRDefault="00C83233" w:rsidP="007E18C7">
            <w:pPr>
              <w:spacing w:line="48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113D4C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5.61</w:t>
            </w:r>
          </w:p>
        </w:tc>
        <w:tc>
          <w:tcPr>
            <w:tcW w:w="0" w:type="auto"/>
            <w:hideMark/>
          </w:tcPr>
          <w:p w14:paraId="0626470A" w14:textId="77777777" w:rsidR="00C83233" w:rsidRPr="00113D4C" w:rsidRDefault="00C83233" w:rsidP="007E18C7">
            <w:pPr>
              <w:spacing w:line="48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113D4C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82.7</w:t>
            </w:r>
          </w:p>
        </w:tc>
      </w:tr>
    </w:tbl>
    <w:p w14:paraId="28EF89C9" w14:textId="5B7D0B64" w:rsidR="006D268B" w:rsidRDefault="006D268B" w:rsidP="00D5095B">
      <w:pPr>
        <w:rPr>
          <w:rFonts w:ascii="Arial" w:hAnsi="Arial" w:cs="Arial"/>
          <w:b/>
          <w:bCs/>
        </w:rPr>
      </w:pPr>
    </w:p>
    <w:p w14:paraId="0B0B728A" w14:textId="77777777" w:rsidR="006D268B" w:rsidRDefault="006D268B" w:rsidP="00D5095B">
      <w:pPr>
        <w:rPr>
          <w:rFonts w:ascii="Arial" w:hAnsi="Arial" w:cs="Arial"/>
          <w:b/>
          <w:bCs/>
        </w:rPr>
      </w:pPr>
    </w:p>
    <w:p w14:paraId="1AD06ED1" w14:textId="77777777" w:rsidR="006D268B" w:rsidRDefault="006D268B" w:rsidP="00D5095B">
      <w:pPr>
        <w:rPr>
          <w:rFonts w:ascii="Arial" w:hAnsi="Arial" w:cs="Arial"/>
          <w:b/>
          <w:bCs/>
        </w:rPr>
      </w:pPr>
    </w:p>
    <w:p w14:paraId="0577BBCA" w14:textId="31925F1F" w:rsidR="008D40C3" w:rsidRDefault="008D40C3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74DB641D" w14:textId="1F9CABFE" w:rsidR="008D40C3" w:rsidRPr="003F5E9E" w:rsidRDefault="00D5095B" w:rsidP="00D5095B">
      <w:pPr>
        <w:rPr>
          <w:rFonts w:ascii="Arial" w:hAnsi="Arial" w:cs="Arial"/>
        </w:rPr>
      </w:pPr>
      <w:r w:rsidRPr="003F5E9E">
        <w:rPr>
          <w:rFonts w:ascii="Arial" w:hAnsi="Arial" w:cs="Arial"/>
          <w:b/>
          <w:bCs/>
        </w:rPr>
        <w:lastRenderedPageBreak/>
        <w:t xml:space="preserve">Table </w:t>
      </w:r>
      <w:r w:rsidR="003F5E9E" w:rsidRPr="003F5E9E">
        <w:rPr>
          <w:rFonts w:ascii="Arial" w:hAnsi="Arial" w:cs="Arial"/>
          <w:b/>
          <w:bCs/>
        </w:rPr>
        <w:t>S</w:t>
      </w:r>
      <w:r w:rsidR="006D268B">
        <w:rPr>
          <w:rFonts w:ascii="Arial" w:hAnsi="Arial" w:cs="Arial"/>
          <w:b/>
          <w:bCs/>
        </w:rPr>
        <w:t>3</w:t>
      </w:r>
      <w:r w:rsidRPr="003F5E9E">
        <w:rPr>
          <w:rFonts w:ascii="Arial" w:hAnsi="Arial" w:cs="Arial"/>
        </w:rPr>
        <w:t xml:space="preserve">: </w:t>
      </w:r>
      <w:proofErr w:type="spellStart"/>
      <w:r w:rsidR="003F5E9E" w:rsidRPr="003F5E9E">
        <w:rPr>
          <w:rFonts w:ascii="Arial" w:hAnsi="Arial" w:cs="Arial"/>
        </w:rPr>
        <w:t>Results</w:t>
      </w:r>
      <w:proofErr w:type="spellEnd"/>
      <w:r w:rsidR="003F5E9E" w:rsidRPr="003F5E9E">
        <w:rPr>
          <w:rFonts w:ascii="Arial" w:hAnsi="Arial" w:cs="Arial"/>
        </w:rPr>
        <w:t xml:space="preserve"> </w:t>
      </w:r>
      <w:proofErr w:type="spellStart"/>
      <w:r w:rsidR="003F5E9E" w:rsidRPr="003F5E9E">
        <w:rPr>
          <w:rFonts w:ascii="Arial" w:hAnsi="Arial" w:cs="Arial"/>
        </w:rPr>
        <w:t>of</w:t>
      </w:r>
      <w:proofErr w:type="spellEnd"/>
      <w:r w:rsidR="003F5E9E" w:rsidRPr="003F5E9E">
        <w:rPr>
          <w:rFonts w:ascii="Arial" w:hAnsi="Arial" w:cs="Arial"/>
        </w:rPr>
        <w:t xml:space="preserve"> </w:t>
      </w:r>
      <w:proofErr w:type="spellStart"/>
      <w:r w:rsidR="003F5E9E" w:rsidRPr="003F5E9E">
        <w:rPr>
          <w:rFonts w:ascii="Arial" w:hAnsi="Arial" w:cs="Arial"/>
        </w:rPr>
        <w:t>chemical</w:t>
      </w:r>
      <w:proofErr w:type="spellEnd"/>
      <w:r w:rsidR="003F5E9E" w:rsidRPr="003F5E9E">
        <w:rPr>
          <w:rFonts w:ascii="Arial" w:hAnsi="Arial" w:cs="Arial"/>
        </w:rPr>
        <w:t xml:space="preserve"> </w:t>
      </w:r>
      <w:proofErr w:type="spellStart"/>
      <w:r w:rsidR="003F5E9E" w:rsidRPr="003F5E9E">
        <w:rPr>
          <w:rFonts w:ascii="Arial" w:hAnsi="Arial" w:cs="Arial"/>
        </w:rPr>
        <w:t>analysis</w:t>
      </w:r>
      <w:proofErr w:type="spellEnd"/>
      <w:r w:rsidR="003F5E9E" w:rsidRPr="003F5E9E">
        <w:rPr>
          <w:rFonts w:ascii="Arial" w:hAnsi="Arial" w:cs="Arial"/>
        </w:rPr>
        <w:t xml:space="preserve"> (</w:t>
      </w:r>
      <w:proofErr w:type="spellStart"/>
      <w:r w:rsidR="003F5E9E" w:rsidRPr="003F5E9E">
        <w:rPr>
          <w:rFonts w:ascii="Arial" w:hAnsi="Arial" w:cs="Arial"/>
        </w:rPr>
        <w:t>c</w:t>
      </w:r>
      <w:r w:rsidRPr="003F5E9E">
        <w:rPr>
          <w:rFonts w:ascii="Arial" w:hAnsi="Arial" w:cs="Arial"/>
        </w:rPr>
        <w:t>ounts</w:t>
      </w:r>
      <w:proofErr w:type="spellEnd"/>
      <w:r w:rsidRPr="003F5E9E">
        <w:rPr>
          <w:rFonts w:ascii="Arial" w:hAnsi="Arial" w:cs="Arial"/>
        </w:rPr>
        <w:t xml:space="preserve"> and </w:t>
      </w:r>
      <w:proofErr w:type="spellStart"/>
      <w:r w:rsidRPr="003F5E9E">
        <w:rPr>
          <w:rFonts w:ascii="Arial" w:hAnsi="Arial" w:cs="Arial"/>
        </w:rPr>
        <w:t>intensities</w:t>
      </w:r>
      <w:proofErr w:type="spellEnd"/>
      <w:r w:rsidR="003F5E9E" w:rsidRPr="003F5E9E">
        <w:rPr>
          <w:rFonts w:ascii="Arial" w:hAnsi="Arial" w:cs="Arial"/>
        </w:rPr>
        <w:t>)</w:t>
      </w:r>
      <w:r w:rsidRPr="003F5E9E">
        <w:rPr>
          <w:rFonts w:ascii="Arial" w:hAnsi="Arial" w:cs="Arial"/>
        </w:rPr>
        <w:t xml:space="preserve"> </w:t>
      </w:r>
      <w:proofErr w:type="spellStart"/>
      <w:r w:rsidR="003F5E9E" w:rsidRPr="003F5E9E">
        <w:rPr>
          <w:rFonts w:ascii="Arial" w:hAnsi="Arial" w:cs="Arial"/>
        </w:rPr>
        <w:t>of</w:t>
      </w:r>
      <w:proofErr w:type="spellEnd"/>
      <w:r w:rsidR="003F5E9E" w:rsidRPr="003F5E9E">
        <w:rPr>
          <w:rFonts w:ascii="Arial" w:hAnsi="Arial" w:cs="Arial"/>
        </w:rPr>
        <w:t xml:space="preserve"> </w:t>
      </w:r>
      <w:proofErr w:type="spellStart"/>
      <w:r w:rsidR="003F5E9E" w:rsidRPr="003F5E9E">
        <w:rPr>
          <w:rFonts w:ascii="Arial" w:hAnsi="Arial" w:cs="Arial"/>
        </w:rPr>
        <w:t>investigated</w:t>
      </w:r>
      <w:proofErr w:type="spellEnd"/>
      <w:r w:rsidR="003F5E9E" w:rsidRPr="003F5E9E">
        <w:rPr>
          <w:rFonts w:ascii="Arial" w:hAnsi="Arial" w:cs="Arial"/>
        </w:rPr>
        <w:t xml:space="preserve"> </w:t>
      </w:r>
      <w:proofErr w:type="spellStart"/>
      <w:r w:rsidR="003F5E9E" w:rsidRPr="003F5E9E">
        <w:rPr>
          <w:rFonts w:ascii="Arial" w:hAnsi="Arial" w:cs="Arial"/>
        </w:rPr>
        <w:t>samples</w:t>
      </w:r>
      <w:proofErr w:type="spellEnd"/>
      <w:r w:rsidR="003F5E9E" w:rsidRPr="003F5E9E">
        <w:rPr>
          <w:rFonts w:ascii="Arial" w:hAnsi="Arial" w:cs="Arial"/>
        </w:rPr>
        <w:t xml:space="preserve"> at different </w:t>
      </w:r>
      <w:proofErr w:type="spellStart"/>
      <w:r w:rsidR="003F5E9E" w:rsidRPr="003F5E9E">
        <w:rPr>
          <w:rFonts w:ascii="Arial" w:hAnsi="Arial" w:cs="Arial"/>
        </w:rPr>
        <w:t>treatment</w:t>
      </w:r>
      <w:proofErr w:type="spellEnd"/>
      <w:r w:rsidR="003F5E9E" w:rsidRPr="003F5E9E">
        <w:rPr>
          <w:rFonts w:ascii="Arial" w:hAnsi="Arial" w:cs="Arial"/>
        </w:rPr>
        <w:t xml:space="preserve"> </w:t>
      </w:r>
      <w:proofErr w:type="spellStart"/>
      <w:r w:rsidR="003F5E9E" w:rsidRPr="003F5E9E">
        <w:rPr>
          <w:rFonts w:ascii="Arial" w:hAnsi="Arial" w:cs="Arial"/>
        </w:rPr>
        <w:t>methods</w:t>
      </w:r>
      <w:proofErr w:type="spellEnd"/>
      <w:r w:rsidR="003F5E9E" w:rsidRPr="003F5E9E">
        <w:rPr>
          <w:rFonts w:ascii="Arial" w:hAnsi="Arial" w:cs="Arial"/>
        </w:rPr>
        <w:t xml:space="preserve"> (T1-T4)</w:t>
      </w:r>
    </w:p>
    <w:tbl>
      <w:tblPr>
        <w:tblStyle w:val="Tabellenrast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7"/>
        <w:gridCol w:w="283"/>
        <w:gridCol w:w="976"/>
        <w:gridCol w:w="1130"/>
        <w:gridCol w:w="1165"/>
        <w:gridCol w:w="1102"/>
        <w:gridCol w:w="1194"/>
      </w:tblGrid>
      <w:tr w:rsidR="00113D4C" w:rsidRPr="00F9338A" w14:paraId="0452765E" w14:textId="77777777" w:rsidTr="00113D4C">
        <w:trPr>
          <w:trHeight w:val="288"/>
        </w:trPr>
        <w:tc>
          <w:tcPr>
            <w:tcW w:w="917" w:type="dxa"/>
            <w:vMerge w:val="restar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06F514" w14:textId="77777777" w:rsidR="00113D4C" w:rsidRPr="00113D4C" w:rsidRDefault="00113D4C" w:rsidP="00F21C9F">
            <w:pPr>
              <w:spacing w:line="57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3D4C">
              <w:rPr>
                <w:rFonts w:ascii="Arial" w:eastAsia="Calibri" w:hAnsi="Arial" w:cs="Arial"/>
                <w:color w:val="000000"/>
                <w:sz w:val="20"/>
                <w:szCs w:val="20"/>
              </w:rPr>
              <w:t>Sample</w:t>
            </w:r>
          </w:p>
        </w:tc>
        <w:tc>
          <w:tcPr>
            <w:tcW w:w="1259" w:type="dxa"/>
            <w:gridSpan w:val="2"/>
            <w:vMerge w:val="restar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F4ECC3" w14:textId="4CEF6209" w:rsidR="00113D4C" w:rsidRPr="00113D4C" w:rsidRDefault="00113D4C" w:rsidP="00F21C9F">
            <w:pPr>
              <w:spacing w:line="57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13D4C">
              <w:rPr>
                <w:rFonts w:ascii="Arial" w:eastAsia="Calibri" w:hAnsi="Arial" w:cs="Arial"/>
                <w:color w:val="000000"/>
                <w:sz w:val="20"/>
                <w:szCs w:val="20"/>
              </w:rPr>
              <w:t>Weathering</w:t>
            </w:r>
            <w:proofErr w:type="spellEnd"/>
          </w:p>
        </w:tc>
        <w:tc>
          <w:tcPr>
            <w:tcW w:w="2295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2BCF46" w14:textId="77777777" w:rsidR="00113D4C" w:rsidRPr="00113D4C" w:rsidRDefault="00113D4C" w:rsidP="00F21C9F">
            <w:pPr>
              <w:spacing w:line="57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3D4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positive </w:t>
            </w:r>
            <w:proofErr w:type="spellStart"/>
            <w:r w:rsidRPr="00113D4C">
              <w:rPr>
                <w:rFonts w:ascii="Arial" w:eastAsia="Calibri" w:hAnsi="Arial" w:cs="Arial"/>
                <w:color w:val="000000"/>
                <w:sz w:val="20"/>
                <w:szCs w:val="20"/>
              </w:rPr>
              <w:t>mode</w:t>
            </w:r>
            <w:proofErr w:type="spellEnd"/>
          </w:p>
        </w:tc>
        <w:tc>
          <w:tcPr>
            <w:tcW w:w="229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BBB9D9" w14:textId="77777777" w:rsidR="00113D4C" w:rsidRPr="00113D4C" w:rsidRDefault="00113D4C" w:rsidP="00F21C9F">
            <w:pPr>
              <w:spacing w:line="57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3D4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negative </w:t>
            </w:r>
            <w:proofErr w:type="spellStart"/>
            <w:r w:rsidRPr="00113D4C">
              <w:rPr>
                <w:rFonts w:ascii="Arial" w:eastAsia="Calibri" w:hAnsi="Arial" w:cs="Arial"/>
                <w:color w:val="000000"/>
                <w:sz w:val="20"/>
                <w:szCs w:val="20"/>
              </w:rPr>
              <w:t>mode</w:t>
            </w:r>
            <w:proofErr w:type="spellEnd"/>
          </w:p>
        </w:tc>
      </w:tr>
      <w:tr w:rsidR="00113D4C" w:rsidRPr="00F9338A" w14:paraId="536E738A" w14:textId="77777777" w:rsidTr="00113D4C">
        <w:trPr>
          <w:trHeight w:val="288"/>
        </w:trPr>
        <w:tc>
          <w:tcPr>
            <w:tcW w:w="0" w:type="auto"/>
            <w:vMerge/>
          </w:tcPr>
          <w:p w14:paraId="6A939B7C" w14:textId="77777777" w:rsidR="00113D4C" w:rsidRPr="00113D4C" w:rsidRDefault="00113D4C" w:rsidP="00F21C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</w:tcPr>
          <w:p w14:paraId="3BC0CBC0" w14:textId="77777777" w:rsidR="00113D4C" w:rsidRPr="00113D4C" w:rsidRDefault="00113D4C" w:rsidP="00F21C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554735" w14:textId="77777777" w:rsidR="00113D4C" w:rsidRPr="00113D4C" w:rsidRDefault="00113D4C" w:rsidP="00F21C9F">
            <w:pPr>
              <w:spacing w:line="57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13D4C">
              <w:rPr>
                <w:rFonts w:ascii="Arial" w:eastAsia="Calibri" w:hAnsi="Arial" w:cs="Arial"/>
                <w:color w:val="000000"/>
                <w:sz w:val="20"/>
                <w:szCs w:val="20"/>
              </w:rPr>
              <w:t>counts</w:t>
            </w:r>
            <w:proofErr w:type="spellEnd"/>
          </w:p>
        </w:tc>
        <w:tc>
          <w:tcPr>
            <w:tcW w:w="116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99C0E0" w14:textId="77777777" w:rsidR="00113D4C" w:rsidRPr="00113D4C" w:rsidRDefault="00113D4C" w:rsidP="00F21C9F">
            <w:pPr>
              <w:spacing w:line="57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13D4C">
              <w:rPr>
                <w:rFonts w:ascii="Arial" w:eastAsia="Calibri" w:hAnsi="Arial" w:cs="Arial"/>
                <w:color w:val="000000"/>
                <w:sz w:val="20"/>
                <w:szCs w:val="20"/>
              </w:rPr>
              <w:t>intensity</w:t>
            </w:r>
            <w:proofErr w:type="spellEnd"/>
          </w:p>
        </w:tc>
        <w:tc>
          <w:tcPr>
            <w:tcW w:w="110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893EB3" w14:textId="77777777" w:rsidR="00113D4C" w:rsidRPr="00113D4C" w:rsidRDefault="00113D4C" w:rsidP="00F21C9F">
            <w:pPr>
              <w:spacing w:line="57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13D4C">
              <w:rPr>
                <w:rFonts w:ascii="Arial" w:eastAsia="Calibri" w:hAnsi="Arial" w:cs="Arial"/>
                <w:color w:val="000000"/>
                <w:sz w:val="20"/>
                <w:szCs w:val="20"/>
              </w:rPr>
              <w:t>counts</w:t>
            </w:r>
            <w:proofErr w:type="spellEnd"/>
          </w:p>
        </w:tc>
        <w:tc>
          <w:tcPr>
            <w:tcW w:w="11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370D07" w14:textId="77777777" w:rsidR="00113D4C" w:rsidRPr="00113D4C" w:rsidRDefault="00113D4C" w:rsidP="00F21C9F">
            <w:pPr>
              <w:spacing w:line="57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13D4C">
              <w:rPr>
                <w:rFonts w:ascii="Arial" w:eastAsia="Calibri" w:hAnsi="Arial" w:cs="Arial"/>
                <w:color w:val="000000"/>
                <w:sz w:val="20"/>
                <w:szCs w:val="20"/>
              </w:rPr>
              <w:t>intensity</w:t>
            </w:r>
            <w:proofErr w:type="spellEnd"/>
          </w:p>
        </w:tc>
      </w:tr>
      <w:tr w:rsidR="00113D4C" w:rsidRPr="00F9338A" w14:paraId="2F6A77FA" w14:textId="77777777" w:rsidTr="00113D4C">
        <w:trPr>
          <w:trHeight w:val="288"/>
        </w:trPr>
        <w:tc>
          <w:tcPr>
            <w:tcW w:w="917" w:type="dxa"/>
            <w:vMerge w:val="restar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534E99" w14:textId="77777777" w:rsidR="00113D4C" w:rsidRPr="00113D4C" w:rsidRDefault="00113D4C" w:rsidP="00F21C9F">
            <w:pPr>
              <w:spacing w:line="57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3D4C">
              <w:rPr>
                <w:rFonts w:ascii="Arial" w:eastAsia="Calibri" w:hAnsi="Arial" w:cs="Arial"/>
                <w:color w:val="000000"/>
                <w:sz w:val="20"/>
                <w:szCs w:val="20"/>
              </w:rPr>
              <w:t>PP-H</w:t>
            </w:r>
          </w:p>
        </w:tc>
        <w:tc>
          <w:tcPr>
            <w:tcW w:w="2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FB18C6" w14:textId="77777777" w:rsidR="00113D4C" w:rsidRPr="00113D4C" w:rsidRDefault="00113D4C" w:rsidP="00F21C9F">
            <w:pPr>
              <w:spacing w:line="57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3D4C">
              <w:rPr>
                <w:rFonts w:ascii="Arial" w:eastAsia="Calibri" w:hAnsi="Arial" w:cs="Arial"/>
                <w:color w:val="000000"/>
                <w:sz w:val="20"/>
                <w:szCs w:val="20"/>
              </w:rPr>
              <w:t>T1</w:t>
            </w:r>
          </w:p>
        </w:tc>
        <w:tc>
          <w:tcPr>
            <w:tcW w:w="9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F251ED" w14:textId="77777777" w:rsidR="00113D4C" w:rsidRPr="00113D4C" w:rsidRDefault="00113D4C" w:rsidP="00F21C9F">
            <w:pPr>
              <w:spacing w:line="57" w:lineRule="atLeast"/>
              <w:rPr>
                <w:rFonts w:ascii="Arial" w:hAnsi="Arial" w:cs="Arial"/>
                <w:sz w:val="20"/>
                <w:szCs w:val="20"/>
              </w:rPr>
            </w:pPr>
            <w:r w:rsidRPr="00113D4C">
              <w:rPr>
                <w:rFonts w:ascii="Arial" w:eastAsia="Calibri" w:hAnsi="Arial" w:cs="Arial"/>
                <w:color w:val="000000"/>
                <w:sz w:val="20"/>
                <w:szCs w:val="20"/>
              </w:rPr>
              <w:t>DC</w:t>
            </w:r>
          </w:p>
        </w:tc>
        <w:tc>
          <w:tcPr>
            <w:tcW w:w="11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3DBD74" w14:textId="77777777" w:rsidR="00113D4C" w:rsidRPr="00113D4C" w:rsidRDefault="00113D4C" w:rsidP="00F21C9F">
            <w:pPr>
              <w:spacing w:line="57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3D4C">
              <w:rPr>
                <w:rFonts w:ascii="Arial" w:eastAsia="Calibri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16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99C222" w14:textId="77777777" w:rsidR="00113D4C" w:rsidRPr="00113D4C" w:rsidRDefault="00113D4C" w:rsidP="00F21C9F">
            <w:pPr>
              <w:spacing w:line="57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3D4C">
              <w:rPr>
                <w:rFonts w:ascii="Arial" w:eastAsia="Calibri" w:hAnsi="Arial" w:cs="Arial"/>
                <w:color w:val="000000"/>
                <w:sz w:val="20"/>
                <w:szCs w:val="20"/>
              </w:rPr>
              <w:t>10501</w:t>
            </w:r>
          </w:p>
        </w:tc>
        <w:tc>
          <w:tcPr>
            <w:tcW w:w="110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B99EFD" w14:textId="77777777" w:rsidR="00113D4C" w:rsidRPr="00113D4C" w:rsidRDefault="00113D4C" w:rsidP="00F21C9F">
            <w:pPr>
              <w:spacing w:line="57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3D4C">
              <w:rPr>
                <w:rFonts w:ascii="Arial" w:eastAsia="Calibri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1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154DDE" w14:textId="77777777" w:rsidR="00113D4C" w:rsidRPr="00113D4C" w:rsidRDefault="00113D4C" w:rsidP="00F21C9F">
            <w:pPr>
              <w:spacing w:line="57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3D4C">
              <w:rPr>
                <w:rFonts w:ascii="Arial" w:eastAsia="Calibri" w:hAnsi="Arial" w:cs="Arial"/>
                <w:color w:val="000000"/>
                <w:sz w:val="20"/>
                <w:szCs w:val="20"/>
              </w:rPr>
              <w:t>7978</w:t>
            </w:r>
          </w:p>
        </w:tc>
      </w:tr>
      <w:tr w:rsidR="00113D4C" w:rsidRPr="00F9338A" w14:paraId="4DEBEF3D" w14:textId="77777777" w:rsidTr="00113D4C">
        <w:trPr>
          <w:trHeight w:val="288"/>
        </w:trPr>
        <w:tc>
          <w:tcPr>
            <w:tcW w:w="0" w:type="auto"/>
            <w:vMerge/>
          </w:tcPr>
          <w:p w14:paraId="22897482" w14:textId="77777777" w:rsidR="00113D4C" w:rsidRPr="00113D4C" w:rsidRDefault="00113D4C" w:rsidP="00F21C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476C08" w14:textId="77777777" w:rsidR="00113D4C" w:rsidRPr="00113D4C" w:rsidRDefault="00113D4C" w:rsidP="00F21C9F">
            <w:pPr>
              <w:spacing w:line="57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3D4C">
              <w:rPr>
                <w:rFonts w:ascii="Arial" w:eastAsia="Calibri" w:hAnsi="Arial" w:cs="Arial"/>
                <w:color w:val="000000"/>
                <w:sz w:val="20"/>
                <w:szCs w:val="20"/>
              </w:rPr>
              <w:t>T2</w:t>
            </w:r>
          </w:p>
        </w:tc>
        <w:tc>
          <w:tcPr>
            <w:tcW w:w="9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082959" w14:textId="77777777" w:rsidR="00113D4C" w:rsidRPr="00113D4C" w:rsidRDefault="00113D4C" w:rsidP="00F21C9F">
            <w:pPr>
              <w:spacing w:line="57" w:lineRule="atLeast"/>
              <w:rPr>
                <w:rFonts w:ascii="Arial" w:hAnsi="Arial" w:cs="Arial"/>
                <w:sz w:val="20"/>
                <w:szCs w:val="20"/>
              </w:rPr>
            </w:pPr>
            <w:r w:rsidRPr="00113D4C">
              <w:rPr>
                <w:rFonts w:ascii="Arial" w:eastAsia="Calibri" w:hAnsi="Arial" w:cs="Arial"/>
                <w:color w:val="000000"/>
                <w:sz w:val="20"/>
                <w:szCs w:val="20"/>
              </w:rPr>
              <w:t>UV-C</w:t>
            </w:r>
          </w:p>
        </w:tc>
        <w:tc>
          <w:tcPr>
            <w:tcW w:w="11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272F40" w14:textId="77777777" w:rsidR="00113D4C" w:rsidRPr="00113D4C" w:rsidRDefault="00113D4C" w:rsidP="00F21C9F">
            <w:pPr>
              <w:spacing w:line="57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3D4C">
              <w:rPr>
                <w:rFonts w:ascii="Arial" w:eastAsia="Calibri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6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4C5DA7" w14:textId="77777777" w:rsidR="00113D4C" w:rsidRPr="00113D4C" w:rsidRDefault="00113D4C" w:rsidP="00F21C9F">
            <w:pPr>
              <w:spacing w:line="57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3D4C">
              <w:rPr>
                <w:rFonts w:ascii="Arial" w:eastAsia="Calibri" w:hAnsi="Arial" w:cs="Arial"/>
                <w:color w:val="000000"/>
                <w:sz w:val="20"/>
                <w:szCs w:val="20"/>
              </w:rPr>
              <w:t>6657</w:t>
            </w:r>
          </w:p>
        </w:tc>
        <w:tc>
          <w:tcPr>
            <w:tcW w:w="110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B19A5F" w14:textId="77777777" w:rsidR="00113D4C" w:rsidRPr="00113D4C" w:rsidRDefault="00113D4C" w:rsidP="00F21C9F">
            <w:pPr>
              <w:spacing w:line="57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3D4C">
              <w:rPr>
                <w:rFonts w:ascii="Arial" w:eastAsia="Calibri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1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7C0C05" w14:textId="77777777" w:rsidR="00113D4C" w:rsidRPr="00113D4C" w:rsidRDefault="00113D4C" w:rsidP="00F21C9F">
            <w:pPr>
              <w:spacing w:line="57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3D4C">
              <w:rPr>
                <w:rFonts w:ascii="Arial" w:eastAsia="Calibri" w:hAnsi="Arial" w:cs="Arial"/>
                <w:color w:val="000000"/>
                <w:sz w:val="20"/>
                <w:szCs w:val="20"/>
              </w:rPr>
              <w:t>9385</w:t>
            </w:r>
          </w:p>
        </w:tc>
      </w:tr>
      <w:tr w:rsidR="00113D4C" w:rsidRPr="00F9338A" w14:paraId="6881EF5B" w14:textId="77777777" w:rsidTr="00113D4C">
        <w:trPr>
          <w:trHeight w:val="288"/>
        </w:trPr>
        <w:tc>
          <w:tcPr>
            <w:tcW w:w="0" w:type="auto"/>
            <w:vMerge/>
          </w:tcPr>
          <w:p w14:paraId="6F45D904" w14:textId="77777777" w:rsidR="00113D4C" w:rsidRPr="00113D4C" w:rsidRDefault="00113D4C" w:rsidP="00F21C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A350D5" w14:textId="77777777" w:rsidR="00113D4C" w:rsidRPr="00113D4C" w:rsidRDefault="00113D4C" w:rsidP="00F21C9F">
            <w:pPr>
              <w:spacing w:line="57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3D4C">
              <w:rPr>
                <w:rFonts w:ascii="Arial" w:eastAsia="Calibri" w:hAnsi="Arial" w:cs="Arial"/>
                <w:color w:val="000000"/>
                <w:sz w:val="20"/>
                <w:szCs w:val="20"/>
              </w:rPr>
              <w:t>T3</w:t>
            </w:r>
          </w:p>
        </w:tc>
        <w:tc>
          <w:tcPr>
            <w:tcW w:w="9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60E840" w14:textId="77777777" w:rsidR="00113D4C" w:rsidRPr="00113D4C" w:rsidRDefault="00113D4C" w:rsidP="00F21C9F">
            <w:pPr>
              <w:spacing w:line="57" w:lineRule="atLeast"/>
              <w:rPr>
                <w:rFonts w:ascii="Arial" w:hAnsi="Arial" w:cs="Arial"/>
                <w:sz w:val="20"/>
                <w:szCs w:val="20"/>
              </w:rPr>
            </w:pPr>
            <w:r w:rsidRPr="00113D4C">
              <w:rPr>
                <w:rFonts w:ascii="Arial" w:eastAsia="Calibri" w:hAnsi="Arial" w:cs="Arial"/>
                <w:color w:val="000000"/>
                <w:sz w:val="20"/>
                <w:szCs w:val="20"/>
              </w:rPr>
              <w:t>UV-A/B</w:t>
            </w:r>
          </w:p>
        </w:tc>
        <w:tc>
          <w:tcPr>
            <w:tcW w:w="11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BAB62B" w14:textId="77777777" w:rsidR="00113D4C" w:rsidRPr="00113D4C" w:rsidRDefault="00113D4C" w:rsidP="00F21C9F">
            <w:pPr>
              <w:spacing w:line="57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3D4C">
              <w:rPr>
                <w:rFonts w:ascii="Arial" w:eastAsia="Calibri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16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EB5E12" w14:textId="77777777" w:rsidR="00113D4C" w:rsidRPr="00113D4C" w:rsidRDefault="00113D4C" w:rsidP="00F21C9F">
            <w:pPr>
              <w:spacing w:line="57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3D4C">
              <w:rPr>
                <w:rFonts w:ascii="Arial" w:eastAsia="Calibri" w:hAnsi="Arial" w:cs="Arial"/>
                <w:color w:val="000000"/>
                <w:sz w:val="20"/>
                <w:szCs w:val="20"/>
              </w:rPr>
              <w:t>8863</w:t>
            </w:r>
          </w:p>
        </w:tc>
        <w:tc>
          <w:tcPr>
            <w:tcW w:w="110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84B931" w14:textId="77777777" w:rsidR="00113D4C" w:rsidRPr="00113D4C" w:rsidRDefault="00113D4C" w:rsidP="00F21C9F">
            <w:pPr>
              <w:spacing w:line="57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3D4C">
              <w:rPr>
                <w:rFonts w:ascii="Arial" w:eastAsia="Calibri" w:hAnsi="Arial" w:cs="Arial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1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C19924" w14:textId="77777777" w:rsidR="00113D4C" w:rsidRPr="00113D4C" w:rsidRDefault="00113D4C" w:rsidP="00F21C9F">
            <w:pPr>
              <w:spacing w:line="57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3D4C">
              <w:rPr>
                <w:rFonts w:ascii="Arial" w:eastAsia="Calibri" w:hAnsi="Arial" w:cs="Arial"/>
                <w:color w:val="000000"/>
                <w:sz w:val="20"/>
                <w:szCs w:val="20"/>
              </w:rPr>
              <w:t>17900</w:t>
            </w:r>
          </w:p>
        </w:tc>
      </w:tr>
      <w:tr w:rsidR="00113D4C" w:rsidRPr="00F9338A" w14:paraId="53E467C4" w14:textId="77777777" w:rsidTr="00113D4C">
        <w:trPr>
          <w:trHeight w:val="288"/>
        </w:trPr>
        <w:tc>
          <w:tcPr>
            <w:tcW w:w="0" w:type="auto"/>
            <w:vMerge/>
          </w:tcPr>
          <w:p w14:paraId="5BC86D7E" w14:textId="77777777" w:rsidR="00113D4C" w:rsidRPr="00113D4C" w:rsidRDefault="00113D4C" w:rsidP="00F21C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1D6925" w14:textId="77777777" w:rsidR="00113D4C" w:rsidRPr="00113D4C" w:rsidRDefault="00113D4C" w:rsidP="00F21C9F">
            <w:pPr>
              <w:spacing w:line="57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3D4C">
              <w:rPr>
                <w:rFonts w:ascii="Arial" w:eastAsia="Calibri" w:hAnsi="Arial" w:cs="Arial"/>
                <w:color w:val="000000"/>
                <w:sz w:val="20"/>
                <w:szCs w:val="20"/>
              </w:rPr>
              <w:t>T4</w:t>
            </w:r>
          </w:p>
        </w:tc>
        <w:tc>
          <w:tcPr>
            <w:tcW w:w="9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577946" w14:textId="77777777" w:rsidR="00113D4C" w:rsidRPr="00113D4C" w:rsidRDefault="00113D4C" w:rsidP="00F21C9F">
            <w:pPr>
              <w:spacing w:line="57" w:lineRule="atLeast"/>
              <w:rPr>
                <w:rFonts w:ascii="Arial" w:hAnsi="Arial" w:cs="Arial"/>
                <w:sz w:val="20"/>
                <w:szCs w:val="20"/>
              </w:rPr>
            </w:pPr>
            <w:r w:rsidRPr="00113D4C">
              <w:rPr>
                <w:rFonts w:ascii="Arial" w:eastAsia="Calibri" w:hAnsi="Arial" w:cs="Arial"/>
                <w:color w:val="000000"/>
                <w:sz w:val="20"/>
                <w:szCs w:val="20"/>
              </w:rPr>
              <w:t>UV-A/</w:t>
            </w:r>
            <w:proofErr w:type="spellStart"/>
            <w:r w:rsidRPr="00113D4C">
              <w:rPr>
                <w:rFonts w:ascii="Arial" w:eastAsia="Calibri" w:hAnsi="Arial" w:cs="Arial"/>
                <w:color w:val="000000"/>
                <w:sz w:val="20"/>
                <w:szCs w:val="20"/>
              </w:rPr>
              <w:t>Baq</w:t>
            </w:r>
            <w:proofErr w:type="spellEnd"/>
          </w:p>
        </w:tc>
        <w:tc>
          <w:tcPr>
            <w:tcW w:w="11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D43B2F" w14:textId="77777777" w:rsidR="00113D4C" w:rsidRPr="00113D4C" w:rsidRDefault="00113D4C" w:rsidP="00F21C9F">
            <w:pPr>
              <w:spacing w:line="57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3D4C">
              <w:rPr>
                <w:rFonts w:ascii="Arial" w:eastAsia="Calibri" w:hAnsi="Arial" w:cs="Arial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16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EF6239" w14:textId="77777777" w:rsidR="00113D4C" w:rsidRPr="00113D4C" w:rsidRDefault="00113D4C" w:rsidP="00F21C9F">
            <w:pPr>
              <w:spacing w:line="57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3D4C">
              <w:rPr>
                <w:rFonts w:ascii="Arial" w:eastAsia="Calibri" w:hAnsi="Arial" w:cs="Arial"/>
                <w:color w:val="000000"/>
                <w:sz w:val="20"/>
                <w:szCs w:val="20"/>
              </w:rPr>
              <w:t>17726</w:t>
            </w:r>
          </w:p>
        </w:tc>
        <w:tc>
          <w:tcPr>
            <w:tcW w:w="110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9810FA" w14:textId="77777777" w:rsidR="00113D4C" w:rsidRPr="00113D4C" w:rsidRDefault="00113D4C" w:rsidP="00F21C9F">
            <w:pPr>
              <w:spacing w:line="57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3D4C">
              <w:rPr>
                <w:rFonts w:ascii="Arial" w:eastAsia="Calibri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1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D032B8" w14:textId="77777777" w:rsidR="00113D4C" w:rsidRPr="00113D4C" w:rsidRDefault="00113D4C" w:rsidP="00F21C9F">
            <w:pPr>
              <w:spacing w:line="57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3D4C">
              <w:rPr>
                <w:rFonts w:ascii="Arial" w:eastAsia="Calibri" w:hAnsi="Arial" w:cs="Arial"/>
                <w:color w:val="000000"/>
                <w:sz w:val="20"/>
                <w:szCs w:val="20"/>
              </w:rPr>
              <w:t>20103</w:t>
            </w:r>
          </w:p>
        </w:tc>
      </w:tr>
      <w:tr w:rsidR="00113D4C" w:rsidRPr="00F9338A" w14:paraId="7A0F3E27" w14:textId="77777777" w:rsidTr="00113D4C">
        <w:trPr>
          <w:trHeight w:val="288"/>
        </w:trPr>
        <w:tc>
          <w:tcPr>
            <w:tcW w:w="917" w:type="dxa"/>
            <w:vMerge w:val="restar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6DB798" w14:textId="77777777" w:rsidR="00113D4C" w:rsidRPr="00113D4C" w:rsidRDefault="00113D4C" w:rsidP="00F21C9F">
            <w:pPr>
              <w:spacing w:line="57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3D4C">
              <w:rPr>
                <w:rFonts w:ascii="Arial" w:eastAsia="Calibri" w:hAnsi="Arial" w:cs="Arial"/>
                <w:color w:val="000000"/>
                <w:sz w:val="20"/>
                <w:szCs w:val="20"/>
              </w:rPr>
              <w:t>PP-C</w:t>
            </w:r>
          </w:p>
        </w:tc>
        <w:tc>
          <w:tcPr>
            <w:tcW w:w="2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2949EB" w14:textId="77777777" w:rsidR="00113D4C" w:rsidRPr="00113D4C" w:rsidRDefault="00113D4C" w:rsidP="00F21C9F">
            <w:pPr>
              <w:spacing w:line="57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3D4C">
              <w:rPr>
                <w:rFonts w:ascii="Arial" w:eastAsia="Calibri" w:hAnsi="Arial" w:cs="Arial"/>
                <w:color w:val="000000"/>
                <w:sz w:val="20"/>
                <w:szCs w:val="20"/>
              </w:rPr>
              <w:t>T1</w:t>
            </w:r>
          </w:p>
        </w:tc>
        <w:tc>
          <w:tcPr>
            <w:tcW w:w="9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056E0D" w14:textId="77777777" w:rsidR="00113D4C" w:rsidRPr="00113D4C" w:rsidRDefault="00113D4C" w:rsidP="00F21C9F">
            <w:pPr>
              <w:spacing w:line="57" w:lineRule="atLeast"/>
              <w:rPr>
                <w:rFonts w:ascii="Arial" w:hAnsi="Arial" w:cs="Arial"/>
                <w:sz w:val="20"/>
                <w:szCs w:val="20"/>
              </w:rPr>
            </w:pPr>
            <w:r w:rsidRPr="00113D4C">
              <w:rPr>
                <w:rFonts w:ascii="Arial" w:eastAsia="Calibri" w:hAnsi="Arial" w:cs="Arial"/>
                <w:color w:val="000000"/>
                <w:sz w:val="20"/>
                <w:szCs w:val="20"/>
              </w:rPr>
              <w:t>DC</w:t>
            </w:r>
          </w:p>
        </w:tc>
        <w:tc>
          <w:tcPr>
            <w:tcW w:w="11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5BAC9D" w14:textId="77777777" w:rsidR="00113D4C" w:rsidRPr="00113D4C" w:rsidRDefault="00113D4C" w:rsidP="00F21C9F">
            <w:pPr>
              <w:spacing w:line="57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3D4C">
              <w:rPr>
                <w:rFonts w:ascii="Arial" w:eastAsia="Calibri" w:hAnsi="Arial" w:cs="Arial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16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F9A5E2" w14:textId="77777777" w:rsidR="00113D4C" w:rsidRPr="00113D4C" w:rsidRDefault="00113D4C" w:rsidP="00F21C9F">
            <w:pPr>
              <w:spacing w:line="57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3D4C">
              <w:rPr>
                <w:rFonts w:ascii="Arial" w:eastAsia="Calibri" w:hAnsi="Arial" w:cs="Arial"/>
                <w:color w:val="000000"/>
                <w:sz w:val="20"/>
                <w:szCs w:val="20"/>
              </w:rPr>
              <w:t>22541</w:t>
            </w:r>
          </w:p>
        </w:tc>
        <w:tc>
          <w:tcPr>
            <w:tcW w:w="110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5D84F9" w14:textId="77777777" w:rsidR="00113D4C" w:rsidRPr="00113D4C" w:rsidRDefault="00113D4C" w:rsidP="00F21C9F">
            <w:pPr>
              <w:spacing w:line="57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3D4C">
              <w:rPr>
                <w:rFonts w:ascii="Arial" w:eastAsia="Calibri" w:hAnsi="Arial" w:cs="Arial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1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C3074F" w14:textId="77777777" w:rsidR="00113D4C" w:rsidRPr="00113D4C" w:rsidRDefault="00113D4C" w:rsidP="00F21C9F">
            <w:pPr>
              <w:spacing w:line="57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3D4C">
              <w:rPr>
                <w:rFonts w:ascii="Arial" w:eastAsia="Calibri" w:hAnsi="Arial" w:cs="Arial"/>
                <w:color w:val="000000"/>
                <w:sz w:val="20"/>
                <w:szCs w:val="20"/>
              </w:rPr>
              <w:t>19907</w:t>
            </w:r>
          </w:p>
        </w:tc>
      </w:tr>
      <w:tr w:rsidR="00113D4C" w:rsidRPr="00F9338A" w14:paraId="0022302D" w14:textId="77777777" w:rsidTr="00113D4C">
        <w:trPr>
          <w:trHeight w:val="288"/>
        </w:trPr>
        <w:tc>
          <w:tcPr>
            <w:tcW w:w="0" w:type="auto"/>
            <w:vMerge/>
          </w:tcPr>
          <w:p w14:paraId="35D04E30" w14:textId="77777777" w:rsidR="00113D4C" w:rsidRPr="00113D4C" w:rsidRDefault="00113D4C" w:rsidP="00F21C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545032" w14:textId="77777777" w:rsidR="00113D4C" w:rsidRPr="00113D4C" w:rsidRDefault="00113D4C" w:rsidP="00F21C9F">
            <w:pPr>
              <w:spacing w:line="57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3D4C">
              <w:rPr>
                <w:rFonts w:ascii="Arial" w:eastAsia="Calibri" w:hAnsi="Arial" w:cs="Arial"/>
                <w:color w:val="000000"/>
                <w:sz w:val="20"/>
                <w:szCs w:val="20"/>
              </w:rPr>
              <w:t>T2</w:t>
            </w:r>
          </w:p>
        </w:tc>
        <w:tc>
          <w:tcPr>
            <w:tcW w:w="9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954FF4" w14:textId="77777777" w:rsidR="00113D4C" w:rsidRPr="00113D4C" w:rsidRDefault="00113D4C" w:rsidP="00F21C9F">
            <w:pPr>
              <w:spacing w:line="57" w:lineRule="atLeast"/>
              <w:rPr>
                <w:rFonts w:ascii="Arial" w:hAnsi="Arial" w:cs="Arial"/>
                <w:sz w:val="20"/>
                <w:szCs w:val="20"/>
              </w:rPr>
            </w:pPr>
            <w:r w:rsidRPr="00113D4C">
              <w:rPr>
                <w:rFonts w:ascii="Arial" w:eastAsia="Calibri" w:hAnsi="Arial" w:cs="Arial"/>
                <w:color w:val="000000"/>
                <w:sz w:val="20"/>
                <w:szCs w:val="20"/>
              </w:rPr>
              <w:t>UV-C</w:t>
            </w:r>
          </w:p>
        </w:tc>
        <w:tc>
          <w:tcPr>
            <w:tcW w:w="11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29098D" w14:textId="77777777" w:rsidR="00113D4C" w:rsidRPr="00113D4C" w:rsidRDefault="00113D4C" w:rsidP="00F21C9F">
            <w:pPr>
              <w:spacing w:line="57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3D4C">
              <w:rPr>
                <w:rFonts w:ascii="Arial" w:eastAsia="Calibri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6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602BC2" w14:textId="77777777" w:rsidR="00113D4C" w:rsidRPr="00113D4C" w:rsidRDefault="00113D4C" w:rsidP="00F21C9F">
            <w:pPr>
              <w:spacing w:line="57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3D4C">
              <w:rPr>
                <w:rFonts w:ascii="Arial" w:eastAsia="Calibri" w:hAnsi="Arial" w:cs="Arial"/>
                <w:color w:val="000000"/>
                <w:sz w:val="20"/>
                <w:szCs w:val="20"/>
              </w:rPr>
              <w:t>24187</w:t>
            </w:r>
          </w:p>
        </w:tc>
        <w:tc>
          <w:tcPr>
            <w:tcW w:w="110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7B7A88" w14:textId="77777777" w:rsidR="00113D4C" w:rsidRPr="00113D4C" w:rsidRDefault="00113D4C" w:rsidP="00F21C9F">
            <w:pPr>
              <w:spacing w:line="57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3D4C">
              <w:rPr>
                <w:rFonts w:ascii="Arial" w:eastAsia="Calibri" w:hAnsi="Arial" w:cs="Arial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1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189111" w14:textId="77777777" w:rsidR="00113D4C" w:rsidRPr="00113D4C" w:rsidRDefault="00113D4C" w:rsidP="00F21C9F">
            <w:pPr>
              <w:spacing w:line="57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3D4C">
              <w:rPr>
                <w:rFonts w:ascii="Arial" w:eastAsia="Calibri" w:hAnsi="Arial" w:cs="Arial"/>
                <w:color w:val="000000"/>
                <w:sz w:val="20"/>
                <w:szCs w:val="20"/>
              </w:rPr>
              <w:t>19609</w:t>
            </w:r>
          </w:p>
        </w:tc>
      </w:tr>
      <w:tr w:rsidR="00113D4C" w:rsidRPr="00F9338A" w14:paraId="44C9DCF6" w14:textId="77777777" w:rsidTr="00113D4C">
        <w:trPr>
          <w:trHeight w:val="288"/>
        </w:trPr>
        <w:tc>
          <w:tcPr>
            <w:tcW w:w="0" w:type="auto"/>
            <w:vMerge/>
          </w:tcPr>
          <w:p w14:paraId="3A9EDFF3" w14:textId="77777777" w:rsidR="00113D4C" w:rsidRPr="00113D4C" w:rsidRDefault="00113D4C" w:rsidP="00F21C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02508E" w14:textId="77777777" w:rsidR="00113D4C" w:rsidRPr="00113D4C" w:rsidRDefault="00113D4C" w:rsidP="00F21C9F">
            <w:pPr>
              <w:spacing w:line="57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3D4C">
              <w:rPr>
                <w:rFonts w:ascii="Arial" w:eastAsia="Calibri" w:hAnsi="Arial" w:cs="Arial"/>
                <w:color w:val="000000"/>
                <w:sz w:val="20"/>
                <w:szCs w:val="20"/>
              </w:rPr>
              <w:t>T3</w:t>
            </w:r>
          </w:p>
        </w:tc>
        <w:tc>
          <w:tcPr>
            <w:tcW w:w="9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D959A8" w14:textId="77777777" w:rsidR="00113D4C" w:rsidRPr="00113D4C" w:rsidRDefault="00113D4C" w:rsidP="00F21C9F">
            <w:pPr>
              <w:spacing w:line="57" w:lineRule="atLeast"/>
              <w:rPr>
                <w:rFonts w:ascii="Arial" w:hAnsi="Arial" w:cs="Arial"/>
                <w:sz w:val="20"/>
                <w:szCs w:val="20"/>
              </w:rPr>
            </w:pPr>
            <w:r w:rsidRPr="00113D4C">
              <w:rPr>
                <w:rFonts w:ascii="Arial" w:eastAsia="Calibri" w:hAnsi="Arial" w:cs="Arial"/>
                <w:color w:val="000000"/>
                <w:sz w:val="20"/>
                <w:szCs w:val="20"/>
              </w:rPr>
              <w:t>UV-A/B</w:t>
            </w:r>
          </w:p>
        </w:tc>
        <w:tc>
          <w:tcPr>
            <w:tcW w:w="11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518ED2" w14:textId="77777777" w:rsidR="00113D4C" w:rsidRPr="00113D4C" w:rsidRDefault="00113D4C" w:rsidP="00F21C9F">
            <w:pPr>
              <w:spacing w:line="57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3D4C">
              <w:rPr>
                <w:rFonts w:ascii="Arial" w:eastAsia="Calibri" w:hAnsi="Arial" w:cs="Arial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16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E0F3D1" w14:textId="77777777" w:rsidR="00113D4C" w:rsidRPr="00113D4C" w:rsidRDefault="00113D4C" w:rsidP="00F21C9F">
            <w:pPr>
              <w:spacing w:line="57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3D4C">
              <w:rPr>
                <w:rFonts w:ascii="Arial" w:eastAsia="Calibri" w:hAnsi="Arial" w:cs="Arial"/>
                <w:color w:val="000000"/>
                <w:sz w:val="20"/>
                <w:szCs w:val="20"/>
              </w:rPr>
              <w:t>31166</w:t>
            </w:r>
          </w:p>
        </w:tc>
        <w:tc>
          <w:tcPr>
            <w:tcW w:w="110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F6777C" w14:textId="77777777" w:rsidR="00113D4C" w:rsidRPr="00113D4C" w:rsidRDefault="00113D4C" w:rsidP="00F21C9F">
            <w:pPr>
              <w:spacing w:line="57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3D4C">
              <w:rPr>
                <w:rFonts w:ascii="Arial" w:eastAsia="Calibri" w:hAnsi="Arial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1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52B2BA" w14:textId="77777777" w:rsidR="00113D4C" w:rsidRPr="00113D4C" w:rsidRDefault="00113D4C" w:rsidP="00F21C9F">
            <w:pPr>
              <w:spacing w:line="57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3D4C">
              <w:rPr>
                <w:rFonts w:ascii="Arial" w:eastAsia="Calibri" w:hAnsi="Arial" w:cs="Arial"/>
                <w:color w:val="000000"/>
                <w:sz w:val="20"/>
                <w:szCs w:val="20"/>
              </w:rPr>
              <w:t>14411</w:t>
            </w:r>
          </w:p>
        </w:tc>
      </w:tr>
      <w:tr w:rsidR="00113D4C" w:rsidRPr="00F9338A" w14:paraId="373F0510" w14:textId="77777777" w:rsidTr="00113D4C">
        <w:trPr>
          <w:trHeight w:val="288"/>
        </w:trPr>
        <w:tc>
          <w:tcPr>
            <w:tcW w:w="0" w:type="auto"/>
            <w:vMerge/>
          </w:tcPr>
          <w:p w14:paraId="0F2E9B91" w14:textId="77777777" w:rsidR="00113D4C" w:rsidRPr="00113D4C" w:rsidRDefault="00113D4C" w:rsidP="00F21C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12C71F" w14:textId="77777777" w:rsidR="00113D4C" w:rsidRPr="00113D4C" w:rsidRDefault="00113D4C" w:rsidP="00F21C9F">
            <w:pPr>
              <w:spacing w:line="57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3D4C">
              <w:rPr>
                <w:rFonts w:ascii="Arial" w:eastAsia="Calibri" w:hAnsi="Arial" w:cs="Arial"/>
                <w:color w:val="000000"/>
                <w:sz w:val="20"/>
                <w:szCs w:val="20"/>
              </w:rPr>
              <w:t>T4</w:t>
            </w:r>
          </w:p>
        </w:tc>
        <w:tc>
          <w:tcPr>
            <w:tcW w:w="9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6DA1A5" w14:textId="77777777" w:rsidR="00113D4C" w:rsidRPr="00113D4C" w:rsidRDefault="00113D4C" w:rsidP="00F21C9F">
            <w:pPr>
              <w:spacing w:line="57" w:lineRule="atLeast"/>
              <w:rPr>
                <w:rFonts w:ascii="Arial" w:hAnsi="Arial" w:cs="Arial"/>
                <w:sz w:val="20"/>
                <w:szCs w:val="20"/>
              </w:rPr>
            </w:pPr>
            <w:r w:rsidRPr="00113D4C">
              <w:rPr>
                <w:rFonts w:ascii="Arial" w:eastAsia="Calibri" w:hAnsi="Arial" w:cs="Arial"/>
                <w:color w:val="000000"/>
                <w:sz w:val="20"/>
                <w:szCs w:val="20"/>
              </w:rPr>
              <w:t>UV-A/</w:t>
            </w:r>
            <w:proofErr w:type="spellStart"/>
            <w:r w:rsidRPr="00113D4C">
              <w:rPr>
                <w:rFonts w:ascii="Arial" w:eastAsia="Calibri" w:hAnsi="Arial" w:cs="Arial"/>
                <w:color w:val="000000"/>
                <w:sz w:val="20"/>
                <w:szCs w:val="20"/>
              </w:rPr>
              <w:t>Baq</w:t>
            </w:r>
            <w:proofErr w:type="spellEnd"/>
          </w:p>
        </w:tc>
        <w:tc>
          <w:tcPr>
            <w:tcW w:w="11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DEDEF4" w14:textId="77777777" w:rsidR="00113D4C" w:rsidRPr="00113D4C" w:rsidRDefault="00113D4C" w:rsidP="00F21C9F">
            <w:pPr>
              <w:spacing w:line="57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3D4C">
              <w:rPr>
                <w:rFonts w:ascii="Arial" w:eastAsia="Calibri" w:hAnsi="Arial" w:cs="Arial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16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1C1055" w14:textId="77777777" w:rsidR="00113D4C" w:rsidRPr="00113D4C" w:rsidRDefault="00113D4C" w:rsidP="00F21C9F">
            <w:pPr>
              <w:spacing w:line="57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3D4C">
              <w:rPr>
                <w:rFonts w:ascii="Arial" w:eastAsia="Calibri" w:hAnsi="Arial" w:cs="Arial"/>
                <w:color w:val="000000"/>
                <w:sz w:val="20"/>
                <w:szCs w:val="20"/>
              </w:rPr>
              <w:t>52970</w:t>
            </w:r>
          </w:p>
        </w:tc>
        <w:tc>
          <w:tcPr>
            <w:tcW w:w="110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AB509D" w14:textId="77777777" w:rsidR="00113D4C" w:rsidRPr="00113D4C" w:rsidRDefault="00113D4C" w:rsidP="00F21C9F">
            <w:pPr>
              <w:spacing w:line="57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3D4C">
              <w:rPr>
                <w:rFonts w:ascii="Arial" w:eastAsia="Calibri" w:hAnsi="Arial" w:cs="Arial"/>
                <w:color w:val="000000"/>
                <w:sz w:val="20"/>
                <w:szCs w:val="20"/>
              </w:rPr>
              <w:t>68</w:t>
            </w:r>
          </w:p>
        </w:tc>
        <w:tc>
          <w:tcPr>
            <w:tcW w:w="11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4078AC" w14:textId="77777777" w:rsidR="00113D4C" w:rsidRPr="00113D4C" w:rsidRDefault="00113D4C" w:rsidP="00F21C9F">
            <w:pPr>
              <w:spacing w:line="57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3D4C">
              <w:rPr>
                <w:rFonts w:ascii="Arial" w:eastAsia="Calibri" w:hAnsi="Arial" w:cs="Arial"/>
                <w:color w:val="000000"/>
                <w:sz w:val="20"/>
                <w:szCs w:val="20"/>
              </w:rPr>
              <w:t>37438</w:t>
            </w:r>
          </w:p>
        </w:tc>
      </w:tr>
      <w:tr w:rsidR="00113D4C" w:rsidRPr="00F9338A" w14:paraId="25710CE6" w14:textId="77777777" w:rsidTr="00113D4C">
        <w:trPr>
          <w:trHeight w:val="288"/>
        </w:trPr>
        <w:tc>
          <w:tcPr>
            <w:tcW w:w="917" w:type="dxa"/>
            <w:vMerge w:val="restar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B213F4" w14:textId="77777777" w:rsidR="00113D4C" w:rsidRPr="00113D4C" w:rsidRDefault="00113D4C" w:rsidP="00F21C9F">
            <w:pPr>
              <w:spacing w:line="57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3D4C">
              <w:rPr>
                <w:rFonts w:ascii="Arial" w:eastAsia="Calibri" w:hAnsi="Arial" w:cs="Arial"/>
                <w:color w:val="000000"/>
                <w:sz w:val="20"/>
                <w:szCs w:val="20"/>
              </w:rPr>
              <w:t>PET-A</w:t>
            </w:r>
          </w:p>
        </w:tc>
        <w:tc>
          <w:tcPr>
            <w:tcW w:w="2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B422A6" w14:textId="77777777" w:rsidR="00113D4C" w:rsidRPr="00113D4C" w:rsidRDefault="00113D4C" w:rsidP="00F21C9F">
            <w:pPr>
              <w:spacing w:line="57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3D4C">
              <w:rPr>
                <w:rFonts w:ascii="Arial" w:eastAsia="Calibri" w:hAnsi="Arial" w:cs="Arial"/>
                <w:color w:val="000000"/>
                <w:sz w:val="20"/>
                <w:szCs w:val="20"/>
              </w:rPr>
              <w:t>T1</w:t>
            </w:r>
          </w:p>
        </w:tc>
        <w:tc>
          <w:tcPr>
            <w:tcW w:w="9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A21E2E" w14:textId="77777777" w:rsidR="00113D4C" w:rsidRPr="00113D4C" w:rsidRDefault="00113D4C" w:rsidP="00F21C9F">
            <w:pPr>
              <w:spacing w:line="57" w:lineRule="atLeast"/>
              <w:rPr>
                <w:rFonts w:ascii="Arial" w:hAnsi="Arial" w:cs="Arial"/>
                <w:sz w:val="20"/>
                <w:szCs w:val="20"/>
              </w:rPr>
            </w:pPr>
            <w:r w:rsidRPr="00113D4C">
              <w:rPr>
                <w:rFonts w:ascii="Arial" w:eastAsia="Calibri" w:hAnsi="Arial" w:cs="Arial"/>
                <w:color w:val="000000"/>
                <w:sz w:val="20"/>
                <w:szCs w:val="20"/>
              </w:rPr>
              <w:t>DC</w:t>
            </w:r>
          </w:p>
        </w:tc>
        <w:tc>
          <w:tcPr>
            <w:tcW w:w="11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6CCFC9" w14:textId="77777777" w:rsidR="00113D4C" w:rsidRPr="00113D4C" w:rsidRDefault="00113D4C" w:rsidP="00F21C9F">
            <w:pPr>
              <w:spacing w:line="57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3D4C">
              <w:rPr>
                <w:rFonts w:ascii="Arial" w:eastAsia="Calibri" w:hAnsi="Arial" w:cs="Arial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16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6C1C46" w14:textId="77777777" w:rsidR="00113D4C" w:rsidRPr="00113D4C" w:rsidRDefault="00113D4C" w:rsidP="00F21C9F">
            <w:pPr>
              <w:spacing w:line="57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3D4C">
              <w:rPr>
                <w:rFonts w:ascii="Arial" w:eastAsia="Calibri" w:hAnsi="Arial" w:cs="Arial"/>
                <w:color w:val="000000"/>
                <w:sz w:val="20"/>
                <w:szCs w:val="20"/>
              </w:rPr>
              <w:t>3684</w:t>
            </w:r>
          </w:p>
        </w:tc>
        <w:tc>
          <w:tcPr>
            <w:tcW w:w="110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85837E" w14:textId="77777777" w:rsidR="00113D4C" w:rsidRPr="00113D4C" w:rsidRDefault="00113D4C" w:rsidP="00F21C9F">
            <w:pPr>
              <w:spacing w:line="57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3D4C">
              <w:rPr>
                <w:rFonts w:ascii="Arial" w:eastAsia="Calibri" w:hAnsi="Arial" w:cs="Arial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1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125F59" w14:textId="77777777" w:rsidR="00113D4C" w:rsidRPr="00113D4C" w:rsidRDefault="00113D4C" w:rsidP="00F21C9F">
            <w:pPr>
              <w:spacing w:line="57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3D4C">
              <w:rPr>
                <w:rFonts w:ascii="Arial" w:eastAsia="Calibri" w:hAnsi="Arial" w:cs="Arial"/>
                <w:color w:val="000000"/>
                <w:sz w:val="20"/>
                <w:szCs w:val="20"/>
              </w:rPr>
              <w:t>14476</w:t>
            </w:r>
          </w:p>
        </w:tc>
      </w:tr>
      <w:tr w:rsidR="00113D4C" w:rsidRPr="00F9338A" w14:paraId="699C8FB9" w14:textId="77777777" w:rsidTr="00113D4C">
        <w:trPr>
          <w:trHeight w:val="288"/>
        </w:trPr>
        <w:tc>
          <w:tcPr>
            <w:tcW w:w="0" w:type="auto"/>
            <w:vMerge/>
          </w:tcPr>
          <w:p w14:paraId="7D08AAB1" w14:textId="77777777" w:rsidR="00113D4C" w:rsidRPr="00113D4C" w:rsidRDefault="00113D4C" w:rsidP="00F21C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895205" w14:textId="77777777" w:rsidR="00113D4C" w:rsidRPr="00113D4C" w:rsidRDefault="00113D4C" w:rsidP="00F21C9F">
            <w:pPr>
              <w:spacing w:line="57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3D4C">
              <w:rPr>
                <w:rFonts w:ascii="Arial" w:eastAsia="Calibri" w:hAnsi="Arial" w:cs="Arial"/>
                <w:color w:val="000000"/>
                <w:sz w:val="20"/>
                <w:szCs w:val="20"/>
              </w:rPr>
              <w:t>T2</w:t>
            </w:r>
          </w:p>
        </w:tc>
        <w:tc>
          <w:tcPr>
            <w:tcW w:w="9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1C5E43" w14:textId="77777777" w:rsidR="00113D4C" w:rsidRPr="00113D4C" w:rsidRDefault="00113D4C" w:rsidP="00F21C9F">
            <w:pPr>
              <w:spacing w:line="57" w:lineRule="atLeast"/>
              <w:rPr>
                <w:rFonts w:ascii="Arial" w:hAnsi="Arial" w:cs="Arial"/>
                <w:sz w:val="20"/>
                <w:szCs w:val="20"/>
              </w:rPr>
            </w:pPr>
            <w:r w:rsidRPr="00113D4C">
              <w:rPr>
                <w:rFonts w:ascii="Arial" w:eastAsia="Calibri" w:hAnsi="Arial" w:cs="Arial"/>
                <w:color w:val="000000"/>
                <w:sz w:val="20"/>
                <w:szCs w:val="20"/>
              </w:rPr>
              <w:t>UV-C</w:t>
            </w:r>
          </w:p>
        </w:tc>
        <w:tc>
          <w:tcPr>
            <w:tcW w:w="11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58FF04" w14:textId="77777777" w:rsidR="00113D4C" w:rsidRPr="00113D4C" w:rsidRDefault="00113D4C" w:rsidP="00F21C9F">
            <w:pPr>
              <w:spacing w:line="57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3D4C">
              <w:rPr>
                <w:rFonts w:ascii="Arial" w:eastAsia="Calibri" w:hAnsi="Arial" w:cs="Arial"/>
                <w:color w:val="000000"/>
                <w:sz w:val="20"/>
                <w:szCs w:val="20"/>
              </w:rPr>
              <w:t>288</w:t>
            </w:r>
          </w:p>
        </w:tc>
        <w:tc>
          <w:tcPr>
            <w:tcW w:w="116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3C0BA6" w14:textId="77777777" w:rsidR="00113D4C" w:rsidRPr="00113D4C" w:rsidRDefault="00113D4C" w:rsidP="00F21C9F">
            <w:pPr>
              <w:spacing w:line="57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3D4C">
              <w:rPr>
                <w:rFonts w:ascii="Arial" w:eastAsia="Calibri" w:hAnsi="Arial" w:cs="Arial"/>
                <w:color w:val="000000"/>
                <w:sz w:val="20"/>
                <w:szCs w:val="20"/>
              </w:rPr>
              <w:t>34842</w:t>
            </w:r>
          </w:p>
        </w:tc>
        <w:tc>
          <w:tcPr>
            <w:tcW w:w="110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97DF48" w14:textId="77777777" w:rsidR="00113D4C" w:rsidRPr="00113D4C" w:rsidRDefault="00113D4C" w:rsidP="00F21C9F">
            <w:pPr>
              <w:spacing w:line="57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3D4C">
              <w:rPr>
                <w:rFonts w:ascii="Arial" w:eastAsia="Calibri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1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5DB049" w14:textId="77777777" w:rsidR="00113D4C" w:rsidRPr="00113D4C" w:rsidRDefault="00113D4C" w:rsidP="00F21C9F">
            <w:pPr>
              <w:spacing w:line="57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3D4C">
              <w:rPr>
                <w:rFonts w:ascii="Arial" w:eastAsia="Calibri" w:hAnsi="Arial" w:cs="Arial"/>
                <w:color w:val="000000"/>
                <w:sz w:val="20"/>
                <w:szCs w:val="20"/>
              </w:rPr>
              <w:t>325296</w:t>
            </w:r>
          </w:p>
        </w:tc>
      </w:tr>
      <w:tr w:rsidR="00113D4C" w:rsidRPr="00F9338A" w14:paraId="119B2564" w14:textId="77777777" w:rsidTr="00113D4C">
        <w:trPr>
          <w:trHeight w:val="288"/>
        </w:trPr>
        <w:tc>
          <w:tcPr>
            <w:tcW w:w="0" w:type="auto"/>
            <w:vMerge/>
          </w:tcPr>
          <w:p w14:paraId="36428FA3" w14:textId="77777777" w:rsidR="00113D4C" w:rsidRPr="00113D4C" w:rsidRDefault="00113D4C" w:rsidP="00F21C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8D3B7B" w14:textId="77777777" w:rsidR="00113D4C" w:rsidRPr="00113D4C" w:rsidRDefault="00113D4C" w:rsidP="00F21C9F">
            <w:pPr>
              <w:spacing w:line="57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3D4C">
              <w:rPr>
                <w:rFonts w:ascii="Arial" w:eastAsia="Calibri" w:hAnsi="Arial" w:cs="Arial"/>
                <w:color w:val="000000"/>
                <w:sz w:val="20"/>
                <w:szCs w:val="20"/>
              </w:rPr>
              <w:t>T3</w:t>
            </w:r>
          </w:p>
        </w:tc>
        <w:tc>
          <w:tcPr>
            <w:tcW w:w="9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2F9A4C" w14:textId="77777777" w:rsidR="00113D4C" w:rsidRPr="00113D4C" w:rsidRDefault="00113D4C" w:rsidP="00F21C9F">
            <w:pPr>
              <w:spacing w:line="57" w:lineRule="atLeast"/>
              <w:rPr>
                <w:rFonts w:ascii="Arial" w:hAnsi="Arial" w:cs="Arial"/>
                <w:sz w:val="20"/>
                <w:szCs w:val="20"/>
              </w:rPr>
            </w:pPr>
            <w:r w:rsidRPr="00113D4C">
              <w:rPr>
                <w:rFonts w:ascii="Arial" w:eastAsia="Calibri" w:hAnsi="Arial" w:cs="Arial"/>
                <w:color w:val="000000"/>
                <w:sz w:val="20"/>
                <w:szCs w:val="20"/>
              </w:rPr>
              <w:t>UV-A/B</w:t>
            </w:r>
          </w:p>
        </w:tc>
        <w:tc>
          <w:tcPr>
            <w:tcW w:w="11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3F53CB" w14:textId="77777777" w:rsidR="00113D4C" w:rsidRPr="00113D4C" w:rsidRDefault="00113D4C" w:rsidP="00F21C9F">
            <w:pPr>
              <w:spacing w:line="57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3D4C">
              <w:rPr>
                <w:rFonts w:ascii="Arial" w:eastAsia="Calibri" w:hAnsi="Arial" w:cs="Arial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16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7E41B9" w14:textId="77777777" w:rsidR="00113D4C" w:rsidRPr="00113D4C" w:rsidRDefault="00113D4C" w:rsidP="00F21C9F">
            <w:pPr>
              <w:spacing w:line="57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3D4C">
              <w:rPr>
                <w:rFonts w:ascii="Arial" w:eastAsia="Calibri" w:hAnsi="Arial" w:cs="Arial"/>
                <w:color w:val="000000"/>
                <w:sz w:val="20"/>
                <w:szCs w:val="20"/>
              </w:rPr>
              <w:t>3189</w:t>
            </w:r>
          </w:p>
        </w:tc>
        <w:tc>
          <w:tcPr>
            <w:tcW w:w="110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AC5223" w14:textId="77777777" w:rsidR="00113D4C" w:rsidRPr="00113D4C" w:rsidRDefault="00113D4C" w:rsidP="00F21C9F">
            <w:pPr>
              <w:spacing w:line="57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3D4C">
              <w:rPr>
                <w:rFonts w:ascii="Arial" w:eastAsia="Calibri" w:hAnsi="Arial" w:cs="Arial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1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D7F330" w14:textId="77777777" w:rsidR="00113D4C" w:rsidRPr="00113D4C" w:rsidRDefault="00113D4C" w:rsidP="00F21C9F">
            <w:pPr>
              <w:spacing w:line="57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3D4C">
              <w:rPr>
                <w:rFonts w:ascii="Arial" w:eastAsia="Calibri" w:hAnsi="Arial" w:cs="Arial"/>
                <w:color w:val="000000"/>
                <w:sz w:val="20"/>
                <w:szCs w:val="20"/>
              </w:rPr>
              <w:t>14575</w:t>
            </w:r>
          </w:p>
        </w:tc>
      </w:tr>
      <w:tr w:rsidR="00113D4C" w:rsidRPr="00F9338A" w14:paraId="01BC81E9" w14:textId="77777777" w:rsidTr="00113D4C">
        <w:trPr>
          <w:trHeight w:val="288"/>
        </w:trPr>
        <w:tc>
          <w:tcPr>
            <w:tcW w:w="0" w:type="auto"/>
            <w:vMerge/>
          </w:tcPr>
          <w:p w14:paraId="07F62AB3" w14:textId="77777777" w:rsidR="00113D4C" w:rsidRPr="00113D4C" w:rsidRDefault="00113D4C" w:rsidP="00F21C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D0BF71" w14:textId="77777777" w:rsidR="00113D4C" w:rsidRPr="00113D4C" w:rsidRDefault="00113D4C" w:rsidP="00F21C9F">
            <w:pPr>
              <w:spacing w:line="57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3D4C">
              <w:rPr>
                <w:rFonts w:ascii="Arial" w:eastAsia="Calibri" w:hAnsi="Arial" w:cs="Arial"/>
                <w:color w:val="000000"/>
                <w:sz w:val="20"/>
                <w:szCs w:val="20"/>
              </w:rPr>
              <w:t>T4</w:t>
            </w:r>
          </w:p>
        </w:tc>
        <w:tc>
          <w:tcPr>
            <w:tcW w:w="9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4CFE2F" w14:textId="77777777" w:rsidR="00113D4C" w:rsidRPr="00113D4C" w:rsidRDefault="00113D4C" w:rsidP="00F21C9F">
            <w:pPr>
              <w:spacing w:line="57" w:lineRule="atLeast"/>
              <w:rPr>
                <w:rFonts w:ascii="Arial" w:hAnsi="Arial" w:cs="Arial"/>
                <w:sz w:val="20"/>
                <w:szCs w:val="20"/>
              </w:rPr>
            </w:pPr>
            <w:r w:rsidRPr="00113D4C">
              <w:rPr>
                <w:rFonts w:ascii="Arial" w:eastAsia="Calibri" w:hAnsi="Arial" w:cs="Arial"/>
                <w:color w:val="000000"/>
                <w:sz w:val="20"/>
                <w:szCs w:val="20"/>
              </w:rPr>
              <w:t>UV-A/</w:t>
            </w:r>
            <w:proofErr w:type="spellStart"/>
            <w:r w:rsidRPr="00113D4C">
              <w:rPr>
                <w:rFonts w:ascii="Arial" w:eastAsia="Calibri" w:hAnsi="Arial" w:cs="Arial"/>
                <w:color w:val="000000"/>
                <w:sz w:val="20"/>
                <w:szCs w:val="20"/>
              </w:rPr>
              <w:t>Baq</w:t>
            </w:r>
            <w:proofErr w:type="spellEnd"/>
          </w:p>
        </w:tc>
        <w:tc>
          <w:tcPr>
            <w:tcW w:w="11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C02A64" w14:textId="77777777" w:rsidR="00113D4C" w:rsidRPr="00113D4C" w:rsidRDefault="00113D4C" w:rsidP="00F21C9F">
            <w:pPr>
              <w:spacing w:line="57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3D4C">
              <w:rPr>
                <w:rFonts w:ascii="Arial" w:eastAsia="Calibri" w:hAnsi="Arial" w:cs="Arial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16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270595" w14:textId="77777777" w:rsidR="00113D4C" w:rsidRPr="00113D4C" w:rsidRDefault="00113D4C" w:rsidP="00F21C9F">
            <w:pPr>
              <w:spacing w:line="57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3D4C">
              <w:rPr>
                <w:rFonts w:ascii="Arial" w:eastAsia="Calibri" w:hAnsi="Arial" w:cs="Arial"/>
                <w:color w:val="000000"/>
                <w:sz w:val="20"/>
                <w:szCs w:val="20"/>
              </w:rPr>
              <w:t>4062</w:t>
            </w:r>
          </w:p>
        </w:tc>
        <w:tc>
          <w:tcPr>
            <w:tcW w:w="110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0E1B5D" w14:textId="77777777" w:rsidR="00113D4C" w:rsidRPr="00113D4C" w:rsidRDefault="00113D4C" w:rsidP="00F21C9F">
            <w:pPr>
              <w:spacing w:line="57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3D4C">
              <w:rPr>
                <w:rFonts w:ascii="Arial" w:eastAsia="Calibri" w:hAnsi="Arial" w:cs="Arial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1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3CB0C1" w14:textId="77777777" w:rsidR="00113D4C" w:rsidRPr="00113D4C" w:rsidRDefault="00113D4C" w:rsidP="00F21C9F">
            <w:pPr>
              <w:spacing w:line="57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3D4C">
              <w:rPr>
                <w:rFonts w:ascii="Arial" w:eastAsia="Calibri" w:hAnsi="Arial" w:cs="Arial"/>
                <w:color w:val="000000"/>
                <w:sz w:val="20"/>
                <w:szCs w:val="20"/>
              </w:rPr>
              <w:t>21395</w:t>
            </w:r>
          </w:p>
        </w:tc>
      </w:tr>
      <w:tr w:rsidR="00113D4C" w:rsidRPr="00F9338A" w14:paraId="4A5192A6" w14:textId="77777777" w:rsidTr="00113D4C">
        <w:trPr>
          <w:trHeight w:val="288"/>
        </w:trPr>
        <w:tc>
          <w:tcPr>
            <w:tcW w:w="917" w:type="dxa"/>
            <w:vMerge w:val="restar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D07E58" w14:textId="77777777" w:rsidR="00113D4C" w:rsidRPr="00113D4C" w:rsidRDefault="00113D4C" w:rsidP="00F21C9F">
            <w:pPr>
              <w:spacing w:line="57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3D4C">
              <w:rPr>
                <w:rFonts w:ascii="Arial" w:eastAsia="Calibri" w:hAnsi="Arial" w:cs="Arial"/>
                <w:color w:val="000000"/>
                <w:sz w:val="20"/>
                <w:szCs w:val="20"/>
              </w:rPr>
              <w:t>PET-R</w:t>
            </w:r>
          </w:p>
        </w:tc>
        <w:tc>
          <w:tcPr>
            <w:tcW w:w="2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8BC060" w14:textId="77777777" w:rsidR="00113D4C" w:rsidRPr="00113D4C" w:rsidRDefault="00113D4C" w:rsidP="00F21C9F">
            <w:pPr>
              <w:spacing w:line="57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3D4C">
              <w:rPr>
                <w:rFonts w:ascii="Arial" w:eastAsia="Calibri" w:hAnsi="Arial" w:cs="Arial"/>
                <w:color w:val="000000"/>
                <w:sz w:val="20"/>
                <w:szCs w:val="20"/>
              </w:rPr>
              <w:t>T1</w:t>
            </w:r>
          </w:p>
        </w:tc>
        <w:tc>
          <w:tcPr>
            <w:tcW w:w="9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FFB85" w14:textId="77777777" w:rsidR="00113D4C" w:rsidRPr="00113D4C" w:rsidRDefault="00113D4C" w:rsidP="00F21C9F">
            <w:pPr>
              <w:spacing w:line="57" w:lineRule="atLeast"/>
              <w:rPr>
                <w:rFonts w:ascii="Arial" w:hAnsi="Arial" w:cs="Arial"/>
                <w:sz w:val="20"/>
                <w:szCs w:val="20"/>
              </w:rPr>
            </w:pPr>
            <w:r w:rsidRPr="00113D4C">
              <w:rPr>
                <w:rFonts w:ascii="Arial" w:eastAsia="Calibri" w:hAnsi="Arial" w:cs="Arial"/>
                <w:color w:val="000000"/>
                <w:sz w:val="20"/>
                <w:szCs w:val="20"/>
              </w:rPr>
              <w:t>DC</w:t>
            </w:r>
          </w:p>
        </w:tc>
        <w:tc>
          <w:tcPr>
            <w:tcW w:w="11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40CC39" w14:textId="77777777" w:rsidR="00113D4C" w:rsidRPr="00113D4C" w:rsidRDefault="00113D4C" w:rsidP="00F21C9F">
            <w:pPr>
              <w:spacing w:line="57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3D4C">
              <w:rPr>
                <w:rFonts w:ascii="Arial" w:eastAsia="Calibri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16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E7754E" w14:textId="77777777" w:rsidR="00113D4C" w:rsidRPr="00113D4C" w:rsidRDefault="00113D4C" w:rsidP="00F21C9F">
            <w:pPr>
              <w:spacing w:line="57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3D4C">
              <w:rPr>
                <w:rFonts w:ascii="Arial" w:eastAsia="Calibri" w:hAnsi="Arial" w:cs="Arial"/>
                <w:color w:val="000000"/>
                <w:sz w:val="20"/>
                <w:szCs w:val="20"/>
              </w:rPr>
              <w:t>1750</w:t>
            </w:r>
          </w:p>
        </w:tc>
        <w:tc>
          <w:tcPr>
            <w:tcW w:w="110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8C1FEE" w14:textId="77777777" w:rsidR="00113D4C" w:rsidRPr="00113D4C" w:rsidRDefault="00113D4C" w:rsidP="00F21C9F">
            <w:pPr>
              <w:spacing w:line="57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3D4C">
              <w:rPr>
                <w:rFonts w:ascii="Arial" w:eastAsia="Calibri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1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B1CB32" w14:textId="77777777" w:rsidR="00113D4C" w:rsidRPr="00113D4C" w:rsidRDefault="00113D4C" w:rsidP="00F21C9F">
            <w:pPr>
              <w:spacing w:line="57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3D4C">
              <w:rPr>
                <w:rFonts w:ascii="Arial" w:eastAsia="Calibri" w:hAnsi="Arial" w:cs="Arial"/>
                <w:color w:val="000000"/>
                <w:sz w:val="20"/>
                <w:szCs w:val="20"/>
              </w:rPr>
              <w:t>3949</w:t>
            </w:r>
          </w:p>
        </w:tc>
      </w:tr>
      <w:tr w:rsidR="00113D4C" w:rsidRPr="00F9338A" w14:paraId="31A09097" w14:textId="77777777" w:rsidTr="00113D4C">
        <w:trPr>
          <w:trHeight w:val="288"/>
        </w:trPr>
        <w:tc>
          <w:tcPr>
            <w:tcW w:w="0" w:type="auto"/>
            <w:vMerge/>
          </w:tcPr>
          <w:p w14:paraId="3673BEC0" w14:textId="77777777" w:rsidR="00113D4C" w:rsidRPr="00113D4C" w:rsidRDefault="00113D4C" w:rsidP="00F21C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699A6E" w14:textId="77777777" w:rsidR="00113D4C" w:rsidRPr="00113D4C" w:rsidRDefault="00113D4C" w:rsidP="00F21C9F">
            <w:pPr>
              <w:spacing w:line="57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3D4C">
              <w:rPr>
                <w:rFonts w:ascii="Arial" w:eastAsia="Calibri" w:hAnsi="Arial" w:cs="Arial"/>
                <w:color w:val="000000"/>
                <w:sz w:val="20"/>
                <w:szCs w:val="20"/>
              </w:rPr>
              <w:t>T2</w:t>
            </w:r>
          </w:p>
        </w:tc>
        <w:tc>
          <w:tcPr>
            <w:tcW w:w="9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5616CD" w14:textId="77777777" w:rsidR="00113D4C" w:rsidRPr="00113D4C" w:rsidRDefault="00113D4C" w:rsidP="00F21C9F">
            <w:pPr>
              <w:spacing w:line="57" w:lineRule="atLeast"/>
              <w:rPr>
                <w:rFonts w:ascii="Arial" w:hAnsi="Arial" w:cs="Arial"/>
                <w:sz w:val="20"/>
                <w:szCs w:val="20"/>
              </w:rPr>
            </w:pPr>
            <w:r w:rsidRPr="00113D4C">
              <w:rPr>
                <w:rFonts w:ascii="Arial" w:eastAsia="Calibri" w:hAnsi="Arial" w:cs="Arial"/>
                <w:color w:val="000000"/>
                <w:sz w:val="20"/>
                <w:szCs w:val="20"/>
              </w:rPr>
              <w:t>UV-C</w:t>
            </w:r>
          </w:p>
        </w:tc>
        <w:tc>
          <w:tcPr>
            <w:tcW w:w="11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B569B9" w14:textId="77777777" w:rsidR="00113D4C" w:rsidRPr="00113D4C" w:rsidRDefault="00113D4C" w:rsidP="00F21C9F">
            <w:pPr>
              <w:spacing w:line="57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3D4C">
              <w:rPr>
                <w:rFonts w:ascii="Arial" w:eastAsia="Calibri" w:hAnsi="Arial" w:cs="Arial"/>
                <w:color w:val="000000"/>
                <w:sz w:val="20"/>
                <w:szCs w:val="20"/>
              </w:rPr>
              <w:t>290</w:t>
            </w:r>
          </w:p>
        </w:tc>
        <w:tc>
          <w:tcPr>
            <w:tcW w:w="116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A5C156" w14:textId="77777777" w:rsidR="00113D4C" w:rsidRPr="00113D4C" w:rsidRDefault="00113D4C" w:rsidP="00F21C9F">
            <w:pPr>
              <w:spacing w:line="57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3D4C">
              <w:rPr>
                <w:rFonts w:ascii="Arial" w:eastAsia="Calibri" w:hAnsi="Arial" w:cs="Arial"/>
                <w:color w:val="000000"/>
                <w:sz w:val="20"/>
                <w:szCs w:val="20"/>
              </w:rPr>
              <w:t>35636</w:t>
            </w:r>
          </w:p>
        </w:tc>
        <w:tc>
          <w:tcPr>
            <w:tcW w:w="110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F6E5FF" w14:textId="77777777" w:rsidR="00113D4C" w:rsidRPr="00113D4C" w:rsidRDefault="00113D4C" w:rsidP="00F21C9F">
            <w:pPr>
              <w:spacing w:line="57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3D4C">
              <w:rPr>
                <w:rFonts w:ascii="Arial" w:eastAsia="Calibri" w:hAnsi="Arial" w:cs="Arial"/>
                <w:color w:val="000000"/>
                <w:sz w:val="20"/>
                <w:szCs w:val="20"/>
              </w:rPr>
              <w:t>713</w:t>
            </w:r>
          </w:p>
        </w:tc>
        <w:tc>
          <w:tcPr>
            <w:tcW w:w="11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E234BD" w14:textId="77777777" w:rsidR="00113D4C" w:rsidRPr="00113D4C" w:rsidRDefault="00113D4C" w:rsidP="00F21C9F">
            <w:pPr>
              <w:spacing w:line="57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3D4C">
              <w:rPr>
                <w:rFonts w:ascii="Arial" w:eastAsia="Calibri" w:hAnsi="Arial" w:cs="Arial"/>
                <w:color w:val="000000"/>
                <w:sz w:val="20"/>
                <w:szCs w:val="20"/>
              </w:rPr>
              <w:t>327823</w:t>
            </w:r>
          </w:p>
        </w:tc>
      </w:tr>
      <w:tr w:rsidR="00113D4C" w:rsidRPr="00F9338A" w14:paraId="610B7150" w14:textId="77777777" w:rsidTr="00113D4C">
        <w:trPr>
          <w:trHeight w:val="288"/>
        </w:trPr>
        <w:tc>
          <w:tcPr>
            <w:tcW w:w="0" w:type="auto"/>
            <w:vMerge/>
          </w:tcPr>
          <w:p w14:paraId="77D7B470" w14:textId="77777777" w:rsidR="00113D4C" w:rsidRPr="00113D4C" w:rsidRDefault="00113D4C" w:rsidP="00F21C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3226BF" w14:textId="77777777" w:rsidR="00113D4C" w:rsidRPr="00113D4C" w:rsidRDefault="00113D4C" w:rsidP="00F21C9F">
            <w:pPr>
              <w:spacing w:line="57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3D4C">
              <w:rPr>
                <w:rFonts w:ascii="Arial" w:eastAsia="Calibri" w:hAnsi="Arial" w:cs="Arial"/>
                <w:color w:val="000000"/>
                <w:sz w:val="20"/>
                <w:szCs w:val="20"/>
              </w:rPr>
              <w:t>T3</w:t>
            </w:r>
          </w:p>
        </w:tc>
        <w:tc>
          <w:tcPr>
            <w:tcW w:w="9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05432F" w14:textId="77777777" w:rsidR="00113D4C" w:rsidRPr="00113D4C" w:rsidRDefault="00113D4C" w:rsidP="00F21C9F">
            <w:pPr>
              <w:spacing w:line="57" w:lineRule="atLeast"/>
              <w:rPr>
                <w:rFonts w:ascii="Arial" w:hAnsi="Arial" w:cs="Arial"/>
                <w:sz w:val="20"/>
                <w:szCs w:val="20"/>
              </w:rPr>
            </w:pPr>
            <w:r w:rsidRPr="00113D4C">
              <w:rPr>
                <w:rFonts w:ascii="Arial" w:eastAsia="Calibri" w:hAnsi="Arial" w:cs="Arial"/>
                <w:color w:val="000000"/>
                <w:sz w:val="20"/>
                <w:szCs w:val="20"/>
              </w:rPr>
              <w:t>UV-A/B</w:t>
            </w:r>
          </w:p>
        </w:tc>
        <w:tc>
          <w:tcPr>
            <w:tcW w:w="11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EF14B9" w14:textId="77777777" w:rsidR="00113D4C" w:rsidRPr="00113D4C" w:rsidRDefault="00113D4C" w:rsidP="00F21C9F">
            <w:pPr>
              <w:spacing w:line="57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3D4C">
              <w:rPr>
                <w:rFonts w:ascii="Arial" w:eastAsia="Calibri" w:hAnsi="Arial" w:cs="Arial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16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FAF551" w14:textId="77777777" w:rsidR="00113D4C" w:rsidRPr="00113D4C" w:rsidRDefault="00113D4C" w:rsidP="00F21C9F">
            <w:pPr>
              <w:spacing w:line="57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3D4C">
              <w:rPr>
                <w:rFonts w:ascii="Arial" w:eastAsia="Calibri" w:hAnsi="Arial" w:cs="Arial"/>
                <w:color w:val="000000"/>
                <w:sz w:val="20"/>
                <w:szCs w:val="20"/>
              </w:rPr>
              <w:t>5259</w:t>
            </w:r>
          </w:p>
        </w:tc>
        <w:tc>
          <w:tcPr>
            <w:tcW w:w="110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A204C9" w14:textId="77777777" w:rsidR="00113D4C" w:rsidRPr="00113D4C" w:rsidRDefault="00113D4C" w:rsidP="00F21C9F">
            <w:pPr>
              <w:spacing w:line="57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3D4C">
              <w:rPr>
                <w:rFonts w:ascii="Arial" w:eastAsia="Calibri" w:hAnsi="Arial" w:cs="Arial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1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9E5D20" w14:textId="77777777" w:rsidR="00113D4C" w:rsidRPr="00113D4C" w:rsidRDefault="00113D4C" w:rsidP="00F21C9F">
            <w:pPr>
              <w:spacing w:line="57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3D4C">
              <w:rPr>
                <w:rFonts w:ascii="Arial" w:eastAsia="Calibri" w:hAnsi="Arial" w:cs="Arial"/>
                <w:color w:val="000000"/>
                <w:sz w:val="20"/>
                <w:szCs w:val="20"/>
              </w:rPr>
              <w:t>5298</w:t>
            </w:r>
          </w:p>
        </w:tc>
      </w:tr>
      <w:tr w:rsidR="00113D4C" w:rsidRPr="00F9338A" w14:paraId="40DEF50D" w14:textId="77777777" w:rsidTr="00113D4C">
        <w:trPr>
          <w:trHeight w:val="288"/>
        </w:trPr>
        <w:tc>
          <w:tcPr>
            <w:tcW w:w="0" w:type="auto"/>
            <w:vMerge/>
          </w:tcPr>
          <w:p w14:paraId="0F0706D2" w14:textId="77777777" w:rsidR="00113D4C" w:rsidRPr="00113D4C" w:rsidRDefault="00113D4C" w:rsidP="00F21C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9D6A54" w14:textId="77777777" w:rsidR="00113D4C" w:rsidRPr="00113D4C" w:rsidRDefault="00113D4C" w:rsidP="00F21C9F">
            <w:pPr>
              <w:spacing w:line="57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3D4C">
              <w:rPr>
                <w:rFonts w:ascii="Arial" w:eastAsia="Calibri" w:hAnsi="Arial" w:cs="Arial"/>
                <w:color w:val="000000"/>
                <w:sz w:val="20"/>
                <w:szCs w:val="20"/>
              </w:rPr>
              <w:t>T4</w:t>
            </w:r>
          </w:p>
        </w:tc>
        <w:tc>
          <w:tcPr>
            <w:tcW w:w="9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04C94C" w14:textId="77777777" w:rsidR="00113D4C" w:rsidRPr="00113D4C" w:rsidRDefault="00113D4C" w:rsidP="00F21C9F">
            <w:pPr>
              <w:spacing w:line="57" w:lineRule="atLeast"/>
              <w:rPr>
                <w:rFonts w:ascii="Arial" w:hAnsi="Arial" w:cs="Arial"/>
                <w:sz w:val="20"/>
                <w:szCs w:val="20"/>
              </w:rPr>
            </w:pPr>
            <w:r w:rsidRPr="00113D4C">
              <w:rPr>
                <w:rFonts w:ascii="Arial" w:eastAsia="Calibri" w:hAnsi="Arial" w:cs="Arial"/>
                <w:color w:val="000000"/>
                <w:sz w:val="20"/>
                <w:szCs w:val="20"/>
              </w:rPr>
              <w:t>UV-A/</w:t>
            </w:r>
            <w:proofErr w:type="spellStart"/>
            <w:r w:rsidRPr="00113D4C">
              <w:rPr>
                <w:rFonts w:ascii="Arial" w:eastAsia="Calibri" w:hAnsi="Arial" w:cs="Arial"/>
                <w:color w:val="000000"/>
                <w:sz w:val="20"/>
                <w:szCs w:val="20"/>
              </w:rPr>
              <w:t>Baq</w:t>
            </w:r>
            <w:proofErr w:type="spellEnd"/>
          </w:p>
        </w:tc>
        <w:tc>
          <w:tcPr>
            <w:tcW w:w="11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AB259A" w14:textId="77777777" w:rsidR="00113D4C" w:rsidRPr="00113D4C" w:rsidRDefault="00113D4C" w:rsidP="00F21C9F">
            <w:pPr>
              <w:spacing w:line="57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3D4C">
              <w:rPr>
                <w:rFonts w:ascii="Arial" w:eastAsia="Calibri" w:hAnsi="Arial" w:cs="Arial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16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CE593D" w14:textId="77777777" w:rsidR="00113D4C" w:rsidRPr="00113D4C" w:rsidRDefault="00113D4C" w:rsidP="00F21C9F">
            <w:pPr>
              <w:spacing w:line="57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3D4C">
              <w:rPr>
                <w:rFonts w:ascii="Arial" w:eastAsia="Calibri" w:hAnsi="Arial" w:cs="Arial"/>
                <w:color w:val="000000"/>
                <w:sz w:val="20"/>
                <w:szCs w:val="20"/>
              </w:rPr>
              <w:t>2446</w:t>
            </w:r>
          </w:p>
        </w:tc>
        <w:tc>
          <w:tcPr>
            <w:tcW w:w="110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426BC4" w14:textId="77777777" w:rsidR="00113D4C" w:rsidRPr="00113D4C" w:rsidRDefault="00113D4C" w:rsidP="00F21C9F">
            <w:pPr>
              <w:spacing w:line="57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3D4C">
              <w:rPr>
                <w:rFonts w:ascii="Arial" w:eastAsia="Calibri" w:hAnsi="Arial" w:cs="Arial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1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2CFDE4" w14:textId="77777777" w:rsidR="00113D4C" w:rsidRPr="00113D4C" w:rsidRDefault="00113D4C" w:rsidP="00F21C9F">
            <w:pPr>
              <w:spacing w:line="57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3D4C">
              <w:rPr>
                <w:rFonts w:ascii="Arial" w:eastAsia="Calibri" w:hAnsi="Arial" w:cs="Arial"/>
                <w:color w:val="000000"/>
                <w:sz w:val="20"/>
                <w:szCs w:val="20"/>
              </w:rPr>
              <w:t>8837</w:t>
            </w:r>
          </w:p>
        </w:tc>
      </w:tr>
      <w:tr w:rsidR="00113D4C" w:rsidRPr="00F9338A" w14:paraId="013187DA" w14:textId="77777777" w:rsidTr="00113D4C">
        <w:trPr>
          <w:trHeight w:val="288"/>
        </w:trPr>
        <w:tc>
          <w:tcPr>
            <w:tcW w:w="917" w:type="dxa"/>
            <w:vMerge w:val="restar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6BC0E6" w14:textId="77777777" w:rsidR="00113D4C" w:rsidRPr="00113D4C" w:rsidRDefault="00113D4C" w:rsidP="00F21C9F">
            <w:pPr>
              <w:spacing w:line="57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3D4C">
              <w:rPr>
                <w:rFonts w:ascii="Arial" w:eastAsia="Calibri" w:hAnsi="Arial" w:cs="Arial"/>
                <w:color w:val="000000"/>
                <w:sz w:val="20"/>
                <w:szCs w:val="20"/>
              </w:rPr>
              <w:t>PS-GP</w:t>
            </w:r>
          </w:p>
        </w:tc>
        <w:tc>
          <w:tcPr>
            <w:tcW w:w="2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D414D6" w14:textId="77777777" w:rsidR="00113D4C" w:rsidRPr="00113D4C" w:rsidRDefault="00113D4C" w:rsidP="00F21C9F">
            <w:pPr>
              <w:spacing w:line="57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3D4C">
              <w:rPr>
                <w:rFonts w:ascii="Arial" w:eastAsia="Calibri" w:hAnsi="Arial" w:cs="Arial"/>
                <w:color w:val="000000"/>
                <w:sz w:val="20"/>
                <w:szCs w:val="20"/>
              </w:rPr>
              <w:t>T1</w:t>
            </w:r>
          </w:p>
        </w:tc>
        <w:tc>
          <w:tcPr>
            <w:tcW w:w="9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305B6B" w14:textId="77777777" w:rsidR="00113D4C" w:rsidRPr="00113D4C" w:rsidRDefault="00113D4C" w:rsidP="00F21C9F">
            <w:pPr>
              <w:spacing w:line="57" w:lineRule="atLeast"/>
              <w:rPr>
                <w:rFonts w:ascii="Arial" w:hAnsi="Arial" w:cs="Arial"/>
                <w:sz w:val="20"/>
                <w:szCs w:val="20"/>
              </w:rPr>
            </w:pPr>
            <w:r w:rsidRPr="00113D4C">
              <w:rPr>
                <w:rFonts w:ascii="Arial" w:eastAsia="Calibri" w:hAnsi="Arial" w:cs="Arial"/>
                <w:color w:val="000000"/>
                <w:sz w:val="20"/>
                <w:szCs w:val="20"/>
              </w:rPr>
              <w:t>DC</w:t>
            </w:r>
          </w:p>
        </w:tc>
        <w:tc>
          <w:tcPr>
            <w:tcW w:w="11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2FCD25" w14:textId="77777777" w:rsidR="00113D4C" w:rsidRPr="00113D4C" w:rsidRDefault="00113D4C" w:rsidP="00F21C9F">
            <w:pPr>
              <w:spacing w:line="57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3D4C">
              <w:rPr>
                <w:rFonts w:ascii="Arial" w:eastAsia="Calibri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6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DDE3E6" w14:textId="77777777" w:rsidR="00113D4C" w:rsidRPr="00113D4C" w:rsidRDefault="00113D4C" w:rsidP="00F21C9F">
            <w:pPr>
              <w:spacing w:line="57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3D4C">
              <w:rPr>
                <w:rFonts w:ascii="Arial" w:eastAsia="Calibri" w:hAnsi="Arial" w:cs="Arial"/>
                <w:color w:val="000000"/>
                <w:sz w:val="20"/>
                <w:szCs w:val="20"/>
              </w:rPr>
              <w:t>839</w:t>
            </w:r>
          </w:p>
        </w:tc>
        <w:tc>
          <w:tcPr>
            <w:tcW w:w="110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7CD821" w14:textId="77777777" w:rsidR="00113D4C" w:rsidRPr="00113D4C" w:rsidRDefault="00113D4C" w:rsidP="00F21C9F">
            <w:pPr>
              <w:spacing w:line="57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3D4C">
              <w:rPr>
                <w:rFonts w:ascii="Arial" w:eastAsia="Calibri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1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7C4148" w14:textId="77777777" w:rsidR="00113D4C" w:rsidRPr="00113D4C" w:rsidRDefault="00113D4C" w:rsidP="00F21C9F">
            <w:pPr>
              <w:spacing w:line="57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3D4C">
              <w:rPr>
                <w:rFonts w:ascii="Arial" w:eastAsia="Calibri" w:hAnsi="Arial" w:cs="Arial"/>
                <w:color w:val="000000"/>
                <w:sz w:val="20"/>
                <w:szCs w:val="20"/>
              </w:rPr>
              <w:t>1332</w:t>
            </w:r>
          </w:p>
        </w:tc>
      </w:tr>
      <w:tr w:rsidR="00113D4C" w:rsidRPr="00F9338A" w14:paraId="2084C2FF" w14:textId="77777777" w:rsidTr="00113D4C">
        <w:trPr>
          <w:trHeight w:val="288"/>
        </w:trPr>
        <w:tc>
          <w:tcPr>
            <w:tcW w:w="0" w:type="auto"/>
            <w:vMerge/>
          </w:tcPr>
          <w:p w14:paraId="6435603A" w14:textId="77777777" w:rsidR="00113D4C" w:rsidRPr="00113D4C" w:rsidRDefault="00113D4C" w:rsidP="00F21C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B98D73" w14:textId="77777777" w:rsidR="00113D4C" w:rsidRPr="00113D4C" w:rsidRDefault="00113D4C" w:rsidP="00F21C9F">
            <w:pPr>
              <w:spacing w:line="57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3D4C">
              <w:rPr>
                <w:rFonts w:ascii="Arial" w:eastAsia="Calibri" w:hAnsi="Arial" w:cs="Arial"/>
                <w:color w:val="000000"/>
                <w:sz w:val="20"/>
                <w:szCs w:val="20"/>
              </w:rPr>
              <w:t>T2</w:t>
            </w:r>
          </w:p>
        </w:tc>
        <w:tc>
          <w:tcPr>
            <w:tcW w:w="9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746E29" w14:textId="77777777" w:rsidR="00113D4C" w:rsidRPr="00113D4C" w:rsidRDefault="00113D4C" w:rsidP="00F21C9F">
            <w:pPr>
              <w:spacing w:line="57" w:lineRule="atLeast"/>
              <w:rPr>
                <w:rFonts w:ascii="Arial" w:hAnsi="Arial" w:cs="Arial"/>
                <w:sz w:val="20"/>
                <w:szCs w:val="20"/>
              </w:rPr>
            </w:pPr>
            <w:r w:rsidRPr="00113D4C">
              <w:rPr>
                <w:rFonts w:ascii="Arial" w:eastAsia="Calibri" w:hAnsi="Arial" w:cs="Arial"/>
                <w:color w:val="000000"/>
                <w:sz w:val="20"/>
                <w:szCs w:val="20"/>
              </w:rPr>
              <w:t>UV-C</w:t>
            </w:r>
          </w:p>
        </w:tc>
        <w:tc>
          <w:tcPr>
            <w:tcW w:w="11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B2FEA1" w14:textId="77777777" w:rsidR="00113D4C" w:rsidRPr="00113D4C" w:rsidRDefault="00113D4C" w:rsidP="00F21C9F">
            <w:pPr>
              <w:spacing w:line="57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3D4C">
              <w:rPr>
                <w:rFonts w:ascii="Arial" w:eastAsia="Calibri" w:hAnsi="Arial" w:cs="Arial"/>
                <w:color w:val="000000"/>
                <w:sz w:val="20"/>
                <w:szCs w:val="20"/>
              </w:rPr>
              <w:t>355</w:t>
            </w:r>
          </w:p>
        </w:tc>
        <w:tc>
          <w:tcPr>
            <w:tcW w:w="116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DF10E6" w14:textId="77777777" w:rsidR="00113D4C" w:rsidRPr="00113D4C" w:rsidRDefault="00113D4C" w:rsidP="00F21C9F">
            <w:pPr>
              <w:spacing w:line="57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3D4C">
              <w:rPr>
                <w:rFonts w:ascii="Arial" w:eastAsia="Calibri" w:hAnsi="Arial" w:cs="Arial"/>
                <w:color w:val="000000"/>
                <w:sz w:val="20"/>
                <w:szCs w:val="20"/>
              </w:rPr>
              <w:t>30195</w:t>
            </w:r>
          </w:p>
        </w:tc>
        <w:tc>
          <w:tcPr>
            <w:tcW w:w="110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981A0D" w14:textId="77777777" w:rsidR="00113D4C" w:rsidRPr="00113D4C" w:rsidRDefault="00113D4C" w:rsidP="00F21C9F">
            <w:pPr>
              <w:spacing w:line="57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3D4C">
              <w:rPr>
                <w:rFonts w:ascii="Arial" w:eastAsia="Calibri" w:hAnsi="Arial" w:cs="Arial"/>
                <w:color w:val="000000"/>
                <w:sz w:val="20"/>
                <w:szCs w:val="20"/>
              </w:rPr>
              <w:t>512</w:t>
            </w:r>
          </w:p>
        </w:tc>
        <w:tc>
          <w:tcPr>
            <w:tcW w:w="11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2C3E0A" w14:textId="77777777" w:rsidR="00113D4C" w:rsidRPr="00113D4C" w:rsidRDefault="00113D4C" w:rsidP="00F21C9F">
            <w:pPr>
              <w:spacing w:line="57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3D4C">
              <w:rPr>
                <w:rFonts w:ascii="Arial" w:eastAsia="Calibri" w:hAnsi="Arial" w:cs="Arial"/>
                <w:color w:val="000000"/>
                <w:sz w:val="20"/>
                <w:szCs w:val="20"/>
              </w:rPr>
              <w:t>66268</w:t>
            </w:r>
          </w:p>
        </w:tc>
      </w:tr>
      <w:tr w:rsidR="00113D4C" w:rsidRPr="00F9338A" w14:paraId="15B1ECE6" w14:textId="77777777" w:rsidTr="00113D4C">
        <w:trPr>
          <w:trHeight w:val="288"/>
        </w:trPr>
        <w:tc>
          <w:tcPr>
            <w:tcW w:w="0" w:type="auto"/>
            <w:vMerge/>
          </w:tcPr>
          <w:p w14:paraId="20396EAE" w14:textId="77777777" w:rsidR="00113D4C" w:rsidRPr="00113D4C" w:rsidRDefault="00113D4C" w:rsidP="00F21C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57CBF9" w14:textId="77777777" w:rsidR="00113D4C" w:rsidRPr="00113D4C" w:rsidRDefault="00113D4C" w:rsidP="00F21C9F">
            <w:pPr>
              <w:spacing w:line="57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3D4C">
              <w:rPr>
                <w:rFonts w:ascii="Arial" w:eastAsia="Calibri" w:hAnsi="Arial" w:cs="Arial"/>
                <w:color w:val="000000"/>
                <w:sz w:val="20"/>
                <w:szCs w:val="20"/>
              </w:rPr>
              <w:t>T3</w:t>
            </w:r>
          </w:p>
        </w:tc>
        <w:tc>
          <w:tcPr>
            <w:tcW w:w="9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38E33B" w14:textId="77777777" w:rsidR="00113D4C" w:rsidRPr="00113D4C" w:rsidRDefault="00113D4C" w:rsidP="00F21C9F">
            <w:pPr>
              <w:spacing w:line="57" w:lineRule="atLeast"/>
              <w:rPr>
                <w:rFonts w:ascii="Arial" w:hAnsi="Arial" w:cs="Arial"/>
                <w:sz w:val="20"/>
                <w:szCs w:val="20"/>
              </w:rPr>
            </w:pPr>
            <w:r w:rsidRPr="00113D4C">
              <w:rPr>
                <w:rFonts w:ascii="Arial" w:eastAsia="Calibri" w:hAnsi="Arial" w:cs="Arial"/>
                <w:color w:val="000000"/>
                <w:sz w:val="20"/>
                <w:szCs w:val="20"/>
              </w:rPr>
              <w:t>UV-A/B</w:t>
            </w:r>
          </w:p>
        </w:tc>
        <w:tc>
          <w:tcPr>
            <w:tcW w:w="11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7204C1" w14:textId="77777777" w:rsidR="00113D4C" w:rsidRPr="00113D4C" w:rsidRDefault="00113D4C" w:rsidP="00F21C9F">
            <w:pPr>
              <w:spacing w:line="57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3D4C">
              <w:rPr>
                <w:rFonts w:ascii="Arial" w:eastAsia="Calibri" w:hAnsi="Arial" w:cs="Arial"/>
                <w:color w:val="000000"/>
                <w:sz w:val="20"/>
                <w:szCs w:val="20"/>
              </w:rPr>
              <w:t>77</w:t>
            </w:r>
          </w:p>
        </w:tc>
        <w:tc>
          <w:tcPr>
            <w:tcW w:w="116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2D5466" w14:textId="77777777" w:rsidR="00113D4C" w:rsidRPr="00113D4C" w:rsidRDefault="00113D4C" w:rsidP="00F21C9F">
            <w:pPr>
              <w:spacing w:line="57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3D4C">
              <w:rPr>
                <w:rFonts w:ascii="Arial" w:eastAsia="Calibri" w:hAnsi="Arial" w:cs="Arial"/>
                <w:color w:val="000000"/>
                <w:sz w:val="20"/>
                <w:szCs w:val="20"/>
              </w:rPr>
              <w:t>3586</w:t>
            </w:r>
          </w:p>
        </w:tc>
        <w:tc>
          <w:tcPr>
            <w:tcW w:w="110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0BD534" w14:textId="77777777" w:rsidR="00113D4C" w:rsidRPr="00113D4C" w:rsidRDefault="00113D4C" w:rsidP="00F21C9F">
            <w:pPr>
              <w:spacing w:line="57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3D4C">
              <w:rPr>
                <w:rFonts w:ascii="Arial" w:eastAsia="Calibri" w:hAnsi="Arial" w:cs="Arial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1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FEE103" w14:textId="77777777" w:rsidR="00113D4C" w:rsidRPr="00113D4C" w:rsidRDefault="00113D4C" w:rsidP="00F21C9F">
            <w:pPr>
              <w:spacing w:line="57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3D4C">
              <w:rPr>
                <w:rFonts w:ascii="Arial" w:eastAsia="Calibri" w:hAnsi="Arial" w:cs="Arial"/>
                <w:color w:val="000000"/>
                <w:sz w:val="20"/>
                <w:szCs w:val="20"/>
              </w:rPr>
              <w:t>1835</w:t>
            </w:r>
          </w:p>
        </w:tc>
      </w:tr>
      <w:tr w:rsidR="00113D4C" w:rsidRPr="00F9338A" w14:paraId="7365FDAE" w14:textId="77777777" w:rsidTr="00113D4C">
        <w:trPr>
          <w:trHeight w:val="288"/>
        </w:trPr>
        <w:tc>
          <w:tcPr>
            <w:tcW w:w="0" w:type="auto"/>
            <w:vMerge/>
          </w:tcPr>
          <w:p w14:paraId="65D9FE8E" w14:textId="77777777" w:rsidR="00113D4C" w:rsidRPr="00113D4C" w:rsidRDefault="00113D4C" w:rsidP="00F21C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0786F7" w14:textId="77777777" w:rsidR="00113D4C" w:rsidRPr="00113D4C" w:rsidRDefault="00113D4C" w:rsidP="00F21C9F">
            <w:pPr>
              <w:spacing w:line="57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3D4C">
              <w:rPr>
                <w:rFonts w:ascii="Arial" w:eastAsia="Calibri" w:hAnsi="Arial" w:cs="Arial"/>
                <w:color w:val="000000"/>
                <w:sz w:val="20"/>
                <w:szCs w:val="20"/>
              </w:rPr>
              <w:t>T4</w:t>
            </w:r>
          </w:p>
        </w:tc>
        <w:tc>
          <w:tcPr>
            <w:tcW w:w="9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D1BBD2" w14:textId="77777777" w:rsidR="00113D4C" w:rsidRPr="00113D4C" w:rsidRDefault="00113D4C" w:rsidP="00F21C9F">
            <w:pPr>
              <w:spacing w:line="57" w:lineRule="atLeast"/>
              <w:rPr>
                <w:rFonts w:ascii="Arial" w:hAnsi="Arial" w:cs="Arial"/>
                <w:sz w:val="20"/>
                <w:szCs w:val="20"/>
              </w:rPr>
            </w:pPr>
            <w:r w:rsidRPr="00113D4C">
              <w:rPr>
                <w:rFonts w:ascii="Arial" w:eastAsia="Calibri" w:hAnsi="Arial" w:cs="Arial"/>
                <w:color w:val="000000"/>
                <w:sz w:val="20"/>
                <w:szCs w:val="20"/>
              </w:rPr>
              <w:t>UV-A/</w:t>
            </w:r>
            <w:proofErr w:type="spellStart"/>
            <w:r w:rsidRPr="00113D4C">
              <w:rPr>
                <w:rFonts w:ascii="Arial" w:eastAsia="Calibri" w:hAnsi="Arial" w:cs="Arial"/>
                <w:color w:val="000000"/>
                <w:sz w:val="20"/>
                <w:szCs w:val="20"/>
              </w:rPr>
              <w:t>Baq</w:t>
            </w:r>
            <w:proofErr w:type="spellEnd"/>
          </w:p>
        </w:tc>
        <w:tc>
          <w:tcPr>
            <w:tcW w:w="11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1F5E7F" w14:textId="77777777" w:rsidR="00113D4C" w:rsidRPr="00113D4C" w:rsidRDefault="00113D4C" w:rsidP="00F21C9F">
            <w:pPr>
              <w:spacing w:line="57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3D4C">
              <w:rPr>
                <w:rFonts w:ascii="Arial" w:eastAsia="Calibri" w:hAnsi="Arial" w:cs="Arial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16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792E0A" w14:textId="77777777" w:rsidR="00113D4C" w:rsidRPr="00113D4C" w:rsidRDefault="00113D4C" w:rsidP="00F21C9F">
            <w:pPr>
              <w:spacing w:line="57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3D4C">
              <w:rPr>
                <w:rFonts w:ascii="Arial" w:eastAsia="Calibri" w:hAnsi="Arial" w:cs="Arial"/>
                <w:color w:val="000000"/>
                <w:sz w:val="20"/>
                <w:szCs w:val="20"/>
              </w:rPr>
              <w:t>3126</w:t>
            </w:r>
          </w:p>
        </w:tc>
        <w:tc>
          <w:tcPr>
            <w:tcW w:w="110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E811CB" w14:textId="77777777" w:rsidR="00113D4C" w:rsidRPr="00113D4C" w:rsidRDefault="00113D4C" w:rsidP="00F21C9F">
            <w:pPr>
              <w:spacing w:line="57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3D4C">
              <w:rPr>
                <w:rFonts w:ascii="Arial" w:eastAsia="Calibri" w:hAnsi="Arial" w:cs="Arial"/>
                <w:color w:val="000000"/>
                <w:sz w:val="20"/>
                <w:szCs w:val="20"/>
              </w:rPr>
              <w:t>79</w:t>
            </w:r>
          </w:p>
        </w:tc>
        <w:tc>
          <w:tcPr>
            <w:tcW w:w="11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FF829E" w14:textId="77777777" w:rsidR="00113D4C" w:rsidRPr="00113D4C" w:rsidRDefault="00113D4C" w:rsidP="00F21C9F">
            <w:pPr>
              <w:spacing w:line="57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3D4C">
              <w:rPr>
                <w:rFonts w:ascii="Arial" w:eastAsia="Calibri" w:hAnsi="Arial" w:cs="Arial"/>
                <w:color w:val="000000"/>
                <w:sz w:val="20"/>
                <w:szCs w:val="20"/>
              </w:rPr>
              <w:t>4961</w:t>
            </w:r>
          </w:p>
        </w:tc>
      </w:tr>
      <w:tr w:rsidR="00113D4C" w:rsidRPr="00F9338A" w14:paraId="1F06924F" w14:textId="77777777" w:rsidTr="00113D4C">
        <w:trPr>
          <w:trHeight w:val="288"/>
        </w:trPr>
        <w:tc>
          <w:tcPr>
            <w:tcW w:w="917" w:type="dxa"/>
            <w:vMerge w:val="restar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C1F838" w14:textId="77777777" w:rsidR="00113D4C" w:rsidRPr="00113D4C" w:rsidRDefault="00113D4C" w:rsidP="00F21C9F">
            <w:pPr>
              <w:spacing w:line="57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3D4C">
              <w:rPr>
                <w:rFonts w:ascii="Arial" w:eastAsia="Calibri" w:hAnsi="Arial" w:cs="Arial"/>
                <w:color w:val="000000"/>
                <w:sz w:val="20"/>
                <w:szCs w:val="20"/>
              </w:rPr>
              <w:t>PS-HI</w:t>
            </w:r>
          </w:p>
        </w:tc>
        <w:tc>
          <w:tcPr>
            <w:tcW w:w="2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5C477F" w14:textId="77777777" w:rsidR="00113D4C" w:rsidRPr="00113D4C" w:rsidRDefault="00113D4C" w:rsidP="00F21C9F">
            <w:pPr>
              <w:spacing w:line="57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3D4C">
              <w:rPr>
                <w:rFonts w:ascii="Arial" w:eastAsia="Calibri" w:hAnsi="Arial" w:cs="Arial"/>
                <w:color w:val="000000"/>
                <w:sz w:val="20"/>
                <w:szCs w:val="20"/>
              </w:rPr>
              <w:t>T1</w:t>
            </w:r>
          </w:p>
        </w:tc>
        <w:tc>
          <w:tcPr>
            <w:tcW w:w="9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2FB418" w14:textId="77777777" w:rsidR="00113D4C" w:rsidRPr="00113D4C" w:rsidRDefault="00113D4C" w:rsidP="00F21C9F">
            <w:pPr>
              <w:spacing w:line="57" w:lineRule="atLeast"/>
              <w:rPr>
                <w:rFonts w:ascii="Arial" w:hAnsi="Arial" w:cs="Arial"/>
                <w:sz w:val="20"/>
                <w:szCs w:val="20"/>
              </w:rPr>
            </w:pPr>
            <w:r w:rsidRPr="00113D4C">
              <w:rPr>
                <w:rFonts w:ascii="Arial" w:eastAsia="Calibri" w:hAnsi="Arial" w:cs="Arial"/>
                <w:color w:val="000000"/>
                <w:sz w:val="20"/>
                <w:szCs w:val="20"/>
              </w:rPr>
              <w:t>DC</w:t>
            </w:r>
          </w:p>
        </w:tc>
        <w:tc>
          <w:tcPr>
            <w:tcW w:w="11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1CD85A" w14:textId="77777777" w:rsidR="00113D4C" w:rsidRPr="00113D4C" w:rsidRDefault="00113D4C" w:rsidP="00F21C9F">
            <w:pPr>
              <w:spacing w:line="57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3D4C">
              <w:rPr>
                <w:rFonts w:ascii="Arial" w:eastAsia="Calibri" w:hAnsi="Arial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16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A4FA84" w14:textId="77777777" w:rsidR="00113D4C" w:rsidRPr="00113D4C" w:rsidRDefault="00113D4C" w:rsidP="00F21C9F">
            <w:pPr>
              <w:spacing w:line="57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3D4C">
              <w:rPr>
                <w:rFonts w:ascii="Arial" w:eastAsia="Calibri" w:hAnsi="Arial" w:cs="Arial"/>
                <w:color w:val="000000"/>
                <w:sz w:val="20"/>
                <w:szCs w:val="20"/>
              </w:rPr>
              <w:t>2366</w:t>
            </w:r>
          </w:p>
        </w:tc>
        <w:tc>
          <w:tcPr>
            <w:tcW w:w="110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2B83AD" w14:textId="77777777" w:rsidR="00113D4C" w:rsidRPr="00113D4C" w:rsidRDefault="00113D4C" w:rsidP="00F21C9F">
            <w:pPr>
              <w:spacing w:line="57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3D4C">
              <w:rPr>
                <w:rFonts w:ascii="Arial" w:eastAsia="Calibri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1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676900" w14:textId="77777777" w:rsidR="00113D4C" w:rsidRPr="00113D4C" w:rsidRDefault="00113D4C" w:rsidP="00F21C9F">
            <w:pPr>
              <w:spacing w:line="57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3D4C">
              <w:rPr>
                <w:rFonts w:ascii="Arial" w:eastAsia="Calibri" w:hAnsi="Arial" w:cs="Arial"/>
                <w:color w:val="000000"/>
                <w:sz w:val="20"/>
                <w:szCs w:val="20"/>
              </w:rPr>
              <w:t>4009</w:t>
            </w:r>
          </w:p>
        </w:tc>
      </w:tr>
      <w:tr w:rsidR="00113D4C" w:rsidRPr="00F9338A" w14:paraId="3E9CF50B" w14:textId="77777777" w:rsidTr="00113D4C">
        <w:trPr>
          <w:trHeight w:val="288"/>
        </w:trPr>
        <w:tc>
          <w:tcPr>
            <w:tcW w:w="0" w:type="auto"/>
            <w:vMerge/>
          </w:tcPr>
          <w:p w14:paraId="5A27AE66" w14:textId="77777777" w:rsidR="00113D4C" w:rsidRPr="00113D4C" w:rsidRDefault="00113D4C" w:rsidP="00F21C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5A66C1" w14:textId="77777777" w:rsidR="00113D4C" w:rsidRPr="00113D4C" w:rsidRDefault="00113D4C" w:rsidP="00F21C9F">
            <w:pPr>
              <w:spacing w:line="57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3D4C">
              <w:rPr>
                <w:rFonts w:ascii="Arial" w:eastAsia="Calibri" w:hAnsi="Arial" w:cs="Arial"/>
                <w:color w:val="000000"/>
                <w:sz w:val="20"/>
                <w:szCs w:val="20"/>
              </w:rPr>
              <w:t>T2</w:t>
            </w:r>
          </w:p>
        </w:tc>
        <w:tc>
          <w:tcPr>
            <w:tcW w:w="9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24E2F1" w14:textId="77777777" w:rsidR="00113D4C" w:rsidRPr="00113D4C" w:rsidRDefault="00113D4C" w:rsidP="00F21C9F">
            <w:pPr>
              <w:spacing w:line="57" w:lineRule="atLeast"/>
              <w:rPr>
                <w:rFonts w:ascii="Arial" w:hAnsi="Arial" w:cs="Arial"/>
                <w:sz w:val="20"/>
                <w:szCs w:val="20"/>
              </w:rPr>
            </w:pPr>
            <w:r w:rsidRPr="00113D4C">
              <w:rPr>
                <w:rFonts w:ascii="Arial" w:eastAsia="Calibri" w:hAnsi="Arial" w:cs="Arial"/>
                <w:color w:val="000000"/>
                <w:sz w:val="20"/>
                <w:szCs w:val="20"/>
              </w:rPr>
              <w:t>UV-C</w:t>
            </w:r>
          </w:p>
        </w:tc>
        <w:tc>
          <w:tcPr>
            <w:tcW w:w="11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22EF73" w14:textId="77777777" w:rsidR="00113D4C" w:rsidRPr="00113D4C" w:rsidRDefault="00113D4C" w:rsidP="00F21C9F">
            <w:pPr>
              <w:spacing w:line="57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3D4C">
              <w:rPr>
                <w:rFonts w:ascii="Arial" w:eastAsia="Calibri" w:hAnsi="Arial" w:cs="Arial"/>
                <w:color w:val="000000"/>
                <w:sz w:val="20"/>
                <w:szCs w:val="20"/>
              </w:rPr>
              <w:t>359</w:t>
            </w:r>
          </w:p>
        </w:tc>
        <w:tc>
          <w:tcPr>
            <w:tcW w:w="116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48D597" w14:textId="77777777" w:rsidR="00113D4C" w:rsidRPr="00113D4C" w:rsidRDefault="00113D4C" w:rsidP="00F21C9F">
            <w:pPr>
              <w:spacing w:line="57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3D4C">
              <w:rPr>
                <w:rFonts w:ascii="Arial" w:eastAsia="Calibri" w:hAnsi="Arial" w:cs="Arial"/>
                <w:color w:val="000000"/>
                <w:sz w:val="20"/>
                <w:szCs w:val="20"/>
              </w:rPr>
              <w:t>28328</w:t>
            </w:r>
          </w:p>
        </w:tc>
        <w:tc>
          <w:tcPr>
            <w:tcW w:w="110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36A7EC" w14:textId="77777777" w:rsidR="00113D4C" w:rsidRPr="00113D4C" w:rsidRDefault="00113D4C" w:rsidP="00F21C9F">
            <w:pPr>
              <w:spacing w:line="57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3D4C">
              <w:rPr>
                <w:rFonts w:ascii="Arial" w:eastAsia="Calibri" w:hAnsi="Arial" w:cs="Arial"/>
                <w:color w:val="000000"/>
                <w:sz w:val="20"/>
                <w:szCs w:val="20"/>
              </w:rPr>
              <w:t>531</w:t>
            </w:r>
          </w:p>
        </w:tc>
        <w:tc>
          <w:tcPr>
            <w:tcW w:w="11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D4C6B3" w14:textId="77777777" w:rsidR="00113D4C" w:rsidRPr="00113D4C" w:rsidRDefault="00113D4C" w:rsidP="00F21C9F">
            <w:pPr>
              <w:spacing w:line="57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3D4C">
              <w:rPr>
                <w:rFonts w:ascii="Arial" w:eastAsia="Calibri" w:hAnsi="Arial" w:cs="Arial"/>
                <w:color w:val="000000"/>
                <w:sz w:val="20"/>
                <w:szCs w:val="20"/>
              </w:rPr>
              <w:t>65026</w:t>
            </w:r>
          </w:p>
        </w:tc>
      </w:tr>
      <w:tr w:rsidR="00113D4C" w:rsidRPr="00F9338A" w14:paraId="7791D7EB" w14:textId="77777777" w:rsidTr="00113D4C">
        <w:trPr>
          <w:trHeight w:val="288"/>
        </w:trPr>
        <w:tc>
          <w:tcPr>
            <w:tcW w:w="0" w:type="auto"/>
            <w:vMerge/>
          </w:tcPr>
          <w:p w14:paraId="26717872" w14:textId="77777777" w:rsidR="00113D4C" w:rsidRPr="00113D4C" w:rsidRDefault="00113D4C" w:rsidP="00F21C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2671E5" w14:textId="77777777" w:rsidR="00113D4C" w:rsidRPr="00113D4C" w:rsidRDefault="00113D4C" w:rsidP="00F21C9F">
            <w:pPr>
              <w:spacing w:line="57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3D4C">
              <w:rPr>
                <w:rFonts w:ascii="Arial" w:eastAsia="Calibri" w:hAnsi="Arial" w:cs="Arial"/>
                <w:color w:val="000000"/>
                <w:sz w:val="20"/>
                <w:szCs w:val="20"/>
              </w:rPr>
              <w:t>T3</w:t>
            </w:r>
          </w:p>
        </w:tc>
        <w:tc>
          <w:tcPr>
            <w:tcW w:w="9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EC5F24" w14:textId="77777777" w:rsidR="00113D4C" w:rsidRPr="00113D4C" w:rsidRDefault="00113D4C" w:rsidP="00F21C9F">
            <w:pPr>
              <w:spacing w:line="57" w:lineRule="atLeast"/>
              <w:rPr>
                <w:rFonts w:ascii="Arial" w:hAnsi="Arial" w:cs="Arial"/>
                <w:sz w:val="20"/>
                <w:szCs w:val="20"/>
              </w:rPr>
            </w:pPr>
            <w:r w:rsidRPr="00113D4C">
              <w:rPr>
                <w:rFonts w:ascii="Arial" w:eastAsia="Calibri" w:hAnsi="Arial" w:cs="Arial"/>
                <w:color w:val="000000"/>
                <w:sz w:val="20"/>
                <w:szCs w:val="20"/>
              </w:rPr>
              <w:t>UV-A/B</w:t>
            </w:r>
          </w:p>
        </w:tc>
        <w:tc>
          <w:tcPr>
            <w:tcW w:w="11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0AD913" w14:textId="77777777" w:rsidR="00113D4C" w:rsidRPr="00113D4C" w:rsidRDefault="00113D4C" w:rsidP="00F21C9F">
            <w:pPr>
              <w:spacing w:line="57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3D4C">
              <w:rPr>
                <w:rFonts w:ascii="Arial" w:eastAsia="Calibri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16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365E14" w14:textId="77777777" w:rsidR="00113D4C" w:rsidRPr="00113D4C" w:rsidRDefault="00113D4C" w:rsidP="00F21C9F">
            <w:pPr>
              <w:spacing w:line="57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3D4C">
              <w:rPr>
                <w:rFonts w:ascii="Arial" w:eastAsia="Calibri" w:hAnsi="Arial" w:cs="Arial"/>
                <w:color w:val="000000"/>
                <w:sz w:val="20"/>
                <w:szCs w:val="20"/>
              </w:rPr>
              <w:t>3125</w:t>
            </w:r>
          </w:p>
        </w:tc>
        <w:tc>
          <w:tcPr>
            <w:tcW w:w="110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C41D9B" w14:textId="77777777" w:rsidR="00113D4C" w:rsidRPr="00113D4C" w:rsidRDefault="00113D4C" w:rsidP="00F21C9F">
            <w:pPr>
              <w:spacing w:line="57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3D4C">
              <w:rPr>
                <w:rFonts w:ascii="Arial" w:eastAsia="Calibri" w:hAnsi="Arial" w:cs="Arial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1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B06BD8" w14:textId="77777777" w:rsidR="00113D4C" w:rsidRPr="00113D4C" w:rsidRDefault="00113D4C" w:rsidP="00F21C9F">
            <w:pPr>
              <w:spacing w:line="57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3D4C">
              <w:rPr>
                <w:rFonts w:ascii="Arial" w:eastAsia="Calibri" w:hAnsi="Arial" w:cs="Arial"/>
                <w:color w:val="000000"/>
                <w:sz w:val="20"/>
                <w:szCs w:val="20"/>
              </w:rPr>
              <w:t>5151</w:t>
            </w:r>
          </w:p>
        </w:tc>
      </w:tr>
      <w:tr w:rsidR="00113D4C" w:rsidRPr="00F9338A" w14:paraId="69A8CDC2" w14:textId="77777777" w:rsidTr="00113D4C">
        <w:trPr>
          <w:trHeight w:val="288"/>
        </w:trPr>
        <w:tc>
          <w:tcPr>
            <w:tcW w:w="0" w:type="auto"/>
            <w:vMerge/>
          </w:tcPr>
          <w:p w14:paraId="31155413" w14:textId="77777777" w:rsidR="00113D4C" w:rsidRPr="00113D4C" w:rsidRDefault="00113D4C" w:rsidP="00F21C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472091" w14:textId="77777777" w:rsidR="00113D4C" w:rsidRPr="00113D4C" w:rsidRDefault="00113D4C" w:rsidP="00F21C9F">
            <w:pPr>
              <w:spacing w:line="57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3D4C">
              <w:rPr>
                <w:rFonts w:ascii="Arial" w:eastAsia="Calibri" w:hAnsi="Arial" w:cs="Arial"/>
                <w:color w:val="000000"/>
                <w:sz w:val="20"/>
                <w:szCs w:val="20"/>
              </w:rPr>
              <w:t>T4</w:t>
            </w:r>
          </w:p>
        </w:tc>
        <w:tc>
          <w:tcPr>
            <w:tcW w:w="9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B90EFA" w14:textId="77777777" w:rsidR="00113D4C" w:rsidRPr="00113D4C" w:rsidRDefault="00113D4C" w:rsidP="00F21C9F">
            <w:pPr>
              <w:spacing w:line="57" w:lineRule="atLeast"/>
              <w:rPr>
                <w:rFonts w:ascii="Arial" w:hAnsi="Arial" w:cs="Arial"/>
                <w:sz w:val="20"/>
                <w:szCs w:val="20"/>
              </w:rPr>
            </w:pPr>
            <w:r w:rsidRPr="00113D4C">
              <w:rPr>
                <w:rFonts w:ascii="Arial" w:eastAsia="Calibri" w:hAnsi="Arial" w:cs="Arial"/>
                <w:color w:val="000000"/>
                <w:sz w:val="20"/>
                <w:szCs w:val="20"/>
              </w:rPr>
              <w:t>UV-A/</w:t>
            </w:r>
            <w:proofErr w:type="spellStart"/>
            <w:r w:rsidRPr="00113D4C">
              <w:rPr>
                <w:rFonts w:ascii="Arial" w:eastAsia="Calibri" w:hAnsi="Arial" w:cs="Arial"/>
                <w:color w:val="000000"/>
                <w:sz w:val="20"/>
                <w:szCs w:val="20"/>
              </w:rPr>
              <w:t>Baq</w:t>
            </w:r>
            <w:proofErr w:type="spellEnd"/>
          </w:p>
        </w:tc>
        <w:tc>
          <w:tcPr>
            <w:tcW w:w="11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805E6C" w14:textId="77777777" w:rsidR="00113D4C" w:rsidRPr="00113D4C" w:rsidRDefault="00113D4C" w:rsidP="00F21C9F">
            <w:pPr>
              <w:spacing w:line="57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3D4C">
              <w:rPr>
                <w:rFonts w:ascii="Arial" w:eastAsia="Calibri" w:hAnsi="Arial" w:cs="Arial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16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B3014B" w14:textId="77777777" w:rsidR="00113D4C" w:rsidRPr="00113D4C" w:rsidRDefault="00113D4C" w:rsidP="00F21C9F">
            <w:pPr>
              <w:spacing w:line="57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3D4C">
              <w:rPr>
                <w:rFonts w:ascii="Arial" w:eastAsia="Calibri" w:hAnsi="Arial" w:cs="Arial"/>
                <w:color w:val="000000"/>
                <w:sz w:val="20"/>
                <w:szCs w:val="20"/>
              </w:rPr>
              <w:t>2836</w:t>
            </w:r>
          </w:p>
        </w:tc>
        <w:tc>
          <w:tcPr>
            <w:tcW w:w="110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456C98" w14:textId="77777777" w:rsidR="00113D4C" w:rsidRPr="00113D4C" w:rsidRDefault="00113D4C" w:rsidP="00F21C9F">
            <w:pPr>
              <w:spacing w:line="57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3D4C">
              <w:rPr>
                <w:rFonts w:ascii="Arial" w:eastAsia="Calibri" w:hAnsi="Arial" w:cs="Arial"/>
                <w:color w:val="000000"/>
                <w:sz w:val="20"/>
                <w:szCs w:val="20"/>
              </w:rPr>
              <w:t>79</w:t>
            </w:r>
          </w:p>
        </w:tc>
        <w:tc>
          <w:tcPr>
            <w:tcW w:w="11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63CE99" w14:textId="77777777" w:rsidR="00113D4C" w:rsidRPr="00113D4C" w:rsidRDefault="00113D4C" w:rsidP="00F21C9F">
            <w:pPr>
              <w:spacing w:line="57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3D4C">
              <w:rPr>
                <w:rFonts w:ascii="Arial" w:eastAsia="Calibri" w:hAnsi="Arial" w:cs="Arial"/>
                <w:color w:val="000000"/>
                <w:sz w:val="20"/>
                <w:szCs w:val="20"/>
              </w:rPr>
              <w:t>7123</w:t>
            </w:r>
          </w:p>
        </w:tc>
      </w:tr>
      <w:tr w:rsidR="00113D4C" w:rsidRPr="00F9338A" w14:paraId="4280C1CE" w14:textId="77777777" w:rsidTr="00113D4C">
        <w:trPr>
          <w:trHeight w:val="288"/>
        </w:trPr>
        <w:tc>
          <w:tcPr>
            <w:tcW w:w="917" w:type="dxa"/>
            <w:vMerge w:val="restar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EA72CE" w14:textId="77777777" w:rsidR="00113D4C" w:rsidRPr="00113D4C" w:rsidRDefault="00113D4C" w:rsidP="00F21C9F">
            <w:pPr>
              <w:spacing w:line="57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3D4C">
              <w:rPr>
                <w:rFonts w:ascii="Arial" w:eastAsia="Calibri" w:hAnsi="Arial" w:cs="Arial"/>
                <w:color w:val="000000"/>
                <w:sz w:val="20"/>
                <w:szCs w:val="20"/>
              </w:rPr>
              <w:t>LDPE</w:t>
            </w:r>
          </w:p>
        </w:tc>
        <w:tc>
          <w:tcPr>
            <w:tcW w:w="2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430ED2" w14:textId="77777777" w:rsidR="00113D4C" w:rsidRPr="00113D4C" w:rsidRDefault="00113D4C" w:rsidP="00F21C9F">
            <w:pPr>
              <w:spacing w:line="57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3D4C">
              <w:rPr>
                <w:rFonts w:ascii="Arial" w:eastAsia="Calibri" w:hAnsi="Arial" w:cs="Arial"/>
                <w:color w:val="000000"/>
                <w:sz w:val="20"/>
                <w:szCs w:val="20"/>
              </w:rPr>
              <w:t>T1</w:t>
            </w:r>
          </w:p>
        </w:tc>
        <w:tc>
          <w:tcPr>
            <w:tcW w:w="9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9C5ACA" w14:textId="77777777" w:rsidR="00113D4C" w:rsidRPr="00113D4C" w:rsidRDefault="00113D4C" w:rsidP="00F21C9F">
            <w:pPr>
              <w:spacing w:line="57" w:lineRule="atLeast"/>
              <w:rPr>
                <w:rFonts w:ascii="Arial" w:hAnsi="Arial" w:cs="Arial"/>
                <w:sz w:val="20"/>
                <w:szCs w:val="20"/>
              </w:rPr>
            </w:pPr>
            <w:r w:rsidRPr="00113D4C">
              <w:rPr>
                <w:rFonts w:ascii="Arial" w:eastAsia="Calibri" w:hAnsi="Arial" w:cs="Arial"/>
                <w:color w:val="000000"/>
                <w:sz w:val="20"/>
                <w:szCs w:val="20"/>
              </w:rPr>
              <w:t>DC</w:t>
            </w:r>
          </w:p>
        </w:tc>
        <w:tc>
          <w:tcPr>
            <w:tcW w:w="11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53E2AE" w14:textId="77777777" w:rsidR="00113D4C" w:rsidRPr="00113D4C" w:rsidRDefault="00113D4C" w:rsidP="00F21C9F">
            <w:pPr>
              <w:spacing w:line="57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3D4C">
              <w:rPr>
                <w:rFonts w:ascii="Arial" w:eastAsia="Calibri" w:hAnsi="Arial" w:cs="Arial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116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2C0B3F" w14:textId="77777777" w:rsidR="00113D4C" w:rsidRPr="00113D4C" w:rsidRDefault="00113D4C" w:rsidP="00F21C9F">
            <w:pPr>
              <w:spacing w:line="57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3D4C">
              <w:rPr>
                <w:rFonts w:ascii="Arial" w:eastAsia="Calibri" w:hAnsi="Arial" w:cs="Arial"/>
                <w:color w:val="000000"/>
                <w:sz w:val="20"/>
                <w:szCs w:val="20"/>
              </w:rPr>
              <w:t>4060</w:t>
            </w:r>
          </w:p>
        </w:tc>
        <w:tc>
          <w:tcPr>
            <w:tcW w:w="110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B84827" w14:textId="77777777" w:rsidR="00113D4C" w:rsidRPr="00113D4C" w:rsidRDefault="00113D4C" w:rsidP="00F21C9F">
            <w:pPr>
              <w:spacing w:line="57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3D4C">
              <w:rPr>
                <w:rFonts w:ascii="Arial" w:eastAsia="Calibri" w:hAnsi="Arial" w:cs="Arial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11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B4D8F6" w14:textId="77777777" w:rsidR="00113D4C" w:rsidRPr="00113D4C" w:rsidRDefault="00113D4C" w:rsidP="00F21C9F">
            <w:pPr>
              <w:spacing w:line="57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3D4C">
              <w:rPr>
                <w:rFonts w:ascii="Arial" w:eastAsia="Calibri" w:hAnsi="Arial" w:cs="Arial"/>
                <w:color w:val="000000"/>
                <w:sz w:val="20"/>
                <w:szCs w:val="20"/>
              </w:rPr>
              <w:t>9318</w:t>
            </w:r>
          </w:p>
        </w:tc>
      </w:tr>
      <w:tr w:rsidR="00113D4C" w:rsidRPr="00F9338A" w14:paraId="1F5F1088" w14:textId="77777777" w:rsidTr="00113D4C">
        <w:trPr>
          <w:trHeight w:val="288"/>
        </w:trPr>
        <w:tc>
          <w:tcPr>
            <w:tcW w:w="0" w:type="auto"/>
            <w:vMerge/>
          </w:tcPr>
          <w:p w14:paraId="6097C976" w14:textId="77777777" w:rsidR="00113D4C" w:rsidRPr="00113D4C" w:rsidRDefault="00113D4C" w:rsidP="00F21C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18949A" w14:textId="77777777" w:rsidR="00113D4C" w:rsidRPr="00113D4C" w:rsidRDefault="00113D4C" w:rsidP="00F21C9F">
            <w:pPr>
              <w:spacing w:line="57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3D4C">
              <w:rPr>
                <w:rFonts w:ascii="Arial" w:eastAsia="Calibri" w:hAnsi="Arial" w:cs="Arial"/>
                <w:color w:val="000000"/>
                <w:sz w:val="20"/>
                <w:szCs w:val="20"/>
              </w:rPr>
              <w:t>T2</w:t>
            </w:r>
          </w:p>
        </w:tc>
        <w:tc>
          <w:tcPr>
            <w:tcW w:w="9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099E87" w14:textId="77777777" w:rsidR="00113D4C" w:rsidRPr="00113D4C" w:rsidRDefault="00113D4C" w:rsidP="00F21C9F">
            <w:pPr>
              <w:spacing w:line="57" w:lineRule="atLeast"/>
              <w:rPr>
                <w:rFonts w:ascii="Arial" w:hAnsi="Arial" w:cs="Arial"/>
                <w:sz w:val="20"/>
                <w:szCs w:val="20"/>
              </w:rPr>
            </w:pPr>
            <w:r w:rsidRPr="00113D4C">
              <w:rPr>
                <w:rFonts w:ascii="Arial" w:eastAsia="Calibri" w:hAnsi="Arial" w:cs="Arial"/>
                <w:color w:val="000000"/>
                <w:sz w:val="20"/>
                <w:szCs w:val="20"/>
              </w:rPr>
              <w:t>UV-C</w:t>
            </w:r>
          </w:p>
        </w:tc>
        <w:tc>
          <w:tcPr>
            <w:tcW w:w="11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137EED" w14:textId="77777777" w:rsidR="00113D4C" w:rsidRPr="00113D4C" w:rsidRDefault="00113D4C" w:rsidP="00F21C9F">
            <w:pPr>
              <w:spacing w:line="57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3D4C">
              <w:rPr>
                <w:rFonts w:ascii="Arial" w:eastAsia="Calibri" w:hAnsi="Arial" w:cs="Arial"/>
                <w:color w:val="000000"/>
                <w:sz w:val="20"/>
                <w:szCs w:val="20"/>
              </w:rPr>
              <w:t>137</w:t>
            </w:r>
          </w:p>
        </w:tc>
        <w:tc>
          <w:tcPr>
            <w:tcW w:w="116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F93ACB" w14:textId="77777777" w:rsidR="00113D4C" w:rsidRPr="00113D4C" w:rsidRDefault="00113D4C" w:rsidP="00F21C9F">
            <w:pPr>
              <w:spacing w:line="57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3D4C">
              <w:rPr>
                <w:rFonts w:ascii="Arial" w:eastAsia="Calibri" w:hAnsi="Arial" w:cs="Arial"/>
                <w:color w:val="000000"/>
                <w:sz w:val="20"/>
                <w:szCs w:val="20"/>
              </w:rPr>
              <w:t>6115</w:t>
            </w:r>
          </w:p>
        </w:tc>
        <w:tc>
          <w:tcPr>
            <w:tcW w:w="110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51386A" w14:textId="77777777" w:rsidR="00113D4C" w:rsidRPr="00113D4C" w:rsidRDefault="00113D4C" w:rsidP="00F21C9F">
            <w:pPr>
              <w:spacing w:line="57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3D4C">
              <w:rPr>
                <w:rFonts w:ascii="Arial" w:eastAsia="Calibri" w:hAnsi="Arial" w:cs="Arial"/>
                <w:color w:val="000000"/>
                <w:sz w:val="20"/>
                <w:szCs w:val="20"/>
              </w:rPr>
              <w:t>143</w:t>
            </w:r>
          </w:p>
        </w:tc>
        <w:tc>
          <w:tcPr>
            <w:tcW w:w="11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EE1CF6" w14:textId="77777777" w:rsidR="00113D4C" w:rsidRPr="00113D4C" w:rsidRDefault="00113D4C" w:rsidP="00F21C9F">
            <w:pPr>
              <w:spacing w:line="57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3D4C">
              <w:rPr>
                <w:rFonts w:ascii="Arial" w:eastAsia="Calibri" w:hAnsi="Arial" w:cs="Arial"/>
                <w:color w:val="000000"/>
                <w:sz w:val="20"/>
                <w:szCs w:val="20"/>
              </w:rPr>
              <w:t>12662</w:t>
            </w:r>
          </w:p>
        </w:tc>
      </w:tr>
      <w:tr w:rsidR="00113D4C" w:rsidRPr="00F9338A" w14:paraId="06BA135C" w14:textId="77777777" w:rsidTr="00113D4C">
        <w:trPr>
          <w:trHeight w:val="288"/>
        </w:trPr>
        <w:tc>
          <w:tcPr>
            <w:tcW w:w="0" w:type="auto"/>
            <w:vMerge/>
          </w:tcPr>
          <w:p w14:paraId="1D09E3B0" w14:textId="77777777" w:rsidR="00113D4C" w:rsidRPr="00113D4C" w:rsidRDefault="00113D4C" w:rsidP="00F21C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709CD9" w14:textId="77777777" w:rsidR="00113D4C" w:rsidRPr="00113D4C" w:rsidRDefault="00113D4C" w:rsidP="00F21C9F">
            <w:pPr>
              <w:spacing w:line="57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3D4C">
              <w:rPr>
                <w:rFonts w:ascii="Arial" w:eastAsia="Calibri" w:hAnsi="Arial" w:cs="Arial"/>
                <w:color w:val="000000"/>
                <w:sz w:val="20"/>
                <w:szCs w:val="20"/>
              </w:rPr>
              <w:t>T3</w:t>
            </w:r>
          </w:p>
        </w:tc>
        <w:tc>
          <w:tcPr>
            <w:tcW w:w="9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3DF65E" w14:textId="77777777" w:rsidR="00113D4C" w:rsidRPr="00113D4C" w:rsidRDefault="00113D4C" w:rsidP="00F21C9F">
            <w:pPr>
              <w:spacing w:line="57" w:lineRule="atLeast"/>
              <w:rPr>
                <w:rFonts w:ascii="Arial" w:hAnsi="Arial" w:cs="Arial"/>
                <w:sz w:val="20"/>
                <w:szCs w:val="20"/>
              </w:rPr>
            </w:pPr>
            <w:r w:rsidRPr="00113D4C">
              <w:rPr>
                <w:rFonts w:ascii="Arial" w:eastAsia="Calibri" w:hAnsi="Arial" w:cs="Arial"/>
                <w:color w:val="000000"/>
                <w:sz w:val="20"/>
                <w:szCs w:val="20"/>
              </w:rPr>
              <w:t>UV-A/B</w:t>
            </w:r>
          </w:p>
        </w:tc>
        <w:tc>
          <w:tcPr>
            <w:tcW w:w="11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213D34" w14:textId="77777777" w:rsidR="00113D4C" w:rsidRPr="00113D4C" w:rsidRDefault="00113D4C" w:rsidP="00F21C9F">
            <w:pPr>
              <w:spacing w:line="57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3D4C">
              <w:rPr>
                <w:rFonts w:ascii="Arial" w:eastAsia="Calibri" w:hAnsi="Arial" w:cs="Arial"/>
                <w:color w:val="000000"/>
                <w:sz w:val="20"/>
                <w:szCs w:val="20"/>
              </w:rPr>
              <w:t>91</w:t>
            </w:r>
          </w:p>
        </w:tc>
        <w:tc>
          <w:tcPr>
            <w:tcW w:w="116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35D18E" w14:textId="77777777" w:rsidR="00113D4C" w:rsidRPr="00113D4C" w:rsidRDefault="00113D4C" w:rsidP="00F21C9F">
            <w:pPr>
              <w:spacing w:line="57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3D4C">
              <w:rPr>
                <w:rFonts w:ascii="Arial" w:eastAsia="Calibri" w:hAnsi="Arial" w:cs="Arial"/>
                <w:color w:val="000000"/>
                <w:sz w:val="20"/>
                <w:szCs w:val="20"/>
              </w:rPr>
              <w:t>3996</w:t>
            </w:r>
          </w:p>
        </w:tc>
        <w:tc>
          <w:tcPr>
            <w:tcW w:w="110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B4EA02" w14:textId="77777777" w:rsidR="00113D4C" w:rsidRPr="00113D4C" w:rsidRDefault="00113D4C" w:rsidP="00F21C9F">
            <w:pPr>
              <w:spacing w:line="57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3D4C">
              <w:rPr>
                <w:rFonts w:ascii="Arial" w:eastAsia="Calibri" w:hAnsi="Arial" w:cs="Arial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11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823C20" w14:textId="77777777" w:rsidR="00113D4C" w:rsidRPr="00113D4C" w:rsidRDefault="00113D4C" w:rsidP="00F21C9F">
            <w:pPr>
              <w:spacing w:line="57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3D4C">
              <w:rPr>
                <w:rFonts w:ascii="Arial" w:eastAsia="Calibri" w:hAnsi="Arial" w:cs="Arial"/>
                <w:color w:val="000000"/>
                <w:sz w:val="20"/>
                <w:szCs w:val="20"/>
              </w:rPr>
              <w:t>7505</w:t>
            </w:r>
          </w:p>
        </w:tc>
      </w:tr>
      <w:tr w:rsidR="00113D4C" w:rsidRPr="00F9338A" w14:paraId="448CCC85" w14:textId="77777777" w:rsidTr="00113D4C">
        <w:trPr>
          <w:trHeight w:val="288"/>
        </w:trPr>
        <w:tc>
          <w:tcPr>
            <w:tcW w:w="0" w:type="auto"/>
            <w:vMerge/>
          </w:tcPr>
          <w:p w14:paraId="2B855776" w14:textId="77777777" w:rsidR="00113D4C" w:rsidRPr="00113D4C" w:rsidRDefault="00113D4C" w:rsidP="00F21C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7915B2" w14:textId="77777777" w:rsidR="00113D4C" w:rsidRPr="00113D4C" w:rsidRDefault="00113D4C" w:rsidP="00F21C9F">
            <w:pPr>
              <w:spacing w:line="57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3D4C">
              <w:rPr>
                <w:rFonts w:ascii="Arial" w:eastAsia="Calibri" w:hAnsi="Arial" w:cs="Arial"/>
                <w:color w:val="000000"/>
                <w:sz w:val="20"/>
                <w:szCs w:val="20"/>
              </w:rPr>
              <w:t>T4</w:t>
            </w:r>
          </w:p>
        </w:tc>
        <w:tc>
          <w:tcPr>
            <w:tcW w:w="9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42209D" w14:textId="77777777" w:rsidR="00113D4C" w:rsidRPr="00113D4C" w:rsidRDefault="00113D4C" w:rsidP="00F21C9F">
            <w:pPr>
              <w:spacing w:line="57" w:lineRule="atLeast"/>
              <w:rPr>
                <w:rFonts w:ascii="Arial" w:hAnsi="Arial" w:cs="Arial"/>
                <w:sz w:val="20"/>
                <w:szCs w:val="20"/>
              </w:rPr>
            </w:pPr>
            <w:r w:rsidRPr="00113D4C">
              <w:rPr>
                <w:rFonts w:ascii="Arial" w:eastAsia="Calibri" w:hAnsi="Arial" w:cs="Arial"/>
                <w:color w:val="000000"/>
                <w:sz w:val="20"/>
                <w:szCs w:val="20"/>
              </w:rPr>
              <w:t>UV-A/</w:t>
            </w:r>
            <w:proofErr w:type="spellStart"/>
            <w:r w:rsidRPr="00113D4C">
              <w:rPr>
                <w:rFonts w:ascii="Arial" w:eastAsia="Calibri" w:hAnsi="Arial" w:cs="Arial"/>
                <w:color w:val="000000"/>
                <w:sz w:val="20"/>
                <w:szCs w:val="20"/>
              </w:rPr>
              <w:t>Baq</w:t>
            </w:r>
            <w:proofErr w:type="spellEnd"/>
          </w:p>
        </w:tc>
        <w:tc>
          <w:tcPr>
            <w:tcW w:w="11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E9DD6E" w14:textId="77777777" w:rsidR="00113D4C" w:rsidRPr="00113D4C" w:rsidRDefault="00113D4C" w:rsidP="00F21C9F">
            <w:pPr>
              <w:spacing w:line="57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3D4C">
              <w:rPr>
                <w:rFonts w:ascii="Arial" w:eastAsia="Calibri" w:hAnsi="Arial" w:cs="Arial"/>
                <w:color w:val="000000"/>
                <w:sz w:val="20"/>
                <w:szCs w:val="20"/>
              </w:rPr>
              <w:t>84</w:t>
            </w:r>
          </w:p>
        </w:tc>
        <w:tc>
          <w:tcPr>
            <w:tcW w:w="116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E0C039" w14:textId="77777777" w:rsidR="00113D4C" w:rsidRPr="00113D4C" w:rsidRDefault="00113D4C" w:rsidP="00F21C9F">
            <w:pPr>
              <w:spacing w:line="57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3D4C">
              <w:rPr>
                <w:rFonts w:ascii="Arial" w:eastAsia="Calibri" w:hAnsi="Arial" w:cs="Arial"/>
                <w:color w:val="000000"/>
                <w:sz w:val="20"/>
                <w:szCs w:val="20"/>
              </w:rPr>
              <w:t>4704</w:t>
            </w:r>
          </w:p>
        </w:tc>
        <w:tc>
          <w:tcPr>
            <w:tcW w:w="110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3B01ED" w14:textId="77777777" w:rsidR="00113D4C" w:rsidRPr="00113D4C" w:rsidRDefault="00113D4C" w:rsidP="00F21C9F">
            <w:pPr>
              <w:spacing w:line="57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3D4C">
              <w:rPr>
                <w:rFonts w:ascii="Arial" w:eastAsia="Calibri" w:hAnsi="Arial" w:cs="Arial"/>
                <w:color w:val="000000"/>
                <w:sz w:val="20"/>
                <w:szCs w:val="20"/>
              </w:rPr>
              <w:t>78</w:t>
            </w:r>
          </w:p>
        </w:tc>
        <w:tc>
          <w:tcPr>
            <w:tcW w:w="11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C5DC48" w14:textId="77777777" w:rsidR="00113D4C" w:rsidRPr="00113D4C" w:rsidRDefault="00113D4C" w:rsidP="00F21C9F">
            <w:pPr>
              <w:spacing w:line="57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3D4C">
              <w:rPr>
                <w:rFonts w:ascii="Arial" w:eastAsia="Calibri" w:hAnsi="Arial" w:cs="Arial"/>
                <w:color w:val="000000"/>
                <w:sz w:val="20"/>
                <w:szCs w:val="20"/>
              </w:rPr>
              <w:t>6485</w:t>
            </w:r>
          </w:p>
        </w:tc>
      </w:tr>
      <w:tr w:rsidR="00113D4C" w:rsidRPr="00F9338A" w14:paraId="3D906B94" w14:textId="77777777" w:rsidTr="00113D4C">
        <w:trPr>
          <w:trHeight w:val="288"/>
        </w:trPr>
        <w:tc>
          <w:tcPr>
            <w:tcW w:w="917" w:type="dxa"/>
            <w:vMerge w:val="restar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8EDBD6" w14:textId="77777777" w:rsidR="00113D4C" w:rsidRPr="00113D4C" w:rsidRDefault="00113D4C" w:rsidP="00F21C9F">
            <w:pPr>
              <w:spacing w:line="57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3D4C">
              <w:rPr>
                <w:rFonts w:ascii="Arial" w:eastAsia="Calibri" w:hAnsi="Arial" w:cs="Arial"/>
                <w:color w:val="000000"/>
                <w:sz w:val="20"/>
                <w:szCs w:val="20"/>
              </w:rPr>
              <w:t>LDPE-R</w:t>
            </w:r>
          </w:p>
        </w:tc>
        <w:tc>
          <w:tcPr>
            <w:tcW w:w="2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94928F" w14:textId="77777777" w:rsidR="00113D4C" w:rsidRPr="00113D4C" w:rsidRDefault="00113D4C" w:rsidP="00F21C9F">
            <w:pPr>
              <w:spacing w:line="57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3D4C">
              <w:rPr>
                <w:rFonts w:ascii="Arial" w:eastAsia="Calibri" w:hAnsi="Arial" w:cs="Arial"/>
                <w:color w:val="000000"/>
                <w:sz w:val="20"/>
                <w:szCs w:val="20"/>
              </w:rPr>
              <w:t>T1</w:t>
            </w:r>
          </w:p>
        </w:tc>
        <w:tc>
          <w:tcPr>
            <w:tcW w:w="9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C74E6B" w14:textId="77777777" w:rsidR="00113D4C" w:rsidRPr="00113D4C" w:rsidRDefault="00113D4C" w:rsidP="00F21C9F">
            <w:pPr>
              <w:spacing w:line="57" w:lineRule="atLeast"/>
              <w:rPr>
                <w:rFonts w:ascii="Arial" w:hAnsi="Arial" w:cs="Arial"/>
                <w:sz w:val="20"/>
                <w:szCs w:val="20"/>
              </w:rPr>
            </w:pPr>
            <w:r w:rsidRPr="00113D4C">
              <w:rPr>
                <w:rFonts w:ascii="Arial" w:eastAsia="Calibri" w:hAnsi="Arial" w:cs="Arial"/>
                <w:color w:val="000000"/>
                <w:sz w:val="20"/>
                <w:szCs w:val="20"/>
              </w:rPr>
              <w:t>DC</w:t>
            </w:r>
          </w:p>
        </w:tc>
        <w:tc>
          <w:tcPr>
            <w:tcW w:w="11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1829E1" w14:textId="77777777" w:rsidR="00113D4C" w:rsidRPr="00113D4C" w:rsidRDefault="00113D4C" w:rsidP="00F21C9F">
            <w:pPr>
              <w:spacing w:line="57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3D4C">
              <w:rPr>
                <w:rFonts w:ascii="Arial" w:eastAsia="Calibri" w:hAnsi="Arial" w:cs="Arial"/>
                <w:color w:val="000000"/>
                <w:sz w:val="20"/>
                <w:szCs w:val="20"/>
              </w:rPr>
              <w:t>2390</w:t>
            </w:r>
          </w:p>
        </w:tc>
        <w:tc>
          <w:tcPr>
            <w:tcW w:w="116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0B4965" w14:textId="77777777" w:rsidR="00113D4C" w:rsidRPr="00113D4C" w:rsidRDefault="00113D4C" w:rsidP="00F21C9F">
            <w:pPr>
              <w:spacing w:line="57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3D4C">
              <w:rPr>
                <w:rFonts w:ascii="Arial" w:eastAsia="Calibri" w:hAnsi="Arial" w:cs="Arial"/>
                <w:color w:val="000000"/>
                <w:sz w:val="20"/>
                <w:szCs w:val="20"/>
              </w:rPr>
              <w:t>723988</w:t>
            </w:r>
          </w:p>
        </w:tc>
        <w:tc>
          <w:tcPr>
            <w:tcW w:w="110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0B8B6C" w14:textId="77777777" w:rsidR="00113D4C" w:rsidRPr="00113D4C" w:rsidRDefault="00113D4C" w:rsidP="00F21C9F">
            <w:pPr>
              <w:spacing w:line="57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3D4C">
              <w:rPr>
                <w:rFonts w:ascii="Arial" w:eastAsia="Calibri" w:hAnsi="Arial" w:cs="Arial"/>
                <w:color w:val="000000"/>
                <w:sz w:val="20"/>
                <w:szCs w:val="20"/>
              </w:rPr>
              <w:t>1085</w:t>
            </w:r>
          </w:p>
        </w:tc>
        <w:tc>
          <w:tcPr>
            <w:tcW w:w="11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F09604" w14:textId="77777777" w:rsidR="00113D4C" w:rsidRPr="00113D4C" w:rsidRDefault="00113D4C" w:rsidP="00F21C9F">
            <w:pPr>
              <w:spacing w:line="57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3D4C">
              <w:rPr>
                <w:rFonts w:ascii="Arial" w:eastAsia="Calibri" w:hAnsi="Arial" w:cs="Arial"/>
                <w:color w:val="000000"/>
                <w:sz w:val="20"/>
                <w:szCs w:val="20"/>
              </w:rPr>
              <w:t>278723</w:t>
            </w:r>
          </w:p>
        </w:tc>
      </w:tr>
      <w:tr w:rsidR="00113D4C" w:rsidRPr="00F9338A" w14:paraId="2EB37172" w14:textId="77777777" w:rsidTr="00113D4C">
        <w:trPr>
          <w:trHeight w:val="288"/>
        </w:trPr>
        <w:tc>
          <w:tcPr>
            <w:tcW w:w="0" w:type="auto"/>
            <w:vMerge/>
          </w:tcPr>
          <w:p w14:paraId="687BD60B" w14:textId="77777777" w:rsidR="00113D4C" w:rsidRPr="00113D4C" w:rsidRDefault="00113D4C" w:rsidP="00F21C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CF568F" w14:textId="77777777" w:rsidR="00113D4C" w:rsidRPr="00113D4C" w:rsidRDefault="00113D4C" w:rsidP="00F21C9F">
            <w:pPr>
              <w:spacing w:line="57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3D4C">
              <w:rPr>
                <w:rFonts w:ascii="Arial" w:eastAsia="Calibri" w:hAnsi="Arial" w:cs="Arial"/>
                <w:color w:val="000000"/>
                <w:sz w:val="20"/>
                <w:szCs w:val="20"/>
              </w:rPr>
              <w:t>T2</w:t>
            </w:r>
          </w:p>
        </w:tc>
        <w:tc>
          <w:tcPr>
            <w:tcW w:w="9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38A1BD" w14:textId="77777777" w:rsidR="00113D4C" w:rsidRPr="00113D4C" w:rsidRDefault="00113D4C" w:rsidP="00F21C9F">
            <w:pPr>
              <w:spacing w:line="57" w:lineRule="atLeast"/>
              <w:rPr>
                <w:rFonts w:ascii="Arial" w:hAnsi="Arial" w:cs="Arial"/>
                <w:sz w:val="20"/>
                <w:szCs w:val="20"/>
              </w:rPr>
            </w:pPr>
            <w:r w:rsidRPr="00113D4C">
              <w:rPr>
                <w:rFonts w:ascii="Arial" w:eastAsia="Calibri" w:hAnsi="Arial" w:cs="Arial"/>
                <w:color w:val="000000"/>
                <w:sz w:val="20"/>
                <w:szCs w:val="20"/>
              </w:rPr>
              <w:t>UV-C</w:t>
            </w:r>
          </w:p>
        </w:tc>
        <w:tc>
          <w:tcPr>
            <w:tcW w:w="11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A197D1" w14:textId="77777777" w:rsidR="00113D4C" w:rsidRPr="00113D4C" w:rsidRDefault="00113D4C" w:rsidP="00F21C9F">
            <w:pPr>
              <w:spacing w:line="57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3D4C">
              <w:rPr>
                <w:rFonts w:ascii="Arial" w:eastAsia="Calibri" w:hAnsi="Arial" w:cs="Arial"/>
                <w:color w:val="000000"/>
                <w:sz w:val="20"/>
                <w:szCs w:val="20"/>
              </w:rPr>
              <w:t>2876</w:t>
            </w:r>
          </w:p>
        </w:tc>
        <w:tc>
          <w:tcPr>
            <w:tcW w:w="116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4A03B2" w14:textId="77777777" w:rsidR="00113D4C" w:rsidRPr="00113D4C" w:rsidRDefault="00113D4C" w:rsidP="00F21C9F">
            <w:pPr>
              <w:spacing w:line="57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3D4C">
              <w:rPr>
                <w:rFonts w:ascii="Arial" w:eastAsia="Calibri" w:hAnsi="Arial" w:cs="Arial"/>
                <w:color w:val="000000"/>
                <w:sz w:val="20"/>
                <w:szCs w:val="20"/>
              </w:rPr>
              <w:t>856116</w:t>
            </w:r>
          </w:p>
        </w:tc>
        <w:tc>
          <w:tcPr>
            <w:tcW w:w="110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7C842E" w14:textId="77777777" w:rsidR="00113D4C" w:rsidRPr="00113D4C" w:rsidRDefault="00113D4C" w:rsidP="00F21C9F">
            <w:pPr>
              <w:spacing w:line="57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3D4C">
              <w:rPr>
                <w:rFonts w:ascii="Arial" w:eastAsia="Calibri" w:hAnsi="Arial" w:cs="Arial"/>
                <w:color w:val="000000"/>
                <w:sz w:val="20"/>
                <w:szCs w:val="20"/>
              </w:rPr>
              <w:t>1685</w:t>
            </w:r>
          </w:p>
        </w:tc>
        <w:tc>
          <w:tcPr>
            <w:tcW w:w="11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E79B40" w14:textId="77777777" w:rsidR="00113D4C" w:rsidRPr="00113D4C" w:rsidRDefault="00113D4C" w:rsidP="00F21C9F">
            <w:pPr>
              <w:spacing w:line="57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3D4C">
              <w:rPr>
                <w:rFonts w:ascii="Arial" w:eastAsia="Calibri" w:hAnsi="Arial" w:cs="Arial"/>
                <w:color w:val="000000"/>
                <w:sz w:val="20"/>
                <w:szCs w:val="20"/>
              </w:rPr>
              <w:t>481117</w:t>
            </w:r>
          </w:p>
        </w:tc>
      </w:tr>
      <w:tr w:rsidR="00113D4C" w:rsidRPr="00F9338A" w14:paraId="61698C53" w14:textId="77777777" w:rsidTr="00113D4C">
        <w:trPr>
          <w:trHeight w:val="288"/>
        </w:trPr>
        <w:tc>
          <w:tcPr>
            <w:tcW w:w="0" w:type="auto"/>
            <w:vMerge/>
          </w:tcPr>
          <w:p w14:paraId="3513EACC" w14:textId="77777777" w:rsidR="00113D4C" w:rsidRPr="00113D4C" w:rsidRDefault="00113D4C" w:rsidP="00F21C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23596B" w14:textId="77777777" w:rsidR="00113D4C" w:rsidRPr="00113D4C" w:rsidRDefault="00113D4C" w:rsidP="00F21C9F">
            <w:pPr>
              <w:spacing w:line="57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3D4C">
              <w:rPr>
                <w:rFonts w:ascii="Arial" w:eastAsia="Calibri" w:hAnsi="Arial" w:cs="Arial"/>
                <w:color w:val="000000"/>
                <w:sz w:val="20"/>
                <w:szCs w:val="20"/>
              </w:rPr>
              <w:t>T3</w:t>
            </w:r>
          </w:p>
        </w:tc>
        <w:tc>
          <w:tcPr>
            <w:tcW w:w="9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2A3862" w14:textId="77777777" w:rsidR="00113D4C" w:rsidRPr="00113D4C" w:rsidRDefault="00113D4C" w:rsidP="00F21C9F">
            <w:pPr>
              <w:spacing w:line="57" w:lineRule="atLeast"/>
              <w:rPr>
                <w:rFonts w:ascii="Arial" w:hAnsi="Arial" w:cs="Arial"/>
                <w:sz w:val="20"/>
                <w:szCs w:val="20"/>
              </w:rPr>
            </w:pPr>
            <w:r w:rsidRPr="00113D4C">
              <w:rPr>
                <w:rFonts w:ascii="Arial" w:eastAsia="Calibri" w:hAnsi="Arial" w:cs="Arial"/>
                <w:color w:val="000000"/>
                <w:sz w:val="20"/>
                <w:szCs w:val="20"/>
              </w:rPr>
              <w:t>UV-A/B</w:t>
            </w:r>
          </w:p>
        </w:tc>
        <w:tc>
          <w:tcPr>
            <w:tcW w:w="11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C1F19F" w14:textId="77777777" w:rsidR="00113D4C" w:rsidRPr="00113D4C" w:rsidRDefault="00113D4C" w:rsidP="00F21C9F">
            <w:pPr>
              <w:spacing w:line="57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3D4C">
              <w:rPr>
                <w:rFonts w:ascii="Arial" w:eastAsia="Calibri" w:hAnsi="Arial" w:cs="Arial"/>
                <w:color w:val="000000"/>
                <w:sz w:val="20"/>
                <w:szCs w:val="20"/>
              </w:rPr>
              <w:t>2665</w:t>
            </w:r>
          </w:p>
        </w:tc>
        <w:tc>
          <w:tcPr>
            <w:tcW w:w="116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5F61CA" w14:textId="77777777" w:rsidR="00113D4C" w:rsidRPr="00113D4C" w:rsidRDefault="00113D4C" w:rsidP="00F21C9F">
            <w:pPr>
              <w:spacing w:line="57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3D4C">
              <w:rPr>
                <w:rFonts w:ascii="Arial" w:eastAsia="Calibri" w:hAnsi="Arial" w:cs="Arial"/>
                <w:color w:val="000000"/>
                <w:sz w:val="20"/>
                <w:szCs w:val="20"/>
              </w:rPr>
              <w:t>768544</w:t>
            </w:r>
          </w:p>
        </w:tc>
        <w:tc>
          <w:tcPr>
            <w:tcW w:w="110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375421" w14:textId="77777777" w:rsidR="00113D4C" w:rsidRPr="00113D4C" w:rsidRDefault="00113D4C" w:rsidP="00F21C9F">
            <w:pPr>
              <w:spacing w:line="57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3D4C">
              <w:rPr>
                <w:rFonts w:ascii="Arial" w:eastAsia="Calibri" w:hAnsi="Arial" w:cs="Arial"/>
                <w:color w:val="000000"/>
                <w:sz w:val="20"/>
                <w:szCs w:val="20"/>
              </w:rPr>
              <w:t>1244</w:t>
            </w:r>
          </w:p>
        </w:tc>
        <w:tc>
          <w:tcPr>
            <w:tcW w:w="11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A35658" w14:textId="77777777" w:rsidR="00113D4C" w:rsidRPr="00113D4C" w:rsidRDefault="00113D4C" w:rsidP="00F21C9F">
            <w:pPr>
              <w:spacing w:line="57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3D4C">
              <w:rPr>
                <w:rFonts w:ascii="Arial" w:eastAsia="Calibri" w:hAnsi="Arial" w:cs="Arial"/>
                <w:color w:val="000000"/>
                <w:sz w:val="20"/>
                <w:szCs w:val="20"/>
              </w:rPr>
              <w:t>305119</w:t>
            </w:r>
          </w:p>
        </w:tc>
      </w:tr>
      <w:tr w:rsidR="00113D4C" w:rsidRPr="00F9338A" w14:paraId="1BD06D21" w14:textId="77777777" w:rsidTr="00113D4C">
        <w:trPr>
          <w:trHeight w:val="288"/>
        </w:trPr>
        <w:tc>
          <w:tcPr>
            <w:tcW w:w="0" w:type="auto"/>
            <w:vMerge/>
          </w:tcPr>
          <w:p w14:paraId="293941A4" w14:textId="77777777" w:rsidR="00113D4C" w:rsidRPr="00113D4C" w:rsidRDefault="00113D4C" w:rsidP="00F21C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98033A" w14:textId="77777777" w:rsidR="00113D4C" w:rsidRPr="00113D4C" w:rsidRDefault="00113D4C" w:rsidP="00F21C9F">
            <w:pPr>
              <w:spacing w:line="57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3D4C">
              <w:rPr>
                <w:rFonts w:ascii="Arial" w:eastAsia="Calibri" w:hAnsi="Arial" w:cs="Arial"/>
                <w:color w:val="000000"/>
                <w:sz w:val="20"/>
                <w:szCs w:val="20"/>
              </w:rPr>
              <w:t>T4</w:t>
            </w:r>
          </w:p>
        </w:tc>
        <w:tc>
          <w:tcPr>
            <w:tcW w:w="9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C088F6" w14:textId="77777777" w:rsidR="00113D4C" w:rsidRPr="00113D4C" w:rsidRDefault="00113D4C" w:rsidP="00F21C9F">
            <w:pPr>
              <w:spacing w:line="57" w:lineRule="atLeast"/>
              <w:rPr>
                <w:rFonts w:ascii="Arial" w:hAnsi="Arial" w:cs="Arial"/>
                <w:sz w:val="20"/>
                <w:szCs w:val="20"/>
              </w:rPr>
            </w:pPr>
            <w:r w:rsidRPr="00113D4C">
              <w:rPr>
                <w:rFonts w:ascii="Arial" w:eastAsia="Calibri" w:hAnsi="Arial" w:cs="Arial"/>
                <w:color w:val="000000"/>
                <w:sz w:val="20"/>
                <w:szCs w:val="20"/>
              </w:rPr>
              <w:t>UV-A/</w:t>
            </w:r>
            <w:proofErr w:type="spellStart"/>
            <w:r w:rsidRPr="00113D4C">
              <w:rPr>
                <w:rFonts w:ascii="Arial" w:eastAsia="Calibri" w:hAnsi="Arial" w:cs="Arial"/>
                <w:color w:val="000000"/>
                <w:sz w:val="20"/>
                <w:szCs w:val="20"/>
              </w:rPr>
              <w:t>Baq</w:t>
            </w:r>
            <w:proofErr w:type="spellEnd"/>
          </w:p>
        </w:tc>
        <w:tc>
          <w:tcPr>
            <w:tcW w:w="11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530462" w14:textId="77777777" w:rsidR="00113D4C" w:rsidRPr="00113D4C" w:rsidRDefault="00113D4C" w:rsidP="00F21C9F">
            <w:pPr>
              <w:spacing w:line="57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3D4C">
              <w:rPr>
                <w:rFonts w:ascii="Arial" w:eastAsia="Calibri" w:hAnsi="Arial" w:cs="Arial"/>
                <w:color w:val="000000"/>
                <w:sz w:val="20"/>
                <w:szCs w:val="20"/>
              </w:rPr>
              <w:t>3178</w:t>
            </w:r>
          </w:p>
        </w:tc>
        <w:tc>
          <w:tcPr>
            <w:tcW w:w="116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DBF439" w14:textId="77777777" w:rsidR="00113D4C" w:rsidRPr="00113D4C" w:rsidRDefault="00113D4C" w:rsidP="00F21C9F">
            <w:pPr>
              <w:spacing w:line="57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3D4C">
              <w:rPr>
                <w:rFonts w:ascii="Arial" w:eastAsia="Calibri" w:hAnsi="Arial" w:cs="Arial"/>
                <w:color w:val="000000"/>
                <w:sz w:val="20"/>
                <w:szCs w:val="20"/>
              </w:rPr>
              <w:t>1107703</w:t>
            </w:r>
          </w:p>
        </w:tc>
        <w:tc>
          <w:tcPr>
            <w:tcW w:w="110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3519A2" w14:textId="77777777" w:rsidR="00113D4C" w:rsidRPr="00113D4C" w:rsidRDefault="00113D4C" w:rsidP="00F21C9F">
            <w:pPr>
              <w:spacing w:line="57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3D4C">
              <w:rPr>
                <w:rFonts w:ascii="Arial" w:eastAsia="Calibri" w:hAnsi="Arial" w:cs="Arial"/>
                <w:color w:val="000000"/>
                <w:sz w:val="20"/>
                <w:szCs w:val="20"/>
              </w:rPr>
              <w:t>1436</w:t>
            </w:r>
          </w:p>
        </w:tc>
        <w:tc>
          <w:tcPr>
            <w:tcW w:w="11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25170C" w14:textId="77777777" w:rsidR="00113D4C" w:rsidRPr="00113D4C" w:rsidRDefault="00113D4C" w:rsidP="00F21C9F">
            <w:pPr>
              <w:spacing w:line="57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3D4C">
              <w:rPr>
                <w:rFonts w:ascii="Arial" w:eastAsia="Calibri" w:hAnsi="Arial" w:cs="Arial"/>
                <w:color w:val="000000"/>
                <w:sz w:val="20"/>
                <w:szCs w:val="20"/>
              </w:rPr>
              <w:t>370568</w:t>
            </w:r>
          </w:p>
        </w:tc>
      </w:tr>
      <w:tr w:rsidR="00113D4C" w:rsidRPr="00F9338A" w14:paraId="353BAE90" w14:textId="77777777" w:rsidTr="00113D4C">
        <w:trPr>
          <w:trHeight w:val="288"/>
        </w:trPr>
        <w:tc>
          <w:tcPr>
            <w:tcW w:w="917" w:type="dxa"/>
            <w:vMerge w:val="restar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F74549" w14:textId="77777777" w:rsidR="00113D4C" w:rsidRPr="00113D4C" w:rsidRDefault="00113D4C" w:rsidP="00F21C9F">
            <w:pPr>
              <w:spacing w:line="57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3D4C">
              <w:rPr>
                <w:rFonts w:ascii="Arial" w:eastAsia="Calibri" w:hAnsi="Arial" w:cs="Arial"/>
                <w:color w:val="000000"/>
                <w:sz w:val="20"/>
                <w:szCs w:val="20"/>
              </w:rPr>
              <w:t>PVC-A</w:t>
            </w:r>
          </w:p>
        </w:tc>
        <w:tc>
          <w:tcPr>
            <w:tcW w:w="2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29C123" w14:textId="77777777" w:rsidR="00113D4C" w:rsidRPr="00113D4C" w:rsidRDefault="00113D4C" w:rsidP="00F21C9F">
            <w:pPr>
              <w:spacing w:line="57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3D4C">
              <w:rPr>
                <w:rFonts w:ascii="Arial" w:eastAsia="Calibri" w:hAnsi="Arial" w:cs="Arial"/>
                <w:color w:val="000000"/>
                <w:sz w:val="20"/>
                <w:szCs w:val="20"/>
              </w:rPr>
              <w:t>T1</w:t>
            </w:r>
          </w:p>
        </w:tc>
        <w:tc>
          <w:tcPr>
            <w:tcW w:w="9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E3175B" w14:textId="77777777" w:rsidR="00113D4C" w:rsidRPr="00113D4C" w:rsidRDefault="00113D4C" w:rsidP="00F21C9F">
            <w:pPr>
              <w:spacing w:line="57" w:lineRule="atLeast"/>
              <w:rPr>
                <w:rFonts w:ascii="Arial" w:hAnsi="Arial" w:cs="Arial"/>
                <w:sz w:val="20"/>
                <w:szCs w:val="20"/>
              </w:rPr>
            </w:pPr>
            <w:r w:rsidRPr="00113D4C">
              <w:rPr>
                <w:rFonts w:ascii="Arial" w:eastAsia="Calibri" w:hAnsi="Arial" w:cs="Arial"/>
                <w:color w:val="000000"/>
                <w:sz w:val="20"/>
                <w:szCs w:val="20"/>
              </w:rPr>
              <w:t>DC</w:t>
            </w:r>
          </w:p>
        </w:tc>
        <w:tc>
          <w:tcPr>
            <w:tcW w:w="11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03EE5F" w14:textId="77777777" w:rsidR="00113D4C" w:rsidRPr="00113D4C" w:rsidRDefault="00113D4C" w:rsidP="00F21C9F">
            <w:pPr>
              <w:spacing w:line="57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3D4C">
              <w:rPr>
                <w:rFonts w:ascii="Arial" w:eastAsia="Calibri" w:hAnsi="Arial" w:cs="Arial"/>
                <w:color w:val="000000"/>
                <w:sz w:val="20"/>
                <w:szCs w:val="20"/>
              </w:rPr>
              <w:t>696</w:t>
            </w:r>
          </w:p>
        </w:tc>
        <w:tc>
          <w:tcPr>
            <w:tcW w:w="116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DCBD6E" w14:textId="77777777" w:rsidR="00113D4C" w:rsidRPr="00113D4C" w:rsidRDefault="00113D4C" w:rsidP="00F21C9F">
            <w:pPr>
              <w:spacing w:line="57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3D4C">
              <w:rPr>
                <w:rFonts w:ascii="Arial" w:eastAsia="Calibri" w:hAnsi="Arial" w:cs="Arial"/>
                <w:color w:val="000000"/>
                <w:sz w:val="20"/>
                <w:szCs w:val="20"/>
              </w:rPr>
              <w:t>64295</w:t>
            </w:r>
          </w:p>
        </w:tc>
        <w:tc>
          <w:tcPr>
            <w:tcW w:w="110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5BF5CE" w14:textId="77777777" w:rsidR="00113D4C" w:rsidRPr="00113D4C" w:rsidRDefault="00113D4C" w:rsidP="00F21C9F">
            <w:pPr>
              <w:spacing w:line="57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3D4C">
              <w:rPr>
                <w:rFonts w:ascii="Arial" w:eastAsia="Calibri" w:hAnsi="Arial" w:cs="Arial"/>
                <w:color w:val="000000"/>
                <w:sz w:val="20"/>
                <w:szCs w:val="20"/>
              </w:rPr>
              <w:t>316</w:t>
            </w:r>
          </w:p>
        </w:tc>
        <w:tc>
          <w:tcPr>
            <w:tcW w:w="11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F1DFAA" w14:textId="77777777" w:rsidR="00113D4C" w:rsidRPr="00113D4C" w:rsidRDefault="00113D4C" w:rsidP="00F21C9F">
            <w:pPr>
              <w:spacing w:line="57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3D4C">
              <w:rPr>
                <w:rFonts w:ascii="Arial" w:eastAsia="Calibri" w:hAnsi="Arial" w:cs="Arial"/>
                <w:color w:val="000000"/>
                <w:sz w:val="20"/>
                <w:szCs w:val="20"/>
              </w:rPr>
              <w:t>26636</w:t>
            </w:r>
          </w:p>
        </w:tc>
      </w:tr>
      <w:tr w:rsidR="00113D4C" w:rsidRPr="00F9338A" w14:paraId="32237B05" w14:textId="77777777" w:rsidTr="00113D4C">
        <w:trPr>
          <w:trHeight w:val="288"/>
        </w:trPr>
        <w:tc>
          <w:tcPr>
            <w:tcW w:w="0" w:type="auto"/>
            <w:vMerge/>
          </w:tcPr>
          <w:p w14:paraId="4DA4A86C" w14:textId="77777777" w:rsidR="00113D4C" w:rsidRPr="00113D4C" w:rsidRDefault="00113D4C" w:rsidP="00F21C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DE1678" w14:textId="77777777" w:rsidR="00113D4C" w:rsidRPr="00113D4C" w:rsidRDefault="00113D4C" w:rsidP="00F21C9F">
            <w:pPr>
              <w:spacing w:line="57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3D4C">
              <w:rPr>
                <w:rFonts w:ascii="Arial" w:eastAsia="Calibri" w:hAnsi="Arial" w:cs="Arial"/>
                <w:color w:val="000000"/>
                <w:sz w:val="20"/>
                <w:szCs w:val="20"/>
              </w:rPr>
              <w:t>T2</w:t>
            </w:r>
          </w:p>
        </w:tc>
        <w:tc>
          <w:tcPr>
            <w:tcW w:w="9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10CE44" w14:textId="77777777" w:rsidR="00113D4C" w:rsidRPr="00113D4C" w:rsidRDefault="00113D4C" w:rsidP="00F21C9F">
            <w:pPr>
              <w:spacing w:line="57" w:lineRule="atLeast"/>
              <w:rPr>
                <w:rFonts w:ascii="Arial" w:hAnsi="Arial" w:cs="Arial"/>
                <w:sz w:val="20"/>
                <w:szCs w:val="20"/>
              </w:rPr>
            </w:pPr>
            <w:r w:rsidRPr="00113D4C">
              <w:rPr>
                <w:rFonts w:ascii="Arial" w:eastAsia="Calibri" w:hAnsi="Arial" w:cs="Arial"/>
                <w:color w:val="000000"/>
                <w:sz w:val="20"/>
                <w:szCs w:val="20"/>
              </w:rPr>
              <w:t>UV-C</w:t>
            </w:r>
          </w:p>
        </w:tc>
        <w:tc>
          <w:tcPr>
            <w:tcW w:w="11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C5C3EB" w14:textId="77777777" w:rsidR="00113D4C" w:rsidRPr="00113D4C" w:rsidRDefault="00113D4C" w:rsidP="00F21C9F">
            <w:pPr>
              <w:spacing w:line="57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3D4C">
              <w:rPr>
                <w:rFonts w:ascii="Arial" w:eastAsia="Calibri" w:hAnsi="Arial" w:cs="Arial"/>
                <w:color w:val="000000"/>
                <w:sz w:val="20"/>
                <w:szCs w:val="20"/>
              </w:rPr>
              <w:t>2910</w:t>
            </w:r>
          </w:p>
        </w:tc>
        <w:tc>
          <w:tcPr>
            <w:tcW w:w="116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F9F791" w14:textId="77777777" w:rsidR="00113D4C" w:rsidRPr="00113D4C" w:rsidRDefault="00113D4C" w:rsidP="00F21C9F">
            <w:pPr>
              <w:spacing w:line="57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3D4C">
              <w:rPr>
                <w:rFonts w:ascii="Arial" w:eastAsia="Calibri" w:hAnsi="Arial" w:cs="Arial"/>
                <w:color w:val="000000"/>
                <w:sz w:val="20"/>
                <w:szCs w:val="20"/>
              </w:rPr>
              <w:t>610491</w:t>
            </w:r>
          </w:p>
        </w:tc>
        <w:tc>
          <w:tcPr>
            <w:tcW w:w="110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9B76C7" w14:textId="77777777" w:rsidR="00113D4C" w:rsidRPr="00113D4C" w:rsidRDefault="00113D4C" w:rsidP="00F21C9F">
            <w:pPr>
              <w:spacing w:line="57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3D4C">
              <w:rPr>
                <w:rFonts w:ascii="Arial" w:eastAsia="Calibri" w:hAnsi="Arial" w:cs="Arial"/>
                <w:color w:val="000000"/>
                <w:sz w:val="20"/>
                <w:szCs w:val="20"/>
              </w:rPr>
              <w:t>1603</w:t>
            </w:r>
          </w:p>
        </w:tc>
        <w:tc>
          <w:tcPr>
            <w:tcW w:w="11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2888EF" w14:textId="77777777" w:rsidR="00113D4C" w:rsidRPr="00113D4C" w:rsidRDefault="00113D4C" w:rsidP="00F21C9F">
            <w:pPr>
              <w:spacing w:line="57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3D4C">
              <w:rPr>
                <w:rFonts w:ascii="Arial" w:eastAsia="Calibri" w:hAnsi="Arial" w:cs="Arial"/>
                <w:color w:val="000000"/>
                <w:sz w:val="20"/>
                <w:szCs w:val="20"/>
              </w:rPr>
              <w:t>539553</w:t>
            </w:r>
          </w:p>
        </w:tc>
      </w:tr>
      <w:tr w:rsidR="00113D4C" w:rsidRPr="00F9338A" w14:paraId="462A1781" w14:textId="77777777" w:rsidTr="00113D4C">
        <w:trPr>
          <w:trHeight w:val="288"/>
        </w:trPr>
        <w:tc>
          <w:tcPr>
            <w:tcW w:w="0" w:type="auto"/>
            <w:vMerge/>
          </w:tcPr>
          <w:p w14:paraId="16334C8E" w14:textId="77777777" w:rsidR="00113D4C" w:rsidRPr="00113D4C" w:rsidRDefault="00113D4C" w:rsidP="00F21C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0C9FFA" w14:textId="77777777" w:rsidR="00113D4C" w:rsidRPr="00113D4C" w:rsidRDefault="00113D4C" w:rsidP="00F21C9F">
            <w:pPr>
              <w:spacing w:line="57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3D4C">
              <w:rPr>
                <w:rFonts w:ascii="Arial" w:eastAsia="Calibri" w:hAnsi="Arial" w:cs="Arial"/>
                <w:color w:val="000000"/>
                <w:sz w:val="20"/>
                <w:szCs w:val="20"/>
              </w:rPr>
              <w:t>T3</w:t>
            </w:r>
          </w:p>
        </w:tc>
        <w:tc>
          <w:tcPr>
            <w:tcW w:w="9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622319" w14:textId="77777777" w:rsidR="00113D4C" w:rsidRPr="00113D4C" w:rsidRDefault="00113D4C" w:rsidP="00F21C9F">
            <w:pPr>
              <w:spacing w:line="57" w:lineRule="atLeast"/>
              <w:rPr>
                <w:rFonts w:ascii="Arial" w:hAnsi="Arial" w:cs="Arial"/>
                <w:sz w:val="20"/>
                <w:szCs w:val="20"/>
              </w:rPr>
            </w:pPr>
            <w:r w:rsidRPr="00113D4C">
              <w:rPr>
                <w:rFonts w:ascii="Arial" w:eastAsia="Calibri" w:hAnsi="Arial" w:cs="Arial"/>
                <w:color w:val="000000"/>
                <w:sz w:val="20"/>
                <w:szCs w:val="20"/>
              </w:rPr>
              <w:t>UV-A/B</w:t>
            </w:r>
          </w:p>
        </w:tc>
        <w:tc>
          <w:tcPr>
            <w:tcW w:w="11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E9316D" w14:textId="77777777" w:rsidR="00113D4C" w:rsidRPr="00113D4C" w:rsidRDefault="00113D4C" w:rsidP="00F21C9F">
            <w:pPr>
              <w:spacing w:line="57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3D4C">
              <w:rPr>
                <w:rFonts w:ascii="Arial" w:eastAsia="Calibri" w:hAnsi="Arial" w:cs="Arial"/>
                <w:color w:val="000000"/>
                <w:sz w:val="20"/>
                <w:szCs w:val="20"/>
              </w:rPr>
              <w:t>2853</w:t>
            </w:r>
          </w:p>
        </w:tc>
        <w:tc>
          <w:tcPr>
            <w:tcW w:w="116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19F70A" w14:textId="77777777" w:rsidR="00113D4C" w:rsidRPr="00113D4C" w:rsidRDefault="00113D4C" w:rsidP="00F21C9F">
            <w:pPr>
              <w:spacing w:line="57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3D4C">
              <w:rPr>
                <w:rFonts w:ascii="Arial" w:eastAsia="Calibri" w:hAnsi="Arial" w:cs="Arial"/>
                <w:color w:val="000000"/>
                <w:sz w:val="20"/>
                <w:szCs w:val="20"/>
              </w:rPr>
              <w:t>477515</w:t>
            </w:r>
          </w:p>
        </w:tc>
        <w:tc>
          <w:tcPr>
            <w:tcW w:w="110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272FAC" w14:textId="77777777" w:rsidR="00113D4C" w:rsidRPr="00113D4C" w:rsidRDefault="00113D4C" w:rsidP="00F21C9F">
            <w:pPr>
              <w:spacing w:line="57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3D4C">
              <w:rPr>
                <w:rFonts w:ascii="Arial" w:eastAsia="Calibri" w:hAnsi="Arial" w:cs="Arial"/>
                <w:color w:val="000000"/>
                <w:sz w:val="20"/>
                <w:szCs w:val="20"/>
              </w:rPr>
              <w:t>1531</w:t>
            </w:r>
          </w:p>
        </w:tc>
        <w:tc>
          <w:tcPr>
            <w:tcW w:w="11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5CA8B0" w14:textId="77777777" w:rsidR="00113D4C" w:rsidRPr="00113D4C" w:rsidRDefault="00113D4C" w:rsidP="00F21C9F">
            <w:pPr>
              <w:spacing w:line="57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3D4C">
              <w:rPr>
                <w:rFonts w:ascii="Arial" w:eastAsia="Calibri" w:hAnsi="Arial" w:cs="Arial"/>
                <w:color w:val="000000"/>
                <w:sz w:val="20"/>
                <w:szCs w:val="20"/>
              </w:rPr>
              <w:t>409501</w:t>
            </w:r>
          </w:p>
        </w:tc>
      </w:tr>
      <w:tr w:rsidR="00113D4C" w:rsidRPr="00F9338A" w14:paraId="3F47F0F6" w14:textId="77777777" w:rsidTr="00113D4C">
        <w:trPr>
          <w:trHeight w:val="288"/>
        </w:trPr>
        <w:tc>
          <w:tcPr>
            <w:tcW w:w="0" w:type="auto"/>
            <w:vMerge/>
          </w:tcPr>
          <w:p w14:paraId="57D483EF" w14:textId="77777777" w:rsidR="00113D4C" w:rsidRPr="00113D4C" w:rsidRDefault="00113D4C" w:rsidP="00F21C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D63A06" w14:textId="77777777" w:rsidR="00113D4C" w:rsidRPr="00113D4C" w:rsidRDefault="00113D4C" w:rsidP="00F21C9F">
            <w:pPr>
              <w:spacing w:line="57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3D4C">
              <w:rPr>
                <w:rFonts w:ascii="Arial" w:eastAsia="Calibri" w:hAnsi="Arial" w:cs="Arial"/>
                <w:color w:val="000000"/>
                <w:sz w:val="20"/>
                <w:szCs w:val="20"/>
              </w:rPr>
              <w:t>T4</w:t>
            </w:r>
          </w:p>
        </w:tc>
        <w:tc>
          <w:tcPr>
            <w:tcW w:w="9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7CB59F" w14:textId="77777777" w:rsidR="00113D4C" w:rsidRPr="00113D4C" w:rsidRDefault="00113D4C" w:rsidP="00F21C9F">
            <w:pPr>
              <w:spacing w:line="57" w:lineRule="atLeast"/>
              <w:rPr>
                <w:rFonts w:ascii="Arial" w:hAnsi="Arial" w:cs="Arial"/>
                <w:sz w:val="20"/>
                <w:szCs w:val="20"/>
              </w:rPr>
            </w:pPr>
            <w:r w:rsidRPr="00113D4C">
              <w:rPr>
                <w:rFonts w:ascii="Arial" w:eastAsia="Calibri" w:hAnsi="Arial" w:cs="Arial"/>
                <w:color w:val="000000"/>
                <w:sz w:val="20"/>
                <w:szCs w:val="20"/>
              </w:rPr>
              <w:t>UV-A/</w:t>
            </w:r>
            <w:proofErr w:type="spellStart"/>
            <w:r w:rsidRPr="00113D4C">
              <w:rPr>
                <w:rFonts w:ascii="Arial" w:eastAsia="Calibri" w:hAnsi="Arial" w:cs="Arial"/>
                <w:color w:val="000000"/>
                <w:sz w:val="20"/>
                <w:szCs w:val="20"/>
              </w:rPr>
              <w:t>Baq</w:t>
            </w:r>
            <w:proofErr w:type="spellEnd"/>
          </w:p>
        </w:tc>
        <w:tc>
          <w:tcPr>
            <w:tcW w:w="11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506C82" w14:textId="77777777" w:rsidR="00113D4C" w:rsidRPr="00113D4C" w:rsidRDefault="00113D4C" w:rsidP="00F21C9F">
            <w:pPr>
              <w:spacing w:line="57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3D4C">
              <w:rPr>
                <w:rFonts w:ascii="Arial" w:eastAsia="Calibri" w:hAnsi="Arial" w:cs="Arial"/>
                <w:color w:val="000000"/>
                <w:sz w:val="20"/>
                <w:szCs w:val="20"/>
              </w:rPr>
              <w:t>2771</w:t>
            </w:r>
          </w:p>
        </w:tc>
        <w:tc>
          <w:tcPr>
            <w:tcW w:w="116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5F5F3D" w14:textId="77777777" w:rsidR="00113D4C" w:rsidRPr="00113D4C" w:rsidRDefault="00113D4C" w:rsidP="00F21C9F">
            <w:pPr>
              <w:spacing w:line="57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3D4C">
              <w:rPr>
                <w:rFonts w:ascii="Arial" w:eastAsia="Calibri" w:hAnsi="Arial" w:cs="Arial"/>
                <w:color w:val="000000"/>
                <w:sz w:val="20"/>
                <w:szCs w:val="20"/>
              </w:rPr>
              <w:t>405109</w:t>
            </w:r>
          </w:p>
        </w:tc>
        <w:tc>
          <w:tcPr>
            <w:tcW w:w="110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D580D9" w14:textId="77777777" w:rsidR="00113D4C" w:rsidRPr="00113D4C" w:rsidRDefault="00113D4C" w:rsidP="00F21C9F">
            <w:pPr>
              <w:spacing w:line="57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3D4C">
              <w:rPr>
                <w:rFonts w:ascii="Arial" w:eastAsia="Calibri" w:hAnsi="Arial" w:cs="Arial"/>
                <w:color w:val="000000"/>
                <w:sz w:val="20"/>
                <w:szCs w:val="20"/>
              </w:rPr>
              <w:t>1374</w:t>
            </w:r>
          </w:p>
        </w:tc>
        <w:tc>
          <w:tcPr>
            <w:tcW w:w="11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BCEEEE" w14:textId="77777777" w:rsidR="00113D4C" w:rsidRPr="00113D4C" w:rsidRDefault="00113D4C" w:rsidP="00F21C9F">
            <w:pPr>
              <w:spacing w:line="57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3D4C">
              <w:rPr>
                <w:rFonts w:ascii="Arial" w:eastAsia="Calibri" w:hAnsi="Arial" w:cs="Arial"/>
                <w:color w:val="000000"/>
                <w:sz w:val="20"/>
                <w:szCs w:val="20"/>
              </w:rPr>
              <w:t>266493</w:t>
            </w:r>
          </w:p>
        </w:tc>
      </w:tr>
      <w:tr w:rsidR="00113D4C" w:rsidRPr="00F9338A" w14:paraId="344E47AC" w14:textId="77777777" w:rsidTr="00113D4C">
        <w:trPr>
          <w:trHeight w:val="288"/>
        </w:trPr>
        <w:tc>
          <w:tcPr>
            <w:tcW w:w="917" w:type="dxa"/>
            <w:vMerge w:val="restar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F3DC31" w14:textId="77777777" w:rsidR="00113D4C" w:rsidRPr="00113D4C" w:rsidRDefault="00113D4C" w:rsidP="00F21C9F">
            <w:pPr>
              <w:spacing w:line="57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3D4C">
              <w:rPr>
                <w:rFonts w:ascii="Arial" w:eastAsia="Calibri" w:hAnsi="Arial" w:cs="Arial"/>
                <w:color w:val="000000"/>
                <w:sz w:val="20"/>
                <w:szCs w:val="20"/>
              </w:rPr>
              <w:t>PVC-R</w:t>
            </w:r>
          </w:p>
        </w:tc>
        <w:tc>
          <w:tcPr>
            <w:tcW w:w="2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5320F0" w14:textId="77777777" w:rsidR="00113D4C" w:rsidRPr="00113D4C" w:rsidRDefault="00113D4C" w:rsidP="00F21C9F">
            <w:pPr>
              <w:spacing w:line="57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3D4C">
              <w:rPr>
                <w:rFonts w:ascii="Arial" w:eastAsia="Calibri" w:hAnsi="Arial" w:cs="Arial"/>
                <w:color w:val="000000"/>
                <w:sz w:val="20"/>
                <w:szCs w:val="20"/>
              </w:rPr>
              <w:t>T1</w:t>
            </w:r>
          </w:p>
        </w:tc>
        <w:tc>
          <w:tcPr>
            <w:tcW w:w="9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236890" w14:textId="77777777" w:rsidR="00113D4C" w:rsidRPr="00113D4C" w:rsidRDefault="00113D4C" w:rsidP="00F21C9F">
            <w:pPr>
              <w:spacing w:line="57" w:lineRule="atLeast"/>
              <w:rPr>
                <w:rFonts w:ascii="Arial" w:hAnsi="Arial" w:cs="Arial"/>
                <w:sz w:val="20"/>
                <w:szCs w:val="20"/>
              </w:rPr>
            </w:pPr>
            <w:r w:rsidRPr="00113D4C">
              <w:rPr>
                <w:rFonts w:ascii="Arial" w:eastAsia="Calibri" w:hAnsi="Arial" w:cs="Arial"/>
                <w:color w:val="000000"/>
                <w:sz w:val="20"/>
                <w:szCs w:val="20"/>
              </w:rPr>
              <w:t>DC</w:t>
            </w:r>
          </w:p>
        </w:tc>
        <w:tc>
          <w:tcPr>
            <w:tcW w:w="11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6F19D4" w14:textId="77777777" w:rsidR="00113D4C" w:rsidRPr="00113D4C" w:rsidRDefault="00113D4C" w:rsidP="00F21C9F">
            <w:pPr>
              <w:spacing w:line="57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3D4C">
              <w:rPr>
                <w:rFonts w:ascii="Arial" w:eastAsia="Calibri" w:hAnsi="Arial" w:cs="Arial"/>
                <w:color w:val="000000"/>
                <w:sz w:val="20"/>
                <w:szCs w:val="20"/>
              </w:rPr>
              <w:t>938</w:t>
            </w:r>
          </w:p>
        </w:tc>
        <w:tc>
          <w:tcPr>
            <w:tcW w:w="116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3EB8BB" w14:textId="77777777" w:rsidR="00113D4C" w:rsidRPr="00113D4C" w:rsidRDefault="00113D4C" w:rsidP="00F21C9F">
            <w:pPr>
              <w:spacing w:line="57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3D4C">
              <w:rPr>
                <w:rFonts w:ascii="Arial" w:eastAsia="Calibri" w:hAnsi="Arial" w:cs="Arial"/>
                <w:color w:val="000000"/>
                <w:sz w:val="20"/>
                <w:szCs w:val="20"/>
              </w:rPr>
              <w:t>97464</w:t>
            </w:r>
          </w:p>
        </w:tc>
        <w:tc>
          <w:tcPr>
            <w:tcW w:w="110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4181D3" w14:textId="77777777" w:rsidR="00113D4C" w:rsidRPr="00113D4C" w:rsidRDefault="00113D4C" w:rsidP="00F21C9F">
            <w:pPr>
              <w:spacing w:line="57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3D4C">
              <w:rPr>
                <w:rFonts w:ascii="Arial" w:eastAsia="Calibri" w:hAnsi="Arial" w:cs="Arial"/>
                <w:color w:val="000000"/>
                <w:sz w:val="20"/>
                <w:szCs w:val="20"/>
              </w:rPr>
              <w:t>487</w:t>
            </w:r>
          </w:p>
        </w:tc>
        <w:tc>
          <w:tcPr>
            <w:tcW w:w="11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1E55B7" w14:textId="77777777" w:rsidR="00113D4C" w:rsidRPr="00113D4C" w:rsidRDefault="00113D4C" w:rsidP="00F21C9F">
            <w:pPr>
              <w:spacing w:line="57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3D4C">
              <w:rPr>
                <w:rFonts w:ascii="Arial" w:eastAsia="Calibri" w:hAnsi="Arial" w:cs="Arial"/>
                <w:color w:val="000000"/>
                <w:sz w:val="20"/>
                <w:szCs w:val="20"/>
              </w:rPr>
              <w:t>76842</w:t>
            </w:r>
          </w:p>
        </w:tc>
      </w:tr>
      <w:tr w:rsidR="00113D4C" w:rsidRPr="00F9338A" w14:paraId="4195F5E3" w14:textId="77777777" w:rsidTr="00113D4C">
        <w:trPr>
          <w:trHeight w:val="288"/>
        </w:trPr>
        <w:tc>
          <w:tcPr>
            <w:tcW w:w="0" w:type="auto"/>
            <w:vMerge/>
          </w:tcPr>
          <w:p w14:paraId="3A2052AC" w14:textId="77777777" w:rsidR="00113D4C" w:rsidRPr="00113D4C" w:rsidRDefault="00113D4C" w:rsidP="00F21C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106B60" w14:textId="77777777" w:rsidR="00113D4C" w:rsidRPr="00113D4C" w:rsidRDefault="00113D4C" w:rsidP="00F21C9F">
            <w:pPr>
              <w:spacing w:line="57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3D4C">
              <w:rPr>
                <w:rFonts w:ascii="Arial" w:eastAsia="Calibri" w:hAnsi="Arial" w:cs="Arial"/>
                <w:color w:val="000000"/>
                <w:sz w:val="20"/>
                <w:szCs w:val="20"/>
              </w:rPr>
              <w:t>T2</w:t>
            </w:r>
          </w:p>
        </w:tc>
        <w:tc>
          <w:tcPr>
            <w:tcW w:w="9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F40203" w14:textId="77777777" w:rsidR="00113D4C" w:rsidRPr="00113D4C" w:rsidRDefault="00113D4C" w:rsidP="00F21C9F">
            <w:pPr>
              <w:spacing w:line="57" w:lineRule="atLeast"/>
              <w:rPr>
                <w:rFonts w:ascii="Arial" w:hAnsi="Arial" w:cs="Arial"/>
                <w:sz w:val="20"/>
                <w:szCs w:val="20"/>
              </w:rPr>
            </w:pPr>
            <w:r w:rsidRPr="00113D4C">
              <w:rPr>
                <w:rFonts w:ascii="Arial" w:eastAsia="Calibri" w:hAnsi="Arial" w:cs="Arial"/>
                <w:color w:val="000000"/>
                <w:sz w:val="20"/>
                <w:szCs w:val="20"/>
              </w:rPr>
              <w:t>UV-C</w:t>
            </w:r>
          </w:p>
        </w:tc>
        <w:tc>
          <w:tcPr>
            <w:tcW w:w="11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FE1982" w14:textId="77777777" w:rsidR="00113D4C" w:rsidRPr="00113D4C" w:rsidRDefault="00113D4C" w:rsidP="00F21C9F">
            <w:pPr>
              <w:spacing w:line="57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3D4C">
              <w:rPr>
                <w:rFonts w:ascii="Arial" w:eastAsia="Calibri" w:hAnsi="Arial" w:cs="Arial"/>
                <w:color w:val="000000"/>
                <w:sz w:val="20"/>
                <w:szCs w:val="20"/>
              </w:rPr>
              <w:t>1305</w:t>
            </w:r>
          </w:p>
        </w:tc>
        <w:tc>
          <w:tcPr>
            <w:tcW w:w="116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258A0F" w14:textId="77777777" w:rsidR="00113D4C" w:rsidRPr="00113D4C" w:rsidRDefault="00113D4C" w:rsidP="00F21C9F">
            <w:pPr>
              <w:spacing w:line="57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3D4C">
              <w:rPr>
                <w:rFonts w:ascii="Arial" w:eastAsia="Calibri" w:hAnsi="Arial" w:cs="Arial"/>
                <w:color w:val="000000"/>
                <w:sz w:val="20"/>
                <w:szCs w:val="20"/>
              </w:rPr>
              <w:t>132378</w:t>
            </w:r>
          </w:p>
        </w:tc>
        <w:tc>
          <w:tcPr>
            <w:tcW w:w="110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2E489F" w14:textId="77777777" w:rsidR="00113D4C" w:rsidRPr="00113D4C" w:rsidRDefault="00113D4C" w:rsidP="00F21C9F">
            <w:pPr>
              <w:spacing w:line="57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3D4C">
              <w:rPr>
                <w:rFonts w:ascii="Arial" w:eastAsia="Calibri" w:hAnsi="Arial" w:cs="Arial"/>
                <w:color w:val="000000"/>
                <w:sz w:val="20"/>
                <w:szCs w:val="20"/>
              </w:rPr>
              <w:t>1122</w:t>
            </w:r>
          </w:p>
        </w:tc>
        <w:tc>
          <w:tcPr>
            <w:tcW w:w="11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A5009C" w14:textId="77777777" w:rsidR="00113D4C" w:rsidRPr="00113D4C" w:rsidRDefault="00113D4C" w:rsidP="00F21C9F">
            <w:pPr>
              <w:spacing w:line="57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3D4C">
              <w:rPr>
                <w:rFonts w:ascii="Arial" w:eastAsia="Calibri" w:hAnsi="Arial" w:cs="Arial"/>
                <w:color w:val="000000"/>
                <w:sz w:val="20"/>
                <w:szCs w:val="20"/>
              </w:rPr>
              <w:t>147017</w:t>
            </w:r>
          </w:p>
        </w:tc>
      </w:tr>
      <w:tr w:rsidR="00113D4C" w:rsidRPr="00F9338A" w14:paraId="2372B5E1" w14:textId="77777777" w:rsidTr="00113D4C">
        <w:trPr>
          <w:trHeight w:val="288"/>
        </w:trPr>
        <w:tc>
          <w:tcPr>
            <w:tcW w:w="0" w:type="auto"/>
            <w:vMerge/>
          </w:tcPr>
          <w:p w14:paraId="3106DD6F" w14:textId="77777777" w:rsidR="00113D4C" w:rsidRPr="00113D4C" w:rsidRDefault="00113D4C" w:rsidP="00F21C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69A83D" w14:textId="77777777" w:rsidR="00113D4C" w:rsidRPr="00113D4C" w:rsidRDefault="00113D4C" w:rsidP="00F21C9F">
            <w:pPr>
              <w:spacing w:line="57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3D4C">
              <w:rPr>
                <w:rFonts w:ascii="Arial" w:eastAsia="Calibri" w:hAnsi="Arial" w:cs="Arial"/>
                <w:color w:val="000000"/>
                <w:sz w:val="20"/>
                <w:szCs w:val="20"/>
              </w:rPr>
              <w:t>T3</w:t>
            </w:r>
          </w:p>
        </w:tc>
        <w:tc>
          <w:tcPr>
            <w:tcW w:w="9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681FD9" w14:textId="77777777" w:rsidR="00113D4C" w:rsidRPr="00113D4C" w:rsidRDefault="00113D4C" w:rsidP="00F21C9F">
            <w:pPr>
              <w:spacing w:line="57" w:lineRule="atLeast"/>
              <w:rPr>
                <w:rFonts w:ascii="Arial" w:hAnsi="Arial" w:cs="Arial"/>
                <w:sz w:val="20"/>
                <w:szCs w:val="20"/>
              </w:rPr>
            </w:pPr>
            <w:r w:rsidRPr="00113D4C">
              <w:rPr>
                <w:rFonts w:ascii="Arial" w:eastAsia="Calibri" w:hAnsi="Arial" w:cs="Arial"/>
                <w:color w:val="000000"/>
                <w:sz w:val="20"/>
                <w:szCs w:val="20"/>
              </w:rPr>
              <w:t>UV-A/B</w:t>
            </w:r>
          </w:p>
        </w:tc>
        <w:tc>
          <w:tcPr>
            <w:tcW w:w="11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9AB30F" w14:textId="77777777" w:rsidR="00113D4C" w:rsidRPr="00113D4C" w:rsidRDefault="00113D4C" w:rsidP="00F21C9F">
            <w:pPr>
              <w:spacing w:line="57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3D4C">
              <w:rPr>
                <w:rFonts w:ascii="Arial" w:eastAsia="Calibri" w:hAnsi="Arial" w:cs="Arial"/>
                <w:color w:val="000000"/>
                <w:sz w:val="20"/>
                <w:szCs w:val="20"/>
              </w:rPr>
              <w:t>1015</w:t>
            </w:r>
          </w:p>
        </w:tc>
        <w:tc>
          <w:tcPr>
            <w:tcW w:w="116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D3F728" w14:textId="77777777" w:rsidR="00113D4C" w:rsidRPr="00113D4C" w:rsidRDefault="00113D4C" w:rsidP="00F21C9F">
            <w:pPr>
              <w:spacing w:line="57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3D4C">
              <w:rPr>
                <w:rFonts w:ascii="Arial" w:eastAsia="Calibri" w:hAnsi="Arial" w:cs="Arial"/>
                <w:color w:val="000000"/>
                <w:sz w:val="20"/>
                <w:szCs w:val="20"/>
              </w:rPr>
              <w:t>86083</w:t>
            </w:r>
          </w:p>
        </w:tc>
        <w:tc>
          <w:tcPr>
            <w:tcW w:w="110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BD6F8E" w14:textId="77777777" w:rsidR="00113D4C" w:rsidRPr="00113D4C" w:rsidRDefault="00113D4C" w:rsidP="00F21C9F">
            <w:pPr>
              <w:spacing w:line="57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3D4C">
              <w:rPr>
                <w:rFonts w:ascii="Arial" w:eastAsia="Calibri" w:hAnsi="Arial" w:cs="Arial"/>
                <w:color w:val="000000"/>
                <w:sz w:val="20"/>
                <w:szCs w:val="20"/>
              </w:rPr>
              <w:t>741</w:t>
            </w:r>
          </w:p>
        </w:tc>
        <w:tc>
          <w:tcPr>
            <w:tcW w:w="11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6D7301" w14:textId="77777777" w:rsidR="00113D4C" w:rsidRPr="00113D4C" w:rsidRDefault="00113D4C" w:rsidP="00F21C9F">
            <w:pPr>
              <w:spacing w:line="57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3D4C">
              <w:rPr>
                <w:rFonts w:ascii="Arial" w:eastAsia="Calibri" w:hAnsi="Arial" w:cs="Arial"/>
                <w:color w:val="000000"/>
                <w:sz w:val="20"/>
                <w:szCs w:val="20"/>
              </w:rPr>
              <w:t>114708</w:t>
            </w:r>
          </w:p>
        </w:tc>
      </w:tr>
      <w:tr w:rsidR="00113D4C" w:rsidRPr="00F9338A" w14:paraId="4895EADC" w14:textId="77777777" w:rsidTr="00113D4C">
        <w:trPr>
          <w:trHeight w:val="288"/>
        </w:trPr>
        <w:tc>
          <w:tcPr>
            <w:tcW w:w="0" w:type="auto"/>
            <w:vMerge/>
          </w:tcPr>
          <w:p w14:paraId="02B83AAE" w14:textId="77777777" w:rsidR="00113D4C" w:rsidRPr="00113D4C" w:rsidRDefault="00113D4C" w:rsidP="00F21C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AFD2B1" w14:textId="77777777" w:rsidR="00113D4C" w:rsidRPr="00113D4C" w:rsidRDefault="00113D4C" w:rsidP="00F21C9F">
            <w:pPr>
              <w:spacing w:line="57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3D4C">
              <w:rPr>
                <w:rFonts w:ascii="Arial" w:eastAsia="Calibri" w:hAnsi="Arial" w:cs="Arial"/>
                <w:color w:val="000000"/>
                <w:sz w:val="20"/>
                <w:szCs w:val="20"/>
              </w:rPr>
              <w:t>T4</w:t>
            </w:r>
          </w:p>
        </w:tc>
        <w:tc>
          <w:tcPr>
            <w:tcW w:w="9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32B3F6" w14:textId="77777777" w:rsidR="00113D4C" w:rsidRPr="00113D4C" w:rsidRDefault="00113D4C" w:rsidP="00F21C9F">
            <w:pPr>
              <w:spacing w:line="57" w:lineRule="atLeast"/>
              <w:rPr>
                <w:rFonts w:ascii="Arial" w:hAnsi="Arial" w:cs="Arial"/>
                <w:sz w:val="20"/>
                <w:szCs w:val="20"/>
              </w:rPr>
            </w:pPr>
            <w:r w:rsidRPr="00113D4C">
              <w:rPr>
                <w:rFonts w:ascii="Arial" w:eastAsia="Calibri" w:hAnsi="Arial" w:cs="Arial"/>
                <w:color w:val="000000"/>
                <w:sz w:val="20"/>
                <w:szCs w:val="20"/>
              </w:rPr>
              <w:t>UV-A/</w:t>
            </w:r>
            <w:proofErr w:type="spellStart"/>
            <w:r w:rsidRPr="00113D4C">
              <w:rPr>
                <w:rFonts w:ascii="Arial" w:eastAsia="Calibri" w:hAnsi="Arial" w:cs="Arial"/>
                <w:color w:val="000000"/>
                <w:sz w:val="20"/>
                <w:szCs w:val="20"/>
              </w:rPr>
              <w:t>Baq</w:t>
            </w:r>
            <w:proofErr w:type="spellEnd"/>
          </w:p>
        </w:tc>
        <w:tc>
          <w:tcPr>
            <w:tcW w:w="11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2E9EE3" w14:textId="77777777" w:rsidR="00113D4C" w:rsidRPr="00113D4C" w:rsidRDefault="00113D4C" w:rsidP="00F21C9F">
            <w:pPr>
              <w:spacing w:line="57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3D4C">
              <w:rPr>
                <w:rFonts w:ascii="Arial" w:eastAsia="Calibri" w:hAnsi="Arial" w:cs="Arial"/>
                <w:color w:val="000000"/>
                <w:sz w:val="20"/>
                <w:szCs w:val="20"/>
              </w:rPr>
              <w:t>1103</w:t>
            </w:r>
          </w:p>
        </w:tc>
        <w:tc>
          <w:tcPr>
            <w:tcW w:w="116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923EFC" w14:textId="77777777" w:rsidR="00113D4C" w:rsidRPr="00113D4C" w:rsidRDefault="00113D4C" w:rsidP="00F21C9F">
            <w:pPr>
              <w:spacing w:line="57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3D4C">
              <w:rPr>
                <w:rFonts w:ascii="Arial" w:eastAsia="Calibri" w:hAnsi="Arial" w:cs="Arial"/>
                <w:color w:val="000000"/>
                <w:sz w:val="20"/>
                <w:szCs w:val="20"/>
              </w:rPr>
              <w:t>105532</w:t>
            </w:r>
          </w:p>
        </w:tc>
        <w:tc>
          <w:tcPr>
            <w:tcW w:w="110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871F30" w14:textId="77777777" w:rsidR="00113D4C" w:rsidRPr="00113D4C" w:rsidRDefault="00113D4C" w:rsidP="00F21C9F">
            <w:pPr>
              <w:spacing w:line="57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3D4C">
              <w:rPr>
                <w:rFonts w:ascii="Arial" w:eastAsia="Calibri" w:hAnsi="Arial" w:cs="Arial"/>
                <w:color w:val="000000"/>
                <w:sz w:val="20"/>
                <w:szCs w:val="20"/>
              </w:rPr>
              <w:t>702</w:t>
            </w:r>
          </w:p>
        </w:tc>
        <w:tc>
          <w:tcPr>
            <w:tcW w:w="11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C465E2" w14:textId="77777777" w:rsidR="00113D4C" w:rsidRPr="00113D4C" w:rsidRDefault="00113D4C" w:rsidP="00F21C9F">
            <w:pPr>
              <w:spacing w:line="57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3D4C">
              <w:rPr>
                <w:rFonts w:ascii="Arial" w:eastAsia="Calibri" w:hAnsi="Arial" w:cs="Arial"/>
                <w:color w:val="000000"/>
                <w:sz w:val="20"/>
                <w:szCs w:val="20"/>
              </w:rPr>
              <w:t>77095</w:t>
            </w:r>
          </w:p>
        </w:tc>
      </w:tr>
      <w:tr w:rsidR="00113D4C" w:rsidRPr="00F9338A" w14:paraId="45D08600" w14:textId="77777777" w:rsidTr="00113D4C">
        <w:trPr>
          <w:trHeight w:val="288"/>
        </w:trPr>
        <w:tc>
          <w:tcPr>
            <w:tcW w:w="917" w:type="dxa"/>
            <w:vMerge w:val="restar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592A58" w14:textId="77777777" w:rsidR="00113D4C" w:rsidRPr="00113D4C" w:rsidRDefault="00113D4C" w:rsidP="00F21C9F">
            <w:pPr>
              <w:spacing w:line="57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3D4C">
              <w:rPr>
                <w:rFonts w:ascii="Arial" w:eastAsia="Calibri" w:hAnsi="Arial" w:cs="Arial"/>
                <w:color w:val="000000"/>
                <w:sz w:val="20"/>
                <w:szCs w:val="20"/>
              </w:rPr>
              <w:t>Bio-PBS</w:t>
            </w:r>
          </w:p>
        </w:tc>
        <w:tc>
          <w:tcPr>
            <w:tcW w:w="2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BA3E52" w14:textId="77777777" w:rsidR="00113D4C" w:rsidRPr="00113D4C" w:rsidRDefault="00113D4C" w:rsidP="00F21C9F">
            <w:pPr>
              <w:spacing w:line="57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3D4C">
              <w:rPr>
                <w:rFonts w:ascii="Arial" w:eastAsia="Calibri" w:hAnsi="Arial" w:cs="Arial"/>
                <w:color w:val="000000"/>
                <w:sz w:val="20"/>
                <w:szCs w:val="20"/>
              </w:rPr>
              <w:t>T1</w:t>
            </w:r>
          </w:p>
        </w:tc>
        <w:tc>
          <w:tcPr>
            <w:tcW w:w="9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F5AD26" w14:textId="77777777" w:rsidR="00113D4C" w:rsidRPr="00113D4C" w:rsidRDefault="00113D4C" w:rsidP="00F21C9F">
            <w:pPr>
              <w:spacing w:line="57" w:lineRule="atLeast"/>
              <w:rPr>
                <w:rFonts w:ascii="Arial" w:hAnsi="Arial" w:cs="Arial"/>
                <w:sz w:val="20"/>
                <w:szCs w:val="20"/>
              </w:rPr>
            </w:pPr>
            <w:r w:rsidRPr="00113D4C">
              <w:rPr>
                <w:rFonts w:ascii="Arial" w:eastAsia="Calibri" w:hAnsi="Arial" w:cs="Arial"/>
                <w:color w:val="000000"/>
                <w:sz w:val="20"/>
                <w:szCs w:val="20"/>
              </w:rPr>
              <w:t>DC</w:t>
            </w:r>
          </w:p>
        </w:tc>
        <w:tc>
          <w:tcPr>
            <w:tcW w:w="11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007115" w14:textId="77777777" w:rsidR="00113D4C" w:rsidRPr="00113D4C" w:rsidRDefault="00113D4C" w:rsidP="00F21C9F">
            <w:pPr>
              <w:spacing w:line="57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3D4C">
              <w:rPr>
                <w:rFonts w:ascii="Arial" w:eastAsia="Calibri" w:hAnsi="Arial" w:cs="Arial"/>
                <w:color w:val="000000"/>
                <w:sz w:val="20"/>
                <w:szCs w:val="20"/>
              </w:rPr>
              <w:t>1167</w:t>
            </w:r>
          </w:p>
        </w:tc>
        <w:tc>
          <w:tcPr>
            <w:tcW w:w="116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FF0A25" w14:textId="77777777" w:rsidR="00113D4C" w:rsidRPr="00113D4C" w:rsidRDefault="00113D4C" w:rsidP="00F21C9F">
            <w:pPr>
              <w:spacing w:line="57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3D4C">
              <w:rPr>
                <w:rFonts w:ascii="Arial" w:eastAsia="Calibri" w:hAnsi="Arial" w:cs="Arial"/>
                <w:color w:val="000000"/>
                <w:sz w:val="20"/>
                <w:szCs w:val="20"/>
              </w:rPr>
              <w:t>2750102</w:t>
            </w:r>
          </w:p>
        </w:tc>
        <w:tc>
          <w:tcPr>
            <w:tcW w:w="110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350D47" w14:textId="77777777" w:rsidR="00113D4C" w:rsidRPr="00113D4C" w:rsidRDefault="00113D4C" w:rsidP="00F21C9F">
            <w:pPr>
              <w:spacing w:line="57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3D4C">
              <w:rPr>
                <w:rFonts w:ascii="Arial" w:eastAsia="Calibri" w:hAnsi="Arial" w:cs="Arial"/>
                <w:color w:val="000000"/>
                <w:sz w:val="20"/>
                <w:szCs w:val="20"/>
              </w:rPr>
              <w:t>943</w:t>
            </w:r>
          </w:p>
        </w:tc>
        <w:tc>
          <w:tcPr>
            <w:tcW w:w="11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4B1C7B" w14:textId="77777777" w:rsidR="00113D4C" w:rsidRPr="00113D4C" w:rsidRDefault="00113D4C" w:rsidP="00F21C9F">
            <w:pPr>
              <w:spacing w:line="57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3D4C">
              <w:rPr>
                <w:rFonts w:ascii="Arial" w:eastAsia="Calibri" w:hAnsi="Arial" w:cs="Arial"/>
                <w:color w:val="000000"/>
                <w:sz w:val="20"/>
                <w:szCs w:val="20"/>
              </w:rPr>
              <w:t>1726553</w:t>
            </w:r>
          </w:p>
        </w:tc>
      </w:tr>
      <w:tr w:rsidR="00113D4C" w:rsidRPr="00F9338A" w14:paraId="6888D89A" w14:textId="77777777" w:rsidTr="00113D4C">
        <w:trPr>
          <w:trHeight w:val="288"/>
        </w:trPr>
        <w:tc>
          <w:tcPr>
            <w:tcW w:w="0" w:type="auto"/>
            <w:vMerge/>
          </w:tcPr>
          <w:p w14:paraId="6BB17B2C" w14:textId="77777777" w:rsidR="00113D4C" w:rsidRPr="00113D4C" w:rsidRDefault="00113D4C" w:rsidP="00F21C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CF4AA3" w14:textId="77777777" w:rsidR="00113D4C" w:rsidRPr="00113D4C" w:rsidRDefault="00113D4C" w:rsidP="00F21C9F">
            <w:pPr>
              <w:spacing w:line="57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3D4C">
              <w:rPr>
                <w:rFonts w:ascii="Arial" w:eastAsia="Calibri" w:hAnsi="Arial" w:cs="Arial"/>
                <w:color w:val="000000"/>
                <w:sz w:val="20"/>
                <w:szCs w:val="20"/>
              </w:rPr>
              <w:t>T2</w:t>
            </w:r>
          </w:p>
        </w:tc>
        <w:tc>
          <w:tcPr>
            <w:tcW w:w="9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6F083C" w14:textId="77777777" w:rsidR="00113D4C" w:rsidRPr="00113D4C" w:rsidRDefault="00113D4C" w:rsidP="00F21C9F">
            <w:pPr>
              <w:spacing w:line="57" w:lineRule="atLeast"/>
              <w:rPr>
                <w:rFonts w:ascii="Arial" w:hAnsi="Arial" w:cs="Arial"/>
                <w:sz w:val="20"/>
                <w:szCs w:val="20"/>
              </w:rPr>
            </w:pPr>
            <w:r w:rsidRPr="00113D4C">
              <w:rPr>
                <w:rFonts w:ascii="Arial" w:eastAsia="Calibri" w:hAnsi="Arial" w:cs="Arial"/>
                <w:color w:val="000000"/>
                <w:sz w:val="20"/>
                <w:szCs w:val="20"/>
              </w:rPr>
              <w:t>UV-C</w:t>
            </w:r>
          </w:p>
        </w:tc>
        <w:tc>
          <w:tcPr>
            <w:tcW w:w="11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9BC866" w14:textId="77777777" w:rsidR="00113D4C" w:rsidRPr="00113D4C" w:rsidRDefault="00113D4C" w:rsidP="00F21C9F">
            <w:pPr>
              <w:spacing w:line="57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3D4C">
              <w:rPr>
                <w:rFonts w:ascii="Arial" w:eastAsia="Calibri" w:hAnsi="Arial" w:cs="Arial"/>
                <w:color w:val="000000"/>
                <w:sz w:val="20"/>
                <w:szCs w:val="20"/>
              </w:rPr>
              <w:t>2183</w:t>
            </w:r>
          </w:p>
        </w:tc>
        <w:tc>
          <w:tcPr>
            <w:tcW w:w="116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63F2C2" w14:textId="77777777" w:rsidR="00113D4C" w:rsidRPr="00113D4C" w:rsidRDefault="00113D4C" w:rsidP="00F21C9F">
            <w:pPr>
              <w:spacing w:line="57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3D4C">
              <w:rPr>
                <w:rFonts w:ascii="Arial" w:eastAsia="Calibri" w:hAnsi="Arial" w:cs="Arial"/>
                <w:color w:val="000000"/>
                <w:sz w:val="20"/>
                <w:szCs w:val="20"/>
              </w:rPr>
              <w:t>3072620</w:t>
            </w:r>
          </w:p>
        </w:tc>
        <w:tc>
          <w:tcPr>
            <w:tcW w:w="110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64C024" w14:textId="77777777" w:rsidR="00113D4C" w:rsidRPr="00113D4C" w:rsidRDefault="00113D4C" w:rsidP="00F21C9F">
            <w:pPr>
              <w:spacing w:line="57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3D4C">
              <w:rPr>
                <w:rFonts w:ascii="Arial" w:eastAsia="Calibri" w:hAnsi="Arial" w:cs="Arial"/>
                <w:color w:val="000000"/>
                <w:sz w:val="20"/>
                <w:szCs w:val="20"/>
              </w:rPr>
              <w:t>1835</w:t>
            </w:r>
          </w:p>
        </w:tc>
        <w:tc>
          <w:tcPr>
            <w:tcW w:w="11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2BD961" w14:textId="77777777" w:rsidR="00113D4C" w:rsidRPr="00113D4C" w:rsidRDefault="00113D4C" w:rsidP="00F21C9F">
            <w:pPr>
              <w:spacing w:line="57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3D4C">
              <w:rPr>
                <w:rFonts w:ascii="Arial" w:eastAsia="Calibri" w:hAnsi="Arial" w:cs="Arial"/>
                <w:color w:val="000000"/>
                <w:sz w:val="20"/>
                <w:szCs w:val="20"/>
              </w:rPr>
              <w:t>3004026</w:t>
            </w:r>
          </w:p>
        </w:tc>
      </w:tr>
      <w:tr w:rsidR="00113D4C" w:rsidRPr="00F9338A" w14:paraId="47482B7A" w14:textId="77777777" w:rsidTr="00113D4C">
        <w:trPr>
          <w:trHeight w:val="288"/>
        </w:trPr>
        <w:tc>
          <w:tcPr>
            <w:tcW w:w="0" w:type="auto"/>
            <w:vMerge/>
          </w:tcPr>
          <w:p w14:paraId="64EA7DAF" w14:textId="77777777" w:rsidR="00113D4C" w:rsidRPr="00113D4C" w:rsidRDefault="00113D4C" w:rsidP="00F21C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E49871" w14:textId="77777777" w:rsidR="00113D4C" w:rsidRPr="00113D4C" w:rsidRDefault="00113D4C" w:rsidP="00F21C9F">
            <w:pPr>
              <w:spacing w:line="57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3D4C">
              <w:rPr>
                <w:rFonts w:ascii="Arial" w:eastAsia="Calibri" w:hAnsi="Arial" w:cs="Arial"/>
                <w:color w:val="000000"/>
                <w:sz w:val="20"/>
                <w:szCs w:val="20"/>
              </w:rPr>
              <w:t>T3</w:t>
            </w:r>
          </w:p>
        </w:tc>
        <w:tc>
          <w:tcPr>
            <w:tcW w:w="9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B8CFCF" w14:textId="77777777" w:rsidR="00113D4C" w:rsidRPr="00113D4C" w:rsidRDefault="00113D4C" w:rsidP="00F21C9F">
            <w:pPr>
              <w:spacing w:line="57" w:lineRule="atLeast"/>
              <w:rPr>
                <w:rFonts w:ascii="Arial" w:hAnsi="Arial" w:cs="Arial"/>
                <w:sz w:val="20"/>
                <w:szCs w:val="20"/>
              </w:rPr>
            </w:pPr>
            <w:r w:rsidRPr="00113D4C">
              <w:rPr>
                <w:rFonts w:ascii="Arial" w:eastAsia="Calibri" w:hAnsi="Arial" w:cs="Arial"/>
                <w:color w:val="000000"/>
                <w:sz w:val="20"/>
                <w:szCs w:val="20"/>
              </w:rPr>
              <w:t>UV-A/B</w:t>
            </w:r>
          </w:p>
        </w:tc>
        <w:tc>
          <w:tcPr>
            <w:tcW w:w="11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093135" w14:textId="77777777" w:rsidR="00113D4C" w:rsidRPr="00113D4C" w:rsidRDefault="00113D4C" w:rsidP="00F21C9F">
            <w:pPr>
              <w:spacing w:line="57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3D4C">
              <w:rPr>
                <w:rFonts w:ascii="Arial" w:eastAsia="Calibri" w:hAnsi="Arial" w:cs="Arial"/>
                <w:color w:val="000000"/>
                <w:sz w:val="20"/>
                <w:szCs w:val="20"/>
              </w:rPr>
              <w:t>1501</w:t>
            </w:r>
          </w:p>
        </w:tc>
        <w:tc>
          <w:tcPr>
            <w:tcW w:w="116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B1A582" w14:textId="77777777" w:rsidR="00113D4C" w:rsidRPr="00113D4C" w:rsidRDefault="00113D4C" w:rsidP="00F21C9F">
            <w:pPr>
              <w:spacing w:line="57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3D4C">
              <w:rPr>
                <w:rFonts w:ascii="Arial" w:eastAsia="Calibri" w:hAnsi="Arial" w:cs="Arial"/>
                <w:color w:val="000000"/>
                <w:sz w:val="20"/>
                <w:szCs w:val="20"/>
              </w:rPr>
              <w:t>3398643</w:t>
            </w:r>
          </w:p>
        </w:tc>
        <w:tc>
          <w:tcPr>
            <w:tcW w:w="110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272B3D" w14:textId="77777777" w:rsidR="00113D4C" w:rsidRPr="00113D4C" w:rsidRDefault="00113D4C" w:rsidP="00F21C9F">
            <w:pPr>
              <w:spacing w:line="57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3D4C">
              <w:rPr>
                <w:rFonts w:ascii="Arial" w:eastAsia="Calibri" w:hAnsi="Arial" w:cs="Arial"/>
                <w:color w:val="000000"/>
                <w:sz w:val="20"/>
                <w:szCs w:val="20"/>
              </w:rPr>
              <w:t>1206</w:t>
            </w:r>
          </w:p>
        </w:tc>
        <w:tc>
          <w:tcPr>
            <w:tcW w:w="11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B2BA25" w14:textId="77777777" w:rsidR="00113D4C" w:rsidRPr="00113D4C" w:rsidRDefault="00113D4C" w:rsidP="00F21C9F">
            <w:pPr>
              <w:spacing w:line="57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3D4C">
              <w:rPr>
                <w:rFonts w:ascii="Arial" w:eastAsia="Calibri" w:hAnsi="Arial" w:cs="Arial"/>
                <w:color w:val="000000"/>
                <w:sz w:val="20"/>
                <w:szCs w:val="20"/>
              </w:rPr>
              <w:t>2160582</w:t>
            </w:r>
          </w:p>
        </w:tc>
      </w:tr>
      <w:tr w:rsidR="00113D4C" w:rsidRPr="00F9338A" w14:paraId="6F0BD727" w14:textId="77777777" w:rsidTr="00113D4C">
        <w:trPr>
          <w:trHeight w:val="288"/>
        </w:trPr>
        <w:tc>
          <w:tcPr>
            <w:tcW w:w="0" w:type="auto"/>
            <w:vMerge/>
          </w:tcPr>
          <w:p w14:paraId="36B8BE3D" w14:textId="77777777" w:rsidR="00113D4C" w:rsidRPr="00113D4C" w:rsidRDefault="00113D4C" w:rsidP="00F21C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66F89C" w14:textId="77777777" w:rsidR="00113D4C" w:rsidRPr="00113D4C" w:rsidRDefault="00113D4C" w:rsidP="00F21C9F">
            <w:pPr>
              <w:spacing w:line="57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3D4C">
              <w:rPr>
                <w:rFonts w:ascii="Arial" w:eastAsia="Calibri" w:hAnsi="Arial" w:cs="Arial"/>
                <w:color w:val="000000"/>
                <w:sz w:val="20"/>
                <w:szCs w:val="20"/>
              </w:rPr>
              <w:t>T4</w:t>
            </w:r>
          </w:p>
        </w:tc>
        <w:tc>
          <w:tcPr>
            <w:tcW w:w="9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5C5954" w14:textId="77777777" w:rsidR="00113D4C" w:rsidRPr="00113D4C" w:rsidRDefault="00113D4C" w:rsidP="00F21C9F">
            <w:pPr>
              <w:spacing w:line="57" w:lineRule="atLeast"/>
              <w:rPr>
                <w:rFonts w:ascii="Arial" w:hAnsi="Arial" w:cs="Arial"/>
                <w:sz w:val="20"/>
                <w:szCs w:val="20"/>
              </w:rPr>
            </w:pPr>
            <w:r w:rsidRPr="00113D4C">
              <w:rPr>
                <w:rFonts w:ascii="Arial" w:eastAsia="Calibri" w:hAnsi="Arial" w:cs="Arial"/>
                <w:color w:val="000000"/>
                <w:sz w:val="20"/>
                <w:szCs w:val="20"/>
              </w:rPr>
              <w:t>UV-A/</w:t>
            </w:r>
            <w:proofErr w:type="spellStart"/>
            <w:r w:rsidRPr="00113D4C">
              <w:rPr>
                <w:rFonts w:ascii="Arial" w:eastAsia="Calibri" w:hAnsi="Arial" w:cs="Arial"/>
                <w:color w:val="000000"/>
                <w:sz w:val="20"/>
                <w:szCs w:val="20"/>
              </w:rPr>
              <w:t>Baq</w:t>
            </w:r>
            <w:proofErr w:type="spellEnd"/>
          </w:p>
        </w:tc>
        <w:tc>
          <w:tcPr>
            <w:tcW w:w="11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DBD17E" w14:textId="77777777" w:rsidR="00113D4C" w:rsidRPr="00113D4C" w:rsidRDefault="00113D4C" w:rsidP="00F21C9F">
            <w:pPr>
              <w:spacing w:line="57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3D4C">
              <w:rPr>
                <w:rFonts w:ascii="Arial" w:eastAsia="Calibri" w:hAnsi="Arial" w:cs="Arial"/>
                <w:color w:val="000000"/>
                <w:sz w:val="20"/>
                <w:szCs w:val="20"/>
              </w:rPr>
              <w:t>1683</w:t>
            </w:r>
          </w:p>
        </w:tc>
        <w:tc>
          <w:tcPr>
            <w:tcW w:w="116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00B0C8" w14:textId="77777777" w:rsidR="00113D4C" w:rsidRPr="00113D4C" w:rsidRDefault="00113D4C" w:rsidP="00F21C9F">
            <w:pPr>
              <w:spacing w:line="57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3D4C">
              <w:rPr>
                <w:rFonts w:ascii="Arial" w:eastAsia="Calibri" w:hAnsi="Arial" w:cs="Arial"/>
                <w:color w:val="000000"/>
                <w:sz w:val="20"/>
                <w:szCs w:val="20"/>
              </w:rPr>
              <w:t>4881702</w:t>
            </w:r>
          </w:p>
        </w:tc>
        <w:tc>
          <w:tcPr>
            <w:tcW w:w="110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8AB29C" w14:textId="77777777" w:rsidR="00113D4C" w:rsidRPr="00113D4C" w:rsidRDefault="00113D4C" w:rsidP="00F21C9F">
            <w:pPr>
              <w:spacing w:line="57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3D4C">
              <w:rPr>
                <w:rFonts w:ascii="Arial" w:eastAsia="Calibri" w:hAnsi="Arial" w:cs="Arial"/>
                <w:color w:val="000000"/>
                <w:sz w:val="20"/>
                <w:szCs w:val="20"/>
              </w:rPr>
              <w:t>1478</w:t>
            </w:r>
          </w:p>
        </w:tc>
        <w:tc>
          <w:tcPr>
            <w:tcW w:w="11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F2EF39" w14:textId="77777777" w:rsidR="00113D4C" w:rsidRPr="00113D4C" w:rsidRDefault="00113D4C" w:rsidP="00F21C9F">
            <w:pPr>
              <w:spacing w:line="57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3D4C">
              <w:rPr>
                <w:rFonts w:ascii="Arial" w:eastAsia="Calibri" w:hAnsi="Arial" w:cs="Arial"/>
                <w:color w:val="000000"/>
                <w:sz w:val="20"/>
                <w:szCs w:val="20"/>
              </w:rPr>
              <w:t>4021899</w:t>
            </w:r>
          </w:p>
        </w:tc>
      </w:tr>
      <w:tr w:rsidR="00113D4C" w:rsidRPr="00F9338A" w14:paraId="4AF68C49" w14:textId="77777777" w:rsidTr="00113D4C">
        <w:trPr>
          <w:trHeight w:val="288"/>
        </w:trPr>
        <w:tc>
          <w:tcPr>
            <w:tcW w:w="917" w:type="dxa"/>
            <w:vMerge w:val="restar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49E06A" w14:textId="77777777" w:rsidR="00113D4C" w:rsidRPr="00113D4C" w:rsidRDefault="00113D4C" w:rsidP="00F21C9F">
            <w:pPr>
              <w:spacing w:line="57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3D4C">
              <w:rPr>
                <w:rFonts w:ascii="Arial" w:eastAsia="Calibri" w:hAnsi="Arial" w:cs="Arial"/>
                <w:color w:val="000000"/>
                <w:sz w:val="20"/>
                <w:szCs w:val="20"/>
              </w:rPr>
              <w:t>SB</w:t>
            </w:r>
          </w:p>
        </w:tc>
        <w:tc>
          <w:tcPr>
            <w:tcW w:w="2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33160E" w14:textId="77777777" w:rsidR="00113D4C" w:rsidRPr="00113D4C" w:rsidRDefault="00113D4C" w:rsidP="00F21C9F">
            <w:pPr>
              <w:spacing w:line="57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3D4C">
              <w:rPr>
                <w:rFonts w:ascii="Arial" w:eastAsia="Calibri" w:hAnsi="Arial" w:cs="Arial"/>
                <w:color w:val="000000"/>
                <w:sz w:val="20"/>
                <w:szCs w:val="20"/>
              </w:rPr>
              <w:t>T1</w:t>
            </w:r>
          </w:p>
        </w:tc>
        <w:tc>
          <w:tcPr>
            <w:tcW w:w="9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E1DEDD" w14:textId="77777777" w:rsidR="00113D4C" w:rsidRPr="00113D4C" w:rsidRDefault="00113D4C" w:rsidP="00F21C9F">
            <w:pPr>
              <w:spacing w:line="57" w:lineRule="atLeast"/>
              <w:rPr>
                <w:rFonts w:ascii="Arial" w:hAnsi="Arial" w:cs="Arial"/>
                <w:sz w:val="20"/>
                <w:szCs w:val="20"/>
              </w:rPr>
            </w:pPr>
            <w:r w:rsidRPr="00113D4C">
              <w:rPr>
                <w:rFonts w:ascii="Arial" w:eastAsia="Calibri" w:hAnsi="Arial" w:cs="Arial"/>
                <w:color w:val="000000"/>
                <w:sz w:val="20"/>
                <w:szCs w:val="20"/>
              </w:rPr>
              <w:t>DC</w:t>
            </w:r>
          </w:p>
        </w:tc>
        <w:tc>
          <w:tcPr>
            <w:tcW w:w="11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2FC4F0" w14:textId="77777777" w:rsidR="00113D4C" w:rsidRPr="00113D4C" w:rsidRDefault="00113D4C" w:rsidP="00F21C9F">
            <w:pPr>
              <w:spacing w:line="57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3D4C">
              <w:rPr>
                <w:rFonts w:ascii="Arial" w:eastAsia="Calibri" w:hAnsi="Arial" w:cs="Arial"/>
                <w:color w:val="000000"/>
                <w:sz w:val="20"/>
                <w:szCs w:val="20"/>
              </w:rPr>
              <w:t>2081</w:t>
            </w:r>
          </w:p>
        </w:tc>
        <w:tc>
          <w:tcPr>
            <w:tcW w:w="116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A30062" w14:textId="77777777" w:rsidR="00113D4C" w:rsidRPr="00113D4C" w:rsidRDefault="00113D4C" w:rsidP="00F21C9F">
            <w:pPr>
              <w:spacing w:line="57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3D4C">
              <w:rPr>
                <w:rFonts w:ascii="Arial" w:eastAsia="Calibri" w:hAnsi="Arial" w:cs="Arial"/>
                <w:color w:val="000000"/>
                <w:sz w:val="20"/>
                <w:szCs w:val="20"/>
              </w:rPr>
              <w:t>1824419</w:t>
            </w:r>
          </w:p>
        </w:tc>
        <w:tc>
          <w:tcPr>
            <w:tcW w:w="110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52773C" w14:textId="77777777" w:rsidR="00113D4C" w:rsidRPr="00113D4C" w:rsidRDefault="00113D4C" w:rsidP="00F21C9F">
            <w:pPr>
              <w:spacing w:line="57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3D4C">
              <w:rPr>
                <w:rFonts w:ascii="Arial" w:eastAsia="Calibri" w:hAnsi="Arial" w:cs="Arial"/>
                <w:color w:val="000000"/>
                <w:sz w:val="20"/>
                <w:szCs w:val="20"/>
              </w:rPr>
              <w:t>2085</w:t>
            </w:r>
          </w:p>
        </w:tc>
        <w:tc>
          <w:tcPr>
            <w:tcW w:w="11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B50526" w14:textId="77777777" w:rsidR="00113D4C" w:rsidRPr="00113D4C" w:rsidRDefault="00113D4C" w:rsidP="00F21C9F">
            <w:pPr>
              <w:spacing w:line="57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3D4C">
              <w:rPr>
                <w:rFonts w:ascii="Arial" w:eastAsia="Calibri" w:hAnsi="Arial" w:cs="Arial"/>
                <w:color w:val="000000"/>
                <w:sz w:val="20"/>
                <w:szCs w:val="20"/>
              </w:rPr>
              <w:t>1474944</w:t>
            </w:r>
          </w:p>
        </w:tc>
      </w:tr>
      <w:tr w:rsidR="00113D4C" w:rsidRPr="00F9338A" w14:paraId="3696970D" w14:textId="77777777" w:rsidTr="00113D4C">
        <w:trPr>
          <w:trHeight w:val="288"/>
        </w:trPr>
        <w:tc>
          <w:tcPr>
            <w:tcW w:w="0" w:type="auto"/>
            <w:vMerge/>
          </w:tcPr>
          <w:p w14:paraId="6F70AC5A" w14:textId="77777777" w:rsidR="00113D4C" w:rsidRPr="00113D4C" w:rsidRDefault="00113D4C" w:rsidP="00F21C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90DEBF" w14:textId="77777777" w:rsidR="00113D4C" w:rsidRPr="00113D4C" w:rsidRDefault="00113D4C" w:rsidP="00F21C9F">
            <w:pPr>
              <w:spacing w:line="57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3D4C">
              <w:rPr>
                <w:rFonts w:ascii="Arial" w:eastAsia="Calibri" w:hAnsi="Arial" w:cs="Arial"/>
                <w:color w:val="000000"/>
                <w:sz w:val="20"/>
                <w:szCs w:val="20"/>
              </w:rPr>
              <w:t>T2</w:t>
            </w:r>
          </w:p>
        </w:tc>
        <w:tc>
          <w:tcPr>
            <w:tcW w:w="9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BE2E82" w14:textId="77777777" w:rsidR="00113D4C" w:rsidRPr="00113D4C" w:rsidRDefault="00113D4C" w:rsidP="00F21C9F">
            <w:pPr>
              <w:spacing w:line="57" w:lineRule="atLeast"/>
              <w:rPr>
                <w:rFonts w:ascii="Arial" w:hAnsi="Arial" w:cs="Arial"/>
                <w:sz w:val="20"/>
                <w:szCs w:val="20"/>
              </w:rPr>
            </w:pPr>
            <w:r w:rsidRPr="00113D4C">
              <w:rPr>
                <w:rFonts w:ascii="Arial" w:eastAsia="Calibri" w:hAnsi="Arial" w:cs="Arial"/>
                <w:color w:val="000000"/>
                <w:sz w:val="20"/>
                <w:szCs w:val="20"/>
              </w:rPr>
              <w:t>UV-C</w:t>
            </w:r>
          </w:p>
        </w:tc>
        <w:tc>
          <w:tcPr>
            <w:tcW w:w="11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0B2B5B" w14:textId="77777777" w:rsidR="00113D4C" w:rsidRPr="00113D4C" w:rsidRDefault="00113D4C" w:rsidP="00F21C9F">
            <w:pPr>
              <w:spacing w:line="57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3D4C">
              <w:rPr>
                <w:rFonts w:ascii="Arial" w:eastAsia="Calibri" w:hAnsi="Arial" w:cs="Arial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16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8B451B" w14:textId="77777777" w:rsidR="00113D4C" w:rsidRPr="00113D4C" w:rsidRDefault="00113D4C" w:rsidP="00F21C9F">
            <w:pPr>
              <w:spacing w:line="57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3D4C">
              <w:rPr>
                <w:rFonts w:ascii="Arial" w:eastAsia="Calibri" w:hAnsi="Arial" w:cs="Arial"/>
                <w:color w:val="000000"/>
                <w:sz w:val="20"/>
                <w:szCs w:val="20"/>
              </w:rPr>
              <w:t>1306867</w:t>
            </w:r>
          </w:p>
        </w:tc>
        <w:tc>
          <w:tcPr>
            <w:tcW w:w="110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E7112C" w14:textId="77777777" w:rsidR="00113D4C" w:rsidRPr="00113D4C" w:rsidRDefault="00113D4C" w:rsidP="00F21C9F">
            <w:pPr>
              <w:spacing w:line="57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3D4C">
              <w:rPr>
                <w:rFonts w:ascii="Arial" w:eastAsia="Calibri" w:hAnsi="Arial" w:cs="Arial"/>
                <w:color w:val="000000"/>
                <w:sz w:val="20"/>
                <w:szCs w:val="20"/>
              </w:rPr>
              <w:t>1777</w:t>
            </w:r>
          </w:p>
        </w:tc>
        <w:tc>
          <w:tcPr>
            <w:tcW w:w="11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8AA245" w14:textId="77777777" w:rsidR="00113D4C" w:rsidRPr="00113D4C" w:rsidRDefault="00113D4C" w:rsidP="00F21C9F">
            <w:pPr>
              <w:spacing w:line="57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3D4C">
              <w:rPr>
                <w:rFonts w:ascii="Arial" w:eastAsia="Calibri" w:hAnsi="Arial" w:cs="Arial"/>
                <w:color w:val="000000"/>
                <w:sz w:val="20"/>
                <w:szCs w:val="20"/>
              </w:rPr>
              <w:t>1111502</w:t>
            </w:r>
          </w:p>
        </w:tc>
      </w:tr>
      <w:tr w:rsidR="00113D4C" w:rsidRPr="00F9338A" w14:paraId="2DB895FD" w14:textId="77777777" w:rsidTr="00113D4C">
        <w:trPr>
          <w:trHeight w:val="288"/>
        </w:trPr>
        <w:tc>
          <w:tcPr>
            <w:tcW w:w="0" w:type="auto"/>
            <w:vMerge/>
          </w:tcPr>
          <w:p w14:paraId="4A2D90EF" w14:textId="77777777" w:rsidR="00113D4C" w:rsidRPr="00113D4C" w:rsidRDefault="00113D4C" w:rsidP="00F21C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1DF80A" w14:textId="77777777" w:rsidR="00113D4C" w:rsidRPr="00113D4C" w:rsidRDefault="00113D4C" w:rsidP="00F21C9F">
            <w:pPr>
              <w:spacing w:line="57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3D4C">
              <w:rPr>
                <w:rFonts w:ascii="Arial" w:eastAsia="Calibri" w:hAnsi="Arial" w:cs="Arial"/>
                <w:color w:val="000000"/>
                <w:sz w:val="20"/>
                <w:szCs w:val="20"/>
              </w:rPr>
              <w:t>T3</w:t>
            </w:r>
          </w:p>
        </w:tc>
        <w:tc>
          <w:tcPr>
            <w:tcW w:w="9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C181F6" w14:textId="77777777" w:rsidR="00113D4C" w:rsidRPr="00113D4C" w:rsidRDefault="00113D4C" w:rsidP="00F21C9F">
            <w:pPr>
              <w:spacing w:line="57" w:lineRule="atLeast"/>
              <w:rPr>
                <w:rFonts w:ascii="Arial" w:hAnsi="Arial" w:cs="Arial"/>
                <w:sz w:val="20"/>
                <w:szCs w:val="20"/>
              </w:rPr>
            </w:pPr>
            <w:r w:rsidRPr="00113D4C">
              <w:rPr>
                <w:rFonts w:ascii="Arial" w:eastAsia="Calibri" w:hAnsi="Arial" w:cs="Arial"/>
                <w:color w:val="000000"/>
                <w:sz w:val="20"/>
                <w:szCs w:val="20"/>
              </w:rPr>
              <w:t>UV-A/B</w:t>
            </w:r>
          </w:p>
        </w:tc>
        <w:tc>
          <w:tcPr>
            <w:tcW w:w="11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A3642D" w14:textId="77777777" w:rsidR="00113D4C" w:rsidRPr="00113D4C" w:rsidRDefault="00113D4C" w:rsidP="00F21C9F">
            <w:pPr>
              <w:spacing w:line="57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3D4C">
              <w:rPr>
                <w:rFonts w:ascii="Arial" w:eastAsia="Calibri" w:hAnsi="Arial" w:cs="Arial"/>
                <w:color w:val="000000"/>
                <w:sz w:val="20"/>
                <w:szCs w:val="20"/>
              </w:rPr>
              <w:t>2412</w:t>
            </w:r>
          </w:p>
        </w:tc>
        <w:tc>
          <w:tcPr>
            <w:tcW w:w="116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46F9D2" w14:textId="77777777" w:rsidR="00113D4C" w:rsidRPr="00113D4C" w:rsidRDefault="00113D4C" w:rsidP="00F21C9F">
            <w:pPr>
              <w:spacing w:line="57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3D4C">
              <w:rPr>
                <w:rFonts w:ascii="Arial" w:eastAsia="Calibri" w:hAnsi="Arial" w:cs="Arial"/>
                <w:color w:val="000000"/>
                <w:sz w:val="20"/>
                <w:szCs w:val="20"/>
              </w:rPr>
              <w:t>2061482</w:t>
            </w:r>
          </w:p>
        </w:tc>
        <w:tc>
          <w:tcPr>
            <w:tcW w:w="110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EAE7A6" w14:textId="77777777" w:rsidR="00113D4C" w:rsidRPr="00113D4C" w:rsidRDefault="00113D4C" w:rsidP="00F21C9F">
            <w:pPr>
              <w:spacing w:line="57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3D4C">
              <w:rPr>
                <w:rFonts w:ascii="Arial" w:eastAsia="Calibri" w:hAnsi="Arial" w:cs="Arial"/>
                <w:color w:val="000000"/>
                <w:sz w:val="20"/>
                <w:szCs w:val="20"/>
              </w:rPr>
              <w:t>2335</w:t>
            </w:r>
          </w:p>
        </w:tc>
        <w:tc>
          <w:tcPr>
            <w:tcW w:w="11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C5969C" w14:textId="77777777" w:rsidR="00113D4C" w:rsidRPr="00113D4C" w:rsidRDefault="00113D4C" w:rsidP="00F21C9F">
            <w:pPr>
              <w:spacing w:line="57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3D4C">
              <w:rPr>
                <w:rFonts w:ascii="Arial" w:eastAsia="Calibri" w:hAnsi="Arial" w:cs="Arial"/>
                <w:color w:val="000000"/>
                <w:sz w:val="20"/>
                <w:szCs w:val="20"/>
              </w:rPr>
              <w:t>1711027</w:t>
            </w:r>
          </w:p>
        </w:tc>
      </w:tr>
      <w:tr w:rsidR="00113D4C" w:rsidRPr="00F9338A" w14:paraId="4052E6A6" w14:textId="77777777" w:rsidTr="00113D4C">
        <w:trPr>
          <w:trHeight w:val="288"/>
        </w:trPr>
        <w:tc>
          <w:tcPr>
            <w:tcW w:w="0" w:type="auto"/>
            <w:vMerge/>
          </w:tcPr>
          <w:p w14:paraId="1D5ECF79" w14:textId="77777777" w:rsidR="00113D4C" w:rsidRPr="00113D4C" w:rsidRDefault="00113D4C" w:rsidP="00F21C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4A1026" w14:textId="77777777" w:rsidR="00113D4C" w:rsidRPr="00113D4C" w:rsidRDefault="00113D4C" w:rsidP="00F21C9F">
            <w:pPr>
              <w:spacing w:line="57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3D4C">
              <w:rPr>
                <w:rFonts w:ascii="Arial" w:eastAsia="Calibri" w:hAnsi="Arial" w:cs="Arial"/>
                <w:color w:val="000000"/>
                <w:sz w:val="20"/>
                <w:szCs w:val="20"/>
              </w:rPr>
              <w:t>T4</w:t>
            </w:r>
          </w:p>
        </w:tc>
        <w:tc>
          <w:tcPr>
            <w:tcW w:w="9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5A6EAE" w14:textId="77777777" w:rsidR="00113D4C" w:rsidRPr="00113D4C" w:rsidRDefault="00113D4C" w:rsidP="00F21C9F">
            <w:pPr>
              <w:spacing w:line="57" w:lineRule="atLeast"/>
              <w:rPr>
                <w:rFonts w:ascii="Arial" w:hAnsi="Arial" w:cs="Arial"/>
                <w:sz w:val="20"/>
                <w:szCs w:val="20"/>
              </w:rPr>
            </w:pPr>
            <w:r w:rsidRPr="00113D4C">
              <w:rPr>
                <w:rFonts w:ascii="Arial" w:eastAsia="Calibri" w:hAnsi="Arial" w:cs="Arial"/>
                <w:color w:val="000000"/>
                <w:sz w:val="20"/>
                <w:szCs w:val="20"/>
              </w:rPr>
              <w:t>UV-A/</w:t>
            </w:r>
            <w:proofErr w:type="spellStart"/>
            <w:r w:rsidRPr="00113D4C">
              <w:rPr>
                <w:rFonts w:ascii="Arial" w:eastAsia="Calibri" w:hAnsi="Arial" w:cs="Arial"/>
                <w:color w:val="000000"/>
                <w:sz w:val="20"/>
                <w:szCs w:val="20"/>
              </w:rPr>
              <w:t>Baq</w:t>
            </w:r>
            <w:proofErr w:type="spellEnd"/>
          </w:p>
        </w:tc>
        <w:tc>
          <w:tcPr>
            <w:tcW w:w="11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54B9C3" w14:textId="77777777" w:rsidR="00113D4C" w:rsidRPr="00113D4C" w:rsidRDefault="00113D4C" w:rsidP="00F21C9F">
            <w:pPr>
              <w:spacing w:line="57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3D4C">
              <w:rPr>
                <w:rFonts w:ascii="Arial" w:eastAsia="Calibri" w:hAnsi="Arial" w:cs="Arial"/>
                <w:color w:val="000000"/>
                <w:sz w:val="20"/>
                <w:szCs w:val="20"/>
              </w:rPr>
              <w:t>2509</w:t>
            </w:r>
          </w:p>
        </w:tc>
        <w:tc>
          <w:tcPr>
            <w:tcW w:w="116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6762A7" w14:textId="77777777" w:rsidR="00113D4C" w:rsidRPr="00113D4C" w:rsidRDefault="00113D4C" w:rsidP="00F21C9F">
            <w:pPr>
              <w:spacing w:line="57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3D4C">
              <w:rPr>
                <w:rFonts w:ascii="Arial" w:eastAsia="Calibri" w:hAnsi="Arial" w:cs="Arial"/>
                <w:color w:val="000000"/>
                <w:sz w:val="20"/>
                <w:szCs w:val="20"/>
              </w:rPr>
              <w:t>2596363</w:t>
            </w:r>
          </w:p>
        </w:tc>
        <w:tc>
          <w:tcPr>
            <w:tcW w:w="110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408167" w14:textId="77777777" w:rsidR="00113D4C" w:rsidRPr="00113D4C" w:rsidRDefault="00113D4C" w:rsidP="00F21C9F">
            <w:pPr>
              <w:spacing w:line="57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3D4C">
              <w:rPr>
                <w:rFonts w:ascii="Arial" w:eastAsia="Calibri" w:hAnsi="Arial" w:cs="Arial"/>
                <w:color w:val="000000"/>
                <w:sz w:val="20"/>
                <w:szCs w:val="20"/>
              </w:rPr>
              <w:t>2364</w:t>
            </w:r>
          </w:p>
        </w:tc>
        <w:tc>
          <w:tcPr>
            <w:tcW w:w="11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B112FF" w14:textId="77777777" w:rsidR="00113D4C" w:rsidRPr="00113D4C" w:rsidRDefault="00113D4C" w:rsidP="00F21C9F">
            <w:pPr>
              <w:spacing w:line="57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3D4C">
              <w:rPr>
                <w:rFonts w:ascii="Arial" w:eastAsia="Calibri" w:hAnsi="Arial" w:cs="Arial"/>
                <w:color w:val="000000"/>
                <w:sz w:val="20"/>
                <w:szCs w:val="20"/>
              </w:rPr>
              <w:t>2245342</w:t>
            </w:r>
          </w:p>
        </w:tc>
      </w:tr>
    </w:tbl>
    <w:p w14:paraId="47674CA4" w14:textId="60F3FD5A" w:rsidR="00D5095B" w:rsidRDefault="00D5095B" w:rsidP="00D5095B"/>
    <w:p w14:paraId="0B4B545E" w14:textId="63F0587D" w:rsidR="00D5095B" w:rsidRDefault="00D5095B" w:rsidP="00D5095B"/>
    <w:p w14:paraId="40506803" w14:textId="18939972" w:rsidR="0073362A" w:rsidRDefault="0073362A">
      <w:pPr>
        <w:rPr>
          <w:rFonts w:ascii="Arial" w:hAnsi="Arial" w:cs="Arial"/>
          <w:b/>
          <w:bCs/>
          <w:i/>
          <w:iCs/>
          <w:color w:val="111111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bCs/>
          <w:i/>
          <w:iCs/>
          <w:color w:val="111111"/>
          <w:sz w:val="24"/>
          <w:szCs w:val="24"/>
          <w:shd w:val="clear" w:color="auto" w:fill="FFFFFF"/>
        </w:rPr>
        <w:br w:type="page"/>
      </w:r>
    </w:p>
    <w:p w14:paraId="48C55AD1" w14:textId="32E38FEC" w:rsidR="009547B4" w:rsidRDefault="0073362A">
      <w:pPr>
        <w:rPr>
          <w:rFonts w:ascii="Arial" w:hAnsi="Arial" w:cs="Arial"/>
          <w:b/>
          <w:bCs/>
          <w:i/>
          <w:iCs/>
          <w:color w:val="111111"/>
          <w:sz w:val="24"/>
          <w:szCs w:val="24"/>
          <w:shd w:val="clear" w:color="auto" w:fill="FFFFFF"/>
        </w:rPr>
      </w:pPr>
      <w:proofErr w:type="spellStart"/>
      <w:r>
        <w:rPr>
          <w:rFonts w:ascii="Arial" w:hAnsi="Arial" w:cs="Arial"/>
          <w:b/>
          <w:bCs/>
          <w:i/>
          <w:iCs/>
          <w:color w:val="111111"/>
          <w:sz w:val="24"/>
          <w:szCs w:val="24"/>
          <w:shd w:val="clear" w:color="auto" w:fill="FFFFFF"/>
        </w:rPr>
        <w:lastRenderedPageBreak/>
        <w:t>Cytotoxicity</w:t>
      </w:r>
      <w:proofErr w:type="spellEnd"/>
      <w:r>
        <w:rPr>
          <w:rFonts w:ascii="Arial" w:hAnsi="Arial" w:cs="Arial"/>
          <w:b/>
          <w:bCs/>
          <w:i/>
          <w:iCs/>
          <w:color w:val="111111"/>
          <w:sz w:val="24"/>
          <w:szCs w:val="24"/>
          <w:shd w:val="clear" w:color="auto" w:fill="FFFFFF"/>
        </w:rPr>
        <w:t xml:space="preserve"> (</w:t>
      </w:r>
      <w:r w:rsidR="00F46894">
        <w:rPr>
          <w:rFonts w:ascii="Arial" w:hAnsi="Arial" w:cs="Arial"/>
          <w:b/>
          <w:bCs/>
          <w:i/>
          <w:iCs/>
          <w:color w:val="111111"/>
          <w:sz w:val="24"/>
          <w:szCs w:val="24"/>
          <w:shd w:val="clear" w:color="auto" w:fill="FFFFFF"/>
        </w:rPr>
        <w:t>ER</w:t>
      </w:r>
      <w:r w:rsidR="009268DF">
        <w:rPr>
          <w:rFonts w:ascii="Arial" w:hAnsi="Arial" w:cs="Arial"/>
          <w:b/>
          <w:bCs/>
          <w:i/>
          <w:iCs/>
          <w:color w:val="111111"/>
          <w:sz w:val="24"/>
          <w:szCs w:val="24"/>
          <w:shd w:val="clear" w:color="auto" w:fill="FFFFFF"/>
        </w:rPr>
        <w:t>α</w:t>
      </w:r>
      <w:r w:rsidR="00F46894">
        <w:rPr>
          <w:rFonts w:ascii="Arial" w:hAnsi="Arial" w:cs="Arial"/>
          <w:b/>
          <w:bCs/>
          <w:i/>
          <w:iCs/>
          <w:color w:val="111111"/>
          <w:sz w:val="24"/>
          <w:szCs w:val="24"/>
          <w:shd w:val="clear" w:color="auto" w:fill="FFFFFF"/>
        </w:rPr>
        <w:t>-</w:t>
      </w:r>
      <w:proofErr w:type="spellStart"/>
      <w:r w:rsidR="00F46894">
        <w:rPr>
          <w:rFonts w:ascii="Arial" w:hAnsi="Arial" w:cs="Arial"/>
          <w:b/>
          <w:bCs/>
          <w:i/>
          <w:iCs/>
          <w:color w:val="111111"/>
          <w:sz w:val="24"/>
          <w:szCs w:val="24"/>
          <w:shd w:val="clear" w:color="auto" w:fill="FFFFFF"/>
        </w:rPr>
        <w:t>cells</w:t>
      </w:r>
      <w:proofErr w:type="spellEnd"/>
      <w:r>
        <w:rPr>
          <w:rFonts w:ascii="Arial" w:hAnsi="Arial" w:cs="Arial"/>
          <w:b/>
          <w:bCs/>
          <w:i/>
          <w:iCs/>
          <w:color w:val="111111"/>
          <w:sz w:val="24"/>
          <w:szCs w:val="24"/>
          <w:shd w:val="clear" w:color="auto" w:fill="FFFFFF"/>
        </w:rPr>
        <w:t>)</w:t>
      </w:r>
    </w:p>
    <w:p w14:paraId="419B5DA8" w14:textId="35F525F4" w:rsidR="006933D5" w:rsidRPr="006933D5" w:rsidRDefault="006933D5">
      <w:pPr>
        <w:rPr>
          <w:rFonts w:ascii="Arial" w:hAnsi="Arial" w:cs="Arial"/>
          <w:color w:val="111111"/>
          <w:sz w:val="24"/>
          <w:szCs w:val="24"/>
        </w:rPr>
      </w:pPr>
      <w:r w:rsidRPr="006933D5">
        <w:rPr>
          <w:rFonts w:ascii="Arial" w:hAnsi="Arial" w:cs="Arial"/>
          <w:color w:val="111111"/>
          <w:sz w:val="24"/>
          <w:szCs w:val="24"/>
          <w:shd w:val="clear" w:color="auto" w:fill="FFFFFF"/>
        </w:rPr>
        <w:t>a.)</w:t>
      </w:r>
    </w:p>
    <w:p w14:paraId="5639E059" w14:textId="18BDCC7F" w:rsidR="009547B4" w:rsidRDefault="00F46894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1762210F" wp14:editId="2C5F54FF">
            <wp:extent cx="4314825" cy="2485339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7747230" name="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4329868" cy="2494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5AE938" w14:textId="2D1B4D37" w:rsidR="006933D5" w:rsidRPr="006933D5" w:rsidRDefault="006933D5">
      <w:pPr>
        <w:rPr>
          <w:rFonts w:ascii="Arial" w:hAnsi="Arial" w:cs="Arial"/>
          <w:sz w:val="24"/>
          <w:szCs w:val="24"/>
        </w:rPr>
      </w:pPr>
      <w:r w:rsidRPr="006933D5">
        <w:rPr>
          <w:rFonts w:ascii="Arial" w:hAnsi="Arial" w:cs="Arial"/>
          <w:sz w:val="24"/>
          <w:szCs w:val="24"/>
        </w:rPr>
        <w:t>b.)</w:t>
      </w:r>
    </w:p>
    <w:p w14:paraId="0560A561" w14:textId="5CEA75AC" w:rsidR="009547B4" w:rsidRDefault="00F46894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18D89BE5" wp14:editId="7E2C5376">
            <wp:extent cx="4305300" cy="2479853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3097840" name="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4315297" cy="2485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94EB8B" w14:textId="05FD4CA5" w:rsidR="006933D5" w:rsidRPr="006933D5" w:rsidRDefault="006933D5">
      <w:pPr>
        <w:rPr>
          <w:rFonts w:ascii="Arial" w:hAnsi="Arial" w:cs="Arial"/>
          <w:sz w:val="24"/>
          <w:szCs w:val="24"/>
        </w:rPr>
      </w:pPr>
      <w:r w:rsidRPr="006933D5">
        <w:rPr>
          <w:rFonts w:ascii="Arial" w:hAnsi="Arial" w:cs="Arial"/>
          <w:sz w:val="24"/>
          <w:szCs w:val="24"/>
        </w:rPr>
        <w:t>c.)</w:t>
      </w:r>
    </w:p>
    <w:p w14:paraId="67B5350E" w14:textId="053DE3D0" w:rsidR="009547B4" w:rsidRDefault="00F46894">
      <w:pPr>
        <w:rPr>
          <w:rFonts w:ascii="Arial" w:hAnsi="Arial" w:cs="Arial"/>
          <w:b/>
          <w:i/>
          <w:color w:val="111111"/>
          <w:sz w:val="24"/>
          <w:szCs w:val="24"/>
        </w:rPr>
      </w:pPr>
      <w:r>
        <w:rPr>
          <w:noProof/>
        </w:rPr>
        <w:drawing>
          <wp:inline distT="0" distB="0" distL="0" distR="0" wp14:anchorId="0B6CC998" wp14:editId="57F7D063">
            <wp:extent cx="4314825" cy="2485339"/>
            <wp:effectExtent l="0" t="0" r="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447811" name=""/>
                    <pic:cNvPicPr>
                      <a:picLocks noChangeAspect="1"/>
                    </pic:cNvPicPr>
                  </pic:nvPicPr>
                  <pic:blipFill>
                    <a:blip r:embed="rId9"/>
                    <a:stretch/>
                  </pic:blipFill>
                  <pic:spPr bwMode="auto">
                    <a:xfrm>
                      <a:off x="0" y="0"/>
                      <a:ext cx="4327894" cy="24928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595763" w14:textId="3ABF5D72" w:rsidR="00177025" w:rsidRPr="00177025" w:rsidRDefault="00177025">
      <w:pPr>
        <w:rPr>
          <w:rFonts w:ascii="Arial" w:hAnsi="Arial" w:cs="Arial"/>
          <w:bCs/>
          <w:iCs/>
          <w:color w:val="111111"/>
          <w:sz w:val="24"/>
          <w:szCs w:val="24"/>
        </w:rPr>
      </w:pPr>
      <w:r w:rsidRPr="00177025">
        <w:rPr>
          <w:rFonts w:ascii="Arial" w:hAnsi="Arial" w:cs="Arial"/>
          <w:bCs/>
          <w:iCs/>
          <w:color w:val="111111"/>
          <w:sz w:val="24"/>
          <w:szCs w:val="24"/>
        </w:rPr>
        <w:lastRenderedPageBreak/>
        <w:t>d.)</w:t>
      </w:r>
    </w:p>
    <w:p w14:paraId="2DC14A7B" w14:textId="77777777" w:rsidR="009547B4" w:rsidRDefault="00F46894">
      <w:pPr>
        <w:rPr>
          <w:rFonts w:ascii="Arial" w:hAnsi="Arial" w:cs="Arial"/>
          <w:b/>
          <w:i/>
          <w:color w:val="111111"/>
          <w:sz w:val="24"/>
          <w:szCs w:val="24"/>
        </w:rPr>
      </w:pPr>
      <w:r>
        <w:rPr>
          <w:noProof/>
        </w:rPr>
        <mc:AlternateContent>
          <mc:Choice Requires="wpg">
            <w:drawing>
              <wp:inline distT="0" distB="0" distL="0" distR="0" wp14:anchorId="79B0CFF2" wp14:editId="0F267BFD">
                <wp:extent cx="4762500" cy="2762250"/>
                <wp:effectExtent l="0" t="0" r="0" b="0"/>
                <wp:docPr id="4" name="Grafik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23324886" name=""/>
                        <pic:cNvPicPr>
                          <a:picLocks noChangeAspect="1"/>
                        </pic:cNvPicPr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4762500" cy="27622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" o:spid="_x0000_s3" type="#_x0000_t75" style="mso-wrap-distance-left:0.0pt;mso-wrap-distance-top:0.0pt;mso-wrap-distance-right:0.0pt;mso-wrap-distance-bottom:0.0pt;width:375.0pt;height:217.5pt;" stroked="false">
                <v:path textboxrect="0,0,0,0"/>
                <v:imagedata r:id="rId13" o:title=""/>
              </v:shape>
            </w:pict>
          </mc:Fallback>
        </mc:AlternateContent>
      </w:r>
    </w:p>
    <w:p w14:paraId="7E7D8059" w14:textId="32CE20DD" w:rsidR="006933D5" w:rsidRPr="00E0547C" w:rsidRDefault="00177025">
      <w:pPr>
        <w:rPr>
          <w:rFonts w:ascii="Arial" w:hAnsi="Arial" w:cs="Arial"/>
          <w:color w:val="111111"/>
          <w:shd w:val="clear" w:color="auto" w:fill="FFFFFF"/>
        </w:rPr>
      </w:pPr>
      <w:r w:rsidRPr="00BF264A">
        <w:rPr>
          <w:rFonts w:ascii="Arial" w:hAnsi="Arial" w:cs="Arial"/>
          <w:b/>
          <w:bCs/>
          <w:color w:val="111111"/>
          <w:shd w:val="clear" w:color="auto" w:fill="FFFFFF"/>
        </w:rPr>
        <w:t xml:space="preserve">Fig. </w:t>
      </w:r>
      <w:r w:rsidR="00BF264A" w:rsidRPr="00BF264A">
        <w:rPr>
          <w:rFonts w:ascii="Arial" w:hAnsi="Arial" w:cs="Arial"/>
          <w:b/>
          <w:bCs/>
          <w:color w:val="111111"/>
          <w:shd w:val="clear" w:color="auto" w:fill="FFFFFF"/>
        </w:rPr>
        <w:t>S</w:t>
      </w:r>
      <w:r w:rsidRPr="00BF264A">
        <w:rPr>
          <w:rFonts w:ascii="Arial" w:hAnsi="Arial" w:cs="Arial"/>
          <w:b/>
          <w:bCs/>
          <w:color w:val="111111"/>
          <w:shd w:val="clear" w:color="auto" w:fill="FFFFFF"/>
        </w:rPr>
        <w:t>1</w:t>
      </w:r>
      <w:r w:rsidRPr="00E0547C">
        <w:rPr>
          <w:rFonts w:ascii="Arial" w:hAnsi="Arial" w:cs="Arial"/>
          <w:color w:val="111111"/>
          <w:shd w:val="clear" w:color="auto" w:fill="FFFFFF"/>
        </w:rPr>
        <w:t>:</w:t>
      </w:r>
      <w:r w:rsidR="00D64970" w:rsidRPr="00E0547C">
        <w:rPr>
          <w:rFonts w:ascii="Arial" w:hAnsi="Arial" w:cs="Arial"/>
          <w:color w:val="111111"/>
          <w:shd w:val="clear" w:color="auto" w:fill="FFFFFF"/>
        </w:rPr>
        <w:t xml:space="preserve"> </w:t>
      </w:r>
      <w:proofErr w:type="spellStart"/>
      <w:r w:rsidR="00D64970" w:rsidRPr="00E0547C">
        <w:rPr>
          <w:rFonts w:ascii="Arial" w:hAnsi="Arial" w:cs="Arial"/>
          <w:color w:val="111111"/>
          <w:shd w:val="clear" w:color="auto" w:fill="FFFFFF"/>
        </w:rPr>
        <w:t>Results</w:t>
      </w:r>
      <w:proofErr w:type="spellEnd"/>
      <w:r w:rsidR="00D64970" w:rsidRPr="00E0547C">
        <w:rPr>
          <w:rFonts w:ascii="Arial" w:hAnsi="Arial" w:cs="Arial"/>
          <w:color w:val="111111"/>
          <w:shd w:val="clear" w:color="auto" w:fill="FFFFFF"/>
        </w:rPr>
        <w:t xml:space="preserve"> </w:t>
      </w:r>
      <w:proofErr w:type="spellStart"/>
      <w:r w:rsidR="00D64970" w:rsidRPr="00E0547C">
        <w:rPr>
          <w:rFonts w:ascii="Arial" w:hAnsi="Arial" w:cs="Arial"/>
          <w:color w:val="111111"/>
          <w:shd w:val="clear" w:color="auto" w:fill="FFFFFF"/>
        </w:rPr>
        <w:t>of</w:t>
      </w:r>
      <w:proofErr w:type="spellEnd"/>
      <w:r w:rsidR="00D64970" w:rsidRPr="00E0547C">
        <w:rPr>
          <w:rFonts w:ascii="Arial" w:hAnsi="Arial" w:cs="Arial"/>
          <w:color w:val="111111"/>
          <w:shd w:val="clear" w:color="auto" w:fill="FFFFFF"/>
        </w:rPr>
        <w:t xml:space="preserve"> </w:t>
      </w:r>
      <w:proofErr w:type="spellStart"/>
      <w:r w:rsidR="00D64970" w:rsidRPr="00E0547C">
        <w:rPr>
          <w:rFonts w:ascii="Arial" w:hAnsi="Arial" w:cs="Arial"/>
          <w:color w:val="111111"/>
          <w:shd w:val="clear" w:color="auto" w:fill="FFFFFF"/>
        </w:rPr>
        <w:t>the</w:t>
      </w:r>
      <w:proofErr w:type="spellEnd"/>
      <w:r w:rsidR="00D64970" w:rsidRPr="00E0547C">
        <w:rPr>
          <w:rFonts w:ascii="Arial" w:hAnsi="Arial" w:cs="Arial"/>
          <w:color w:val="111111"/>
          <w:shd w:val="clear" w:color="auto" w:fill="FFFFFF"/>
        </w:rPr>
        <w:t xml:space="preserve"> MTT-Assay </w:t>
      </w:r>
      <w:proofErr w:type="spellStart"/>
      <w:r w:rsidR="00D64970" w:rsidRPr="00E0547C">
        <w:rPr>
          <w:rFonts w:ascii="Arial" w:hAnsi="Arial" w:cs="Arial"/>
          <w:color w:val="111111"/>
          <w:shd w:val="clear" w:color="auto" w:fill="FFFFFF"/>
        </w:rPr>
        <w:t>performed</w:t>
      </w:r>
      <w:proofErr w:type="spellEnd"/>
      <w:r w:rsidR="00D64970" w:rsidRPr="00E0547C">
        <w:rPr>
          <w:rFonts w:ascii="Arial" w:hAnsi="Arial" w:cs="Arial"/>
          <w:color w:val="111111"/>
          <w:shd w:val="clear" w:color="auto" w:fill="FFFFFF"/>
        </w:rPr>
        <w:t xml:space="preserve"> </w:t>
      </w:r>
      <w:proofErr w:type="spellStart"/>
      <w:r w:rsidR="00D64970" w:rsidRPr="00E0547C">
        <w:rPr>
          <w:rFonts w:ascii="Arial" w:hAnsi="Arial" w:cs="Arial"/>
          <w:color w:val="111111"/>
          <w:shd w:val="clear" w:color="auto" w:fill="FFFFFF"/>
        </w:rPr>
        <w:t>with</w:t>
      </w:r>
      <w:proofErr w:type="spellEnd"/>
      <w:r w:rsidR="00D64970" w:rsidRPr="00E0547C">
        <w:rPr>
          <w:rFonts w:ascii="Arial" w:hAnsi="Arial" w:cs="Arial"/>
          <w:color w:val="111111"/>
          <w:shd w:val="clear" w:color="auto" w:fill="FFFFFF"/>
        </w:rPr>
        <w:t xml:space="preserve"> ERα-</w:t>
      </w:r>
      <w:proofErr w:type="spellStart"/>
      <w:r w:rsidR="00D64970" w:rsidRPr="00E0547C">
        <w:rPr>
          <w:rFonts w:ascii="Arial" w:hAnsi="Arial" w:cs="Arial"/>
          <w:color w:val="111111"/>
          <w:shd w:val="clear" w:color="auto" w:fill="FFFFFF"/>
        </w:rPr>
        <w:t>cells</w:t>
      </w:r>
      <w:proofErr w:type="spellEnd"/>
      <w:r w:rsidR="00D64970" w:rsidRPr="00E0547C">
        <w:rPr>
          <w:rFonts w:ascii="Arial" w:hAnsi="Arial" w:cs="Arial"/>
          <w:color w:val="111111"/>
          <w:shd w:val="clear" w:color="auto" w:fill="FFFFFF"/>
        </w:rPr>
        <w:t xml:space="preserve"> at </w:t>
      </w:r>
      <w:proofErr w:type="spellStart"/>
      <w:r w:rsidR="00D64970" w:rsidRPr="00E0547C">
        <w:rPr>
          <w:rFonts w:ascii="Arial" w:hAnsi="Arial" w:cs="Arial"/>
          <w:color w:val="111111"/>
          <w:shd w:val="clear" w:color="auto" w:fill="FFFFFF"/>
        </w:rPr>
        <w:t>two</w:t>
      </w:r>
      <w:proofErr w:type="spellEnd"/>
      <w:r w:rsidR="00D64970" w:rsidRPr="00E0547C">
        <w:rPr>
          <w:rFonts w:ascii="Arial" w:hAnsi="Arial" w:cs="Arial"/>
          <w:color w:val="111111"/>
          <w:shd w:val="clear" w:color="auto" w:fill="FFFFFF"/>
        </w:rPr>
        <w:t xml:space="preserve"> different </w:t>
      </w:r>
      <w:proofErr w:type="spellStart"/>
      <w:r w:rsidR="00D64970" w:rsidRPr="00E0547C">
        <w:rPr>
          <w:rFonts w:ascii="Arial" w:hAnsi="Arial" w:cs="Arial"/>
          <w:color w:val="111111"/>
          <w:shd w:val="clear" w:color="auto" w:fill="FFFFFF"/>
        </w:rPr>
        <w:t>leachate</w:t>
      </w:r>
      <w:proofErr w:type="spellEnd"/>
      <w:r w:rsidR="00D64970" w:rsidRPr="00E0547C">
        <w:rPr>
          <w:rFonts w:ascii="Arial" w:hAnsi="Arial" w:cs="Arial"/>
          <w:color w:val="111111"/>
          <w:shd w:val="clear" w:color="auto" w:fill="FFFFFF"/>
        </w:rPr>
        <w:t xml:space="preserve"> </w:t>
      </w:r>
      <w:proofErr w:type="spellStart"/>
      <w:r w:rsidR="00D64970" w:rsidRPr="00E0547C">
        <w:rPr>
          <w:rFonts w:ascii="Arial" w:hAnsi="Arial" w:cs="Arial"/>
          <w:color w:val="111111"/>
          <w:shd w:val="clear" w:color="auto" w:fill="FFFFFF"/>
        </w:rPr>
        <w:t>concentrations</w:t>
      </w:r>
      <w:proofErr w:type="spellEnd"/>
      <w:r w:rsidR="00D64970" w:rsidRPr="00E0547C">
        <w:rPr>
          <w:rFonts w:ascii="Arial" w:hAnsi="Arial" w:cs="Arial"/>
          <w:color w:val="111111"/>
          <w:shd w:val="clear" w:color="auto" w:fill="FFFFFF"/>
        </w:rPr>
        <w:t xml:space="preserve">. </w:t>
      </w:r>
      <w:proofErr w:type="spellStart"/>
      <w:r w:rsidR="00D64970" w:rsidRPr="00E0547C">
        <w:rPr>
          <w:rFonts w:ascii="Arial" w:hAnsi="Arial" w:cs="Arial"/>
          <w:color w:val="111111"/>
          <w:shd w:val="clear" w:color="auto" w:fill="FFFFFF"/>
        </w:rPr>
        <w:t>Cytotoxic</w:t>
      </w:r>
      <w:proofErr w:type="spellEnd"/>
      <w:r w:rsidR="00D64970" w:rsidRPr="00E0547C">
        <w:rPr>
          <w:rFonts w:ascii="Arial" w:hAnsi="Arial" w:cs="Arial"/>
          <w:color w:val="111111"/>
          <w:shd w:val="clear" w:color="auto" w:fill="FFFFFF"/>
        </w:rPr>
        <w:t xml:space="preserve"> </w:t>
      </w:r>
      <w:proofErr w:type="spellStart"/>
      <w:r w:rsidR="00D64970" w:rsidRPr="00E0547C">
        <w:rPr>
          <w:rFonts w:ascii="Arial" w:hAnsi="Arial" w:cs="Arial"/>
          <w:color w:val="111111"/>
          <w:shd w:val="clear" w:color="auto" w:fill="FFFFFF"/>
        </w:rPr>
        <w:t>effects</w:t>
      </w:r>
      <w:proofErr w:type="spellEnd"/>
      <w:r w:rsidR="00D64970" w:rsidRPr="00E0547C">
        <w:rPr>
          <w:rFonts w:ascii="Arial" w:hAnsi="Arial" w:cs="Arial"/>
          <w:color w:val="111111"/>
          <w:shd w:val="clear" w:color="auto" w:fill="FFFFFF"/>
        </w:rPr>
        <w:t xml:space="preserve"> </w:t>
      </w:r>
      <w:proofErr w:type="spellStart"/>
      <w:r w:rsidR="00D64970" w:rsidRPr="00E0547C">
        <w:rPr>
          <w:rFonts w:ascii="Arial" w:hAnsi="Arial" w:cs="Arial"/>
          <w:color w:val="111111"/>
          <w:shd w:val="clear" w:color="auto" w:fill="FFFFFF"/>
        </w:rPr>
        <w:t>were</w:t>
      </w:r>
      <w:proofErr w:type="spellEnd"/>
      <w:r w:rsidR="00D64970" w:rsidRPr="00E0547C">
        <w:rPr>
          <w:rFonts w:ascii="Arial" w:hAnsi="Arial" w:cs="Arial"/>
          <w:color w:val="111111"/>
          <w:shd w:val="clear" w:color="auto" w:fill="FFFFFF"/>
        </w:rPr>
        <w:t xml:space="preserve"> prominent at a </w:t>
      </w:r>
      <w:proofErr w:type="spellStart"/>
      <w:r w:rsidR="00D64970" w:rsidRPr="00E0547C">
        <w:rPr>
          <w:rFonts w:ascii="Arial" w:hAnsi="Arial" w:cs="Arial"/>
          <w:color w:val="111111"/>
          <w:shd w:val="clear" w:color="auto" w:fill="FFFFFF"/>
        </w:rPr>
        <w:t>cell</w:t>
      </w:r>
      <w:proofErr w:type="spellEnd"/>
      <w:r w:rsidR="00D64970" w:rsidRPr="00E0547C">
        <w:rPr>
          <w:rFonts w:ascii="Arial" w:hAnsi="Arial" w:cs="Arial"/>
          <w:color w:val="111111"/>
          <w:shd w:val="clear" w:color="auto" w:fill="FFFFFF"/>
        </w:rPr>
        <w:t xml:space="preserve"> </w:t>
      </w:r>
      <w:proofErr w:type="spellStart"/>
      <w:r w:rsidR="00D64970" w:rsidRPr="00E0547C">
        <w:rPr>
          <w:rFonts w:ascii="Arial" w:hAnsi="Arial" w:cs="Arial"/>
          <w:color w:val="111111"/>
          <w:shd w:val="clear" w:color="auto" w:fill="FFFFFF"/>
        </w:rPr>
        <w:t>viability</w:t>
      </w:r>
      <w:proofErr w:type="spellEnd"/>
      <w:r w:rsidR="00D64970" w:rsidRPr="00E0547C">
        <w:rPr>
          <w:rFonts w:ascii="Arial" w:hAnsi="Arial" w:cs="Arial"/>
          <w:color w:val="111111"/>
          <w:shd w:val="clear" w:color="auto" w:fill="FFFFFF"/>
        </w:rPr>
        <w:t xml:space="preserve"> &lt; </w:t>
      </w:r>
      <w:r w:rsidR="00502E72" w:rsidRPr="00E0547C">
        <w:rPr>
          <w:rFonts w:ascii="Arial" w:hAnsi="Arial" w:cs="Arial"/>
          <w:color w:val="111111"/>
          <w:shd w:val="clear" w:color="auto" w:fill="FFFFFF"/>
        </w:rPr>
        <w:t>7</w:t>
      </w:r>
      <w:r w:rsidR="00D64970" w:rsidRPr="00E0547C">
        <w:rPr>
          <w:rFonts w:ascii="Arial" w:hAnsi="Arial" w:cs="Arial"/>
          <w:color w:val="111111"/>
          <w:shd w:val="clear" w:color="auto" w:fill="FFFFFF"/>
        </w:rPr>
        <w:t>0%.</w:t>
      </w:r>
    </w:p>
    <w:p w14:paraId="55D62833" w14:textId="77777777" w:rsidR="006933D5" w:rsidRPr="00E0547C" w:rsidRDefault="006933D5">
      <w:pPr>
        <w:rPr>
          <w:rFonts w:ascii="Arial" w:hAnsi="Arial" w:cs="Arial"/>
          <w:b/>
          <w:bCs/>
          <w:i/>
          <w:iCs/>
          <w:color w:val="111111"/>
          <w:shd w:val="clear" w:color="auto" w:fill="FFFFFF"/>
        </w:rPr>
      </w:pPr>
    </w:p>
    <w:p w14:paraId="5832902F" w14:textId="6F0128C3" w:rsidR="00DE59DE" w:rsidRDefault="00DE59DE">
      <w:pPr>
        <w:rPr>
          <w:rFonts w:ascii="Arial" w:hAnsi="Arial" w:cs="Arial"/>
          <w:b/>
          <w:bCs/>
          <w:i/>
          <w:iCs/>
          <w:color w:val="111111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bCs/>
          <w:i/>
          <w:iCs/>
          <w:color w:val="111111"/>
          <w:sz w:val="24"/>
          <w:szCs w:val="24"/>
          <w:shd w:val="clear" w:color="auto" w:fill="FFFFFF"/>
        </w:rPr>
        <w:br w:type="page"/>
      </w:r>
    </w:p>
    <w:p w14:paraId="6B5315D7" w14:textId="346A83D2" w:rsidR="009547B4" w:rsidRDefault="0073362A">
      <w:pPr>
        <w:rPr>
          <w:rFonts w:ascii="Arial" w:hAnsi="Arial" w:cs="Arial"/>
          <w:b/>
          <w:bCs/>
          <w:i/>
          <w:iCs/>
          <w:color w:val="111111"/>
          <w:sz w:val="24"/>
          <w:szCs w:val="24"/>
          <w:shd w:val="clear" w:color="auto" w:fill="FFFFFF"/>
        </w:rPr>
      </w:pPr>
      <w:proofErr w:type="spellStart"/>
      <w:r>
        <w:rPr>
          <w:rFonts w:ascii="Arial" w:hAnsi="Arial" w:cs="Arial"/>
          <w:b/>
          <w:bCs/>
          <w:i/>
          <w:iCs/>
          <w:color w:val="111111"/>
          <w:sz w:val="24"/>
          <w:szCs w:val="24"/>
          <w:shd w:val="clear" w:color="auto" w:fill="FFFFFF"/>
        </w:rPr>
        <w:lastRenderedPageBreak/>
        <w:t>Cytotoxicity</w:t>
      </w:r>
      <w:proofErr w:type="spellEnd"/>
      <w:r>
        <w:rPr>
          <w:rFonts w:ascii="Arial" w:hAnsi="Arial" w:cs="Arial"/>
          <w:b/>
          <w:bCs/>
          <w:i/>
          <w:iCs/>
          <w:color w:val="111111"/>
          <w:sz w:val="24"/>
          <w:szCs w:val="24"/>
          <w:shd w:val="clear" w:color="auto" w:fill="FFFFFF"/>
        </w:rPr>
        <w:t xml:space="preserve"> (</w:t>
      </w:r>
      <w:r w:rsidR="00F46894">
        <w:rPr>
          <w:rFonts w:ascii="Arial" w:hAnsi="Arial" w:cs="Arial"/>
          <w:b/>
          <w:bCs/>
          <w:i/>
          <w:iCs/>
          <w:color w:val="111111"/>
          <w:sz w:val="24"/>
          <w:szCs w:val="24"/>
          <w:shd w:val="clear" w:color="auto" w:fill="FFFFFF"/>
        </w:rPr>
        <w:t>p53-cells</w:t>
      </w:r>
      <w:r>
        <w:rPr>
          <w:rFonts w:ascii="Arial" w:hAnsi="Arial" w:cs="Arial"/>
          <w:b/>
          <w:bCs/>
          <w:i/>
          <w:iCs/>
          <w:color w:val="111111"/>
          <w:sz w:val="24"/>
          <w:szCs w:val="24"/>
          <w:shd w:val="clear" w:color="auto" w:fill="FFFFFF"/>
        </w:rPr>
        <w:t>)</w:t>
      </w:r>
    </w:p>
    <w:p w14:paraId="24985151" w14:textId="6A37C9E3" w:rsidR="00177025" w:rsidRPr="00177025" w:rsidRDefault="00177025">
      <w:pPr>
        <w:rPr>
          <w:rFonts w:ascii="Arial" w:hAnsi="Arial" w:cs="Arial"/>
          <w:color w:val="000000"/>
          <w:sz w:val="24"/>
          <w:szCs w:val="24"/>
          <w:lang w:val="en-US"/>
        </w:rPr>
      </w:pPr>
      <w:r w:rsidRPr="00177025">
        <w:rPr>
          <w:rFonts w:ascii="Arial" w:hAnsi="Arial" w:cs="Arial"/>
          <w:color w:val="111111"/>
          <w:sz w:val="24"/>
          <w:szCs w:val="24"/>
          <w:shd w:val="clear" w:color="auto" w:fill="FFFFFF"/>
        </w:rPr>
        <w:t>a.)</w:t>
      </w:r>
    </w:p>
    <w:p w14:paraId="6D79CC0B" w14:textId="7948F416" w:rsidR="009547B4" w:rsidRDefault="00F46894">
      <w:r>
        <w:rPr>
          <w:noProof/>
        </w:rPr>
        <mc:AlternateContent>
          <mc:Choice Requires="wpg">
            <w:drawing>
              <wp:inline distT="0" distB="0" distL="0" distR="0" wp14:anchorId="526F632A" wp14:editId="163C1C53">
                <wp:extent cx="4762500" cy="2743200"/>
                <wp:effectExtent l="0" t="0" r="0" b="0"/>
                <wp:docPr id="5" name="Grafik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64974668" name=""/>
                        <pic:cNvPicPr>
                          <a:picLocks noChangeAspect="1"/>
                        </pic:cNvPicPr>
                      </pic:nvPicPr>
                      <pic:blipFill>
                        <a:blip r:embed="rId14"/>
                        <a:stretch/>
                      </pic:blipFill>
                      <pic:spPr bwMode="auto">
                        <a:xfrm>
                          <a:off x="0" y="0"/>
                          <a:ext cx="4762500" cy="2743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4" o:spid="_x0000_s4" type="#_x0000_t75" style="mso-wrap-distance-left:0.0pt;mso-wrap-distance-top:0.0pt;mso-wrap-distance-right:0.0pt;mso-wrap-distance-bottom:0.0pt;width:375.0pt;height:216.0pt;" stroked="false">
                <v:path textboxrect="0,0,0,0"/>
                <v:imagedata r:id="rId15" o:title=""/>
              </v:shape>
            </w:pict>
          </mc:Fallback>
        </mc:AlternateContent>
      </w:r>
    </w:p>
    <w:p w14:paraId="7EC8DC09" w14:textId="53EFFAA8" w:rsidR="00177025" w:rsidRPr="00177025" w:rsidRDefault="00177025">
      <w:pPr>
        <w:rPr>
          <w:rFonts w:ascii="Arial" w:hAnsi="Arial" w:cs="Arial"/>
          <w:sz w:val="24"/>
          <w:szCs w:val="24"/>
        </w:rPr>
      </w:pPr>
      <w:r w:rsidRPr="00177025">
        <w:rPr>
          <w:rFonts w:ascii="Arial" w:hAnsi="Arial" w:cs="Arial"/>
          <w:sz w:val="24"/>
          <w:szCs w:val="24"/>
        </w:rPr>
        <w:t>b.)</w:t>
      </w:r>
    </w:p>
    <w:p w14:paraId="7495B469" w14:textId="77777777" w:rsidR="009547B4" w:rsidRDefault="00F46894">
      <w:pPr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1B175C5E" wp14:editId="24F51F91">
            <wp:extent cx="4200525" cy="2411102"/>
            <wp:effectExtent l="0" t="0" r="0" b="8255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0111670" name=""/>
                    <pic:cNvPicPr>
                      <a:picLocks noChangeAspect="1"/>
                    </pic:cNvPicPr>
                  </pic:nvPicPr>
                  <pic:blipFill>
                    <a:blip r:embed="rId16"/>
                    <a:stretch/>
                  </pic:blipFill>
                  <pic:spPr bwMode="auto">
                    <a:xfrm>
                      <a:off x="0" y="0"/>
                      <a:ext cx="4211900" cy="24176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3215BD" w14:textId="77777777" w:rsidR="00DE59DE" w:rsidRDefault="00DE59DE" w:rsidP="00177025">
      <w:pPr>
        <w:rPr>
          <w:rFonts w:ascii="Arial" w:hAnsi="Arial" w:cs="Arial"/>
          <w:sz w:val="24"/>
          <w:szCs w:val="24"/>
          <w:lang w:eastAsia="de-DE"/>
        </w:rPr>
      </w:pPr>
    </w:p>
    <w:p w14:paraId="015068A2" w14:textId="77777777" w:rsidR="00DE59DE" w:rsidRDefault="00DE59DE" w:rsidP="00177025">
      <w:pPr>
        <w:rPr>
          <w:rFonts w:ascii="Arial" w:hAnsi="Arial" w:cs="Arial"/>
          <w:sz w:val="24"/>
          <w:szCs w:val="24"/>
          <w:lang w:eastAsia="de-DE"/>
        </w:rPr>
      </w:pPr>
    </w:p>
    <w:p w14:paraId="30B535B5" w14:textId="77777777" w:rsidR="00DE59DE" w:rsidRDefault="00DE59DE" w:rsidP="00177025">
      <w:pPr>
        <w:rPr>
          <w:rFonts w:ascii="Arial" w:hAnsi="Arial" w:cs="Arial"/>
          <w:sz w:val="24"/>
          <w:szCs w:val="24"/>
          <w:lang w:eastAsia="de-DE"/>
        </w:rPr>
      </w:pPr>
    </w:p>
    <w:p w14:paraId="1E63F0D4" w14:textId="77777777" w:rsidR="00DE59DE" w:rsidRDefault="00DE59DE" w:rsidP="00177025">
      <w:pPr>
        <w:rPr>
          <w:rFonts w:ascii="Arial" w:hAnsi="Arial" w:cs="Arial"/>
          <w:sz w:val="24"/>
          <w:szCs w:val="24"/>
          <w:lang w:eastAsia="de-DE"/>
        </w:rPr>
      </w:pPr>
    </w:p>
    <w:p w14:paraId="12B01F3D" w14:textId="77777777" w:rsidR="00DE59DE" w:rsidRDefault="00DE59DE" w:rsidP="00177025">
      <w:pPr>
        <w:rPr>
          <w:rFonts w:ascii="Arial" w:hAnsi="Arial" w:cs="Arial"/>
          <w:sz w:val="24"/>
          <w:szCs w:val="24"/>
          <w:lang w:eastAsia="de-DE"/>
        </w:rPr>
      </w:pPr>
    </w:p>
    <w:p w14:paraId="48E304DE" w14:textId="77777777" w:rsidR="00DE59DE" w:rsidRDefault="00DE59DE" w:rsidP="00177025">
      <w:pPr>
        <w:rPr>
          <w:rFonts w:ascii="Arial" w:hAnsi="Arial" w:cs="Arial"/>
          <w:sz w:val="24"/>
          <w:szCs w:val="24"/>
          <w:lang w:eastAsia="de-DE"/>
        </w:rPr>
      </w:pPr>
    </w:p>
    <w:p w14:paraId="7A87036B" w14:textId="77777777" w:rsidR="00DE59DE" w:rsidRDefault="00DE59DE" w:rsidP="00177025">
      <w:pPr>
        <w:rPr>
          <w:rFonts w:ascii="Arial" w:hAnsi="Arial" w:cs="Arial"/>
          <w:sz w:val="24"/>
          <w:szCs w:val="24"/>
          <w:lang w:eastAsia="de-DE"/>
        </w:rPr>
      </w:pPr>
    </w:p>
    <w:p w14:paraId="6DDE54C7" w14:textId="77777777" w:rsidR="00DE59DE" w:rsidRDefault="00DE59DE" w:rsidP="00177025">
      <w:pPr>
        <w:rPr>
          <w:rFonts w:ascii="Arial" w:hAnsi="Arial" w:cs="Arial"/>
          <w:sz w:val="24"/>
          <w:szCs w:val="24"/>
          <w:lang w:eastAsia="de-DE"/>
        </w:rPr>
      </w:pPr>
    </w:p>
    <w:p w14:paraId="78E72AC3" w14:textId="64034E43" w:rsidR="00177025" w:rsidRPr="00177025" w:rsidRDefault="00177025" w:rsidP="00177025">
      <w:pPr>
        <w:rPr>
          <w:rFonts w:ascii="Arial" w:hAnsi="Arial" w:cs="Arial"/>
          <w:sz w:val="24"/>
          <w:szCs w:val="24"/>
          <w:lang w:eastAsia="de-DE"/>
        </w:rPr>
      </w:pPr>
      <w:r w:rsidRPr="00177025">
        <w:rPr>
          <w:rFonts w:ascii="Arial" w:hAnsi="Arial" w:cs="Arial"/>
          <w:sz w:val="24"/>
          <w:szCs w:val="24"/>
          <w:lang w:eastAsia="de-DE"/>
        </w:rPr>
        <w:lastRenderedPageBreak/>
        <w:t>c.)</w:t>
      </w:r>
    </w:p>
    <w:p w14:paraId="103D71FC" w14:textId="3B9BD9D8" w:rsidR="009547B4" w:rsidRDefault="00F46894">
      <w:r>
        <w:rPr>
          <w:noProof/>
        </w:rPr>
        <w:drawing>
          <wp:inline distT="0" distB="0" distL="0" distR="0" wp14:anchorId="19CD40B3" wp14:editId="45948466">
            <wp:extent cx="4248150" cy="2446935"/>
            <wp:effectExtent l="0" t="0" r="0" b="0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4609273" name=""/>
                    <pic:cNvPicPr>
                      <a:picLocks noChangeAspect="1"/>
                    </pic:cNvPicPr>
                  </pic:nvPicPr>
                  <pic:blipFill>
                    <a:blip r:embed="rId17"/>
                    <a:stretch/>
                  </pic:blipFill>
                  <pic:spPr bwMode="auto">
                    <a:xfrm>
                      <a:off x="0" y="0"/>
                      <a:ext cx="4265996" cy="24572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0107D6" w14:textId="5CF25757" w:rsidR="00177025" w:rsidRPr="00177025" w:rsidRDefault="00177025">
      <w:pPr>
        <w:rPr>
          <w:rFonts w:ascii="Arial" w:hAnsi="Arial" w:cs="Arial"/>
          <w:sz w:val="24"/>
          <w:szCs w:val="24"/>
        </w:rPr>
      </w:pPr>
      <w:r w:rsidRPr="00177025">
        <w:rPr>
          <w:rFonts w:ascii="Arial" w:hAnsi="Arial" w:cs="Arial"/>
          <w:sz w:val="24"/>
          <w:szCs w:val="24"/>
        </w:rPr>
        <w:t>d.)</w:t>
      </w:r>
    </w:p>
    <w:p w14:paraId="204A830D" w14:textId="77777777" w:rsidR="009547B4" w:rsidRDefault="00F46894">
      <w:r>
        <w:rPr>
          <w:noProof/>
        </w:rPr>
        <w:drawing>
          <wp:inline distT="0" distB="0" distL="0" distR="0" wp14:anchorId="62D51CDE" wp14:editId="6789E138">
            <wp:extent cx="4152900" cy="2400376"/>
            <wp:effectExtent l="0" t="0" r="0" b="0"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5955383" name=""/>
                    <pic:cNvPicPr>
                      <a:picLocks noChangeAspect="1"/>
                    </pic:cNvPicPr>
                  </pic:nvPicPr>
                  <pic:blipFill>
                    <a:blip r:embed="rId18"/>
                    <a:stretch/>
                  </pic:blipFill>
                  <pic:spPr bwMode="auto">
                    <a:xfrm>
                      <a:off x="0" y="0"/>
                      <a:ext cx="4162123" cy="24057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2465E3" w14:textId="34F9345C" w:rsidR="00177025" w:rsidRDefault="00177025">
      <w:pPr>
        <w:rPr>
          <w:rFonts w:ascii="Arial" w:hAnsi="Arial" w:cs="Arial"/>
          <w:color w:val="111111"/>
          <w:shd w:val="clear" w:color="auto" w:fill="FFFFFF"/>
        </w:rPr>
      </w:pPr>
      <w:r w:rsidRPr="00BF264A">
        <w:rPr>
          <w:rFonts w:ascii="Arial" w:hAnsi="Arial" w:cs="Arial"/>
          <w:b/>
          <w:bCs/>
        </w:rPr>
        <w:t xml:space="preserve">Fig. </w:t>
      </w:r>
      <w:r w:rsidR="00BF264A" w:rsidRPr="00BF264A">
        <w:rPr>
          <w:rFonts w:ascii="Arial" w:hAnsi="Arial" w:cs="Arial"/>
          <w:b/>
          <w:bCs/>
        </w:rPr>
        <w:t>S</w:t>
      </w:r>
      <w:r w:rsidRPr="00BF264A">
        <w:rPr>
          <w:rFonts w:ascii="Arial" w:hAnsi="Arial" w:cs="Arial"/>
          <w:b/>
          <w:bCs/>
        </w:rPr>
        <w:t>2</w:t>
      </w:r>
      <w:r w:rsidRPr="00E0547C">
        <w:rPr>
          <w:rFonts w:ascii="Arial" w:hAnsi="Arial" w:cs="Arial"/>
        </w:rPr>
        <w:t>:</w:t>
      </w:r>
      <w:r w:rsidR="0073362A" w:rsidRPr="00E0547C">
        <w:rPr>
          <w:rFonts w:ascii="Arial" w:hAnsi="Arial" w:cs="Arial"/>
        </w:rPr>
        <w:t xml:space="preserve"> </w:t>
      </w:r>
      <w:proofErr w:type="spellStart"/>
      <w:r w:rsidR="00E0547C" w:rsidRPr="00E0547C">
        <w:rPr>
          <w:rFonts w:ascii="Arial" w:hAnsi="Arial" w:cs="Arial"/>
          <w:color w:val="111111"/>
          <w:shd w:val="clear" w:color="auto" w:fill="FFFFFF"/>
        </w:rPr>
        <w:t>Results</w:t>
      </w:r>
      <w:proofErr w:type="spellEnd"/>
      <w:r w:rsidR="00E0547C" w:rsidRPr="00E0547C">
        <w:rPr>
          <w:rFonts w:ascii="Arial" w:hAnsi="Arial" w:cs="Arial"/>
          <w:color w:val="111111"/>
          <w:shd w:val="clear" w:color="auto" w:fill="FFFFFF"/>
        </w:rPr>
        <w:t xml:space="preserve"> </w:t>
      </w:r>
      <w:proofErr w:type="spellStart"/>
      <w:r w:rsidR="00E0547C" w:rsidRPr="00E0547C">
        <w:rPr>
          <w:rFonts w:ascii="Arial" w:hAnsi="Arial" w:cs="Arial"/>
          <w:color w:val="111111"/>
          <w:shd w:val="clear" w:color="auto" w:fill="FFFFFF"/>
        </w:rPr>
        <w:t>of</w:t>
      </w:r>
      <w:proofErr w:type="spellEnd"/>
      <w:r w:rsidR="00E0547C" w:rsidRPr="00E0547C">
        <w:rPr>
          <w:rFonts w:ascii="Arial" w:hAnsi="Arial" w:cs="Arial"/>
          <w:color w:val="111111"/>
          <w:shd w:val="clear" w:color="auto" w:fill="FFFFFF"/>
        </w:rPr>
        <w:t xml:space="preserve"> </w:t>
      </w:r>
      <w:proofErr w:type="spellStart"/>
      <w:r w:rsidR="00E0547C" w:rsidRPr="00E0547C">
        <w:rPr>
          <w:rFonts w:ascii="Arial" w:hAnsi="Arial" w:cs="Arial"/>
          <w:color w:val="111111"/>
          <w:shd w:val="clear" w:color="auto" w:fill="FFFFFF"/>
        </w:rPr>
        <w:t>the</w:t>
      </w:r>
      <w:proofErr w:type="spellEnd"/>
      <w:r w:rsidR="00E0547C" w:rsidRPr="00E0547C">
        <w:rPr>
          <w:rFonts w:ascii="Arial" w:hAnsi="Arial" w:cs="Arial"/>
          <w:color w:val="111111"/>
          <w:shd w:val="clear" w:color="auto" w:fill="FFFFFF"/>
        </w:rPr>
        <w:t xml:space="preserve"> MTT-Assay </w:t>
      </w:r>
      <w:proofErr w:type="spellStart"/>
      <w:r w:rsidR="00E0547C" w:rsidRPr="00E0547C">
        <w:rPr>
          <w:rFonts w:ascii="Arial" w:hAnsi="Arial" w:cs="Arial"/>
          <w:color w:val="111111"/>
          <w:shd w:val="clear" w:color="auto" w:fill="FFFFFF"/>
        </w:rPr>
        <w:t>performed</w:t>
      </w:r>
      <w:proofErr w:type="spellEnd"/>
      <w:r w:rsidR="00E0547C" w:rsidRPr="00E0547C">
        <w:rPr>
          <w:rFonts w:ascii="Arial" w:hAnsi="Arial" w:cs="Arial"/>
          <w:color w:val="111111"/>
          <w:shd w:val="clear" w:color="auto" w:fill="FFFFFF"/>
        </w:rPr>
        <w:t xml:space="preserve"> </w:t>
      </w:r>
      <w:proofErr w:type="spellStart"/>
      <w:r w:rsidR="00E0547C" w:rsidRPr="00E0547C">
        <w:rPr>
          <w:rFonts w:ascii="Arial" w:hAnsi="Arial" w:cs="Arial"/>
          <w:color w:val="111111"/>
          <w:shd w:val="clear" w:color="auto" w:fill="FFFFFF"/>
        </w:rPr>
        <w:t>with</w:t>
      </w:r>
      <w:proofErr w:type="spellEnd"/>
      <w:r w:rsidR="00E0547C" w:rsidRPr="00E0547C">
        <w:rPr>
          <w:rFonts w:ascii="Arial" w:hAnsi="Arial" w:cs="Arial"/>
          <w:color w:val="111111"/>
          <w:shd w:val="clear" w:color="auto" w:fill="FFFFFF"/>
        </w:rPr>
        <w:t xml:space="preserve"> </w:t>
      </w:r>
      <w:r w:rsidR="00E0547C">
        <w:rPr>
          <w:rFonts w:ascii="Arial" w:hAnsi="Arial" w:cs="Arial"/>
          <w:color w:val="111111"/>
          <w:shd w:val="clear" w:color="auto" w:fill="FFFFFF"/>
        </w:rPr>
        <w:t>p53</w:t>
      </w:r>
      <w:r w:rsidR="00E0547C" w:rsidRPr="00E0547C">
        <w:rPr>
          <w:rFonts w:ascii="Arial" w:hAnsi="Arial" w:cs="Arial"/>
          <w:color w:val="111111"/>
          <w:shd w:val="clear" w:color="auto" w:fill="FFFFFF"/>
        </w:rPr>
        <w:t xml:space="preserve">-cells at </w:t>
      </w:r>
      <w:proofErr w:type="spellStart"/>
      <w:r w:rsidR="00E0547C" w:rsidRPr="00E0547C">
        <w:rPr>
          <w:rFonts w:ascii="Arial" w:hAnsi="Arial" w:cs="Arial"/>
          <w:color w:val="111111"/>
          <w:shd w:val="clear" w:color="auto" w:fill="FFFFFF"/>
        </w:rPr>
        <w:t>t</w:t>
      </w:r>
      <w:r w:rsidR="00E0547C">
        <w:rPr>
          <w:rFonts w:ascii="Arial" w:hAnsi="Arial" w:cs="Arial"/>
          <w:color w:val="111111"/>
          <w:shd w:val="clear" w:color="auto" w:fill="FFFFFF"/>
        </w:rPr>
        <w:t>hree</w:t>
      </w:r>
      <w:proofErr w:type="spellEnd"/>
      <w:r w:rsidR="00E0547C" w:rsidRPr="00E0547C">
        <w:rPr>
          <w:rFonts w:ascii="Arial" w:hAnsi="Arial" w:cs="Arial"/>
          <w:color w:val="111111"/>
          <w:shd w:val="clear" w:color="auto" w:fill="FFFFFF"/>
        </w:rPr>
        <w:t xml:space="preserve"> different </w:t>
      </w:r>
      <w:proofErr w:type="spellStart"/>
      <w:r w:rsidR="00E0547C" w:rsidRPr="00E0547C">
        <w:rPr>
          <w:rFonts w:ascii="Arial" w:hAnsi="Arial" w:cs="Arial"/>
          <w:color w:val="111111"/>
          <w:shd w:val="clear" w:color="auto" w:fill="FFFFFF"/>
        </w:rPr>
        <w:t>leachate</w:t>
      </w:r>
      <w:proofErr w:type="spellEnd"/>
      <w:r w:rsidR="00E0547C" w:rsidRPr="00E0547C">
        <w:rPr>
          <w:rFonts w:ascii="Arial" w:hAnsi="Arial" w:cs="Arial"/>
          <w:color w:val="111111"/>
          <w:shd w:val="clear" w:color="auto" w:fill="FFFFFF"/>
        </w:rPr>
        <w:t xml:space="preserve"> </w:t>
      </w:r>
      <w:proofErr w:type="spellStart"/>
      <w:r w:rsidR="00E0547C" w:rsidRPr="00E0547C">
        <w:rPr>
          <w:rFonts w:ascii="Arial" w:hAnsi="Arial" w:cs="Arial"/>
          <w:color w:val="111111"/>
          <w:shd w:val="clear" w:color="auto" w:fill="FFFFFF"/>
        </w:rPr>
        <w:t>concentrations</w:t>
      </w:r>
      <w:proofErr w:type="spellEnd"/>
      <w:r w:rsidR="00E0547C" w:rsidRPr="00E0547C">
        <w:rPr>
          <w:rFonts w:ascii="Arial" w:hAnsi="Arial" w:cs="Arial"/>
          <w:color w:val="111111"/>
          <w:shd w:val="clear" w:color="auto" w:fill="FFFFFF"/>
        </w:rPr>
        <w:t xml:space="preserve">. </w:t>
      </w:r>
      <w:proofErr w:type="spellStart"/>
      <w:r w:rsidR="00E0547C" w:rsidRPr="00E0547C">
        <w:rPr>
          <w:rFonts w:ascii="Arial" w:hAnsi="Arial" w:cs="Arial"/>
          <w:color w:val="111111"/>
          <w:shd w:val="clear" w:color="auto" w:fill="FFFFFF"/>
        </w:rPr>
        <w:t>Cytotoxic</w:t>
      </w:r>
      <w:proofErr w:type="spellEnd"/>
      <w:r w:rsidR="00E0547C" w:rsidRPr="00E0547C">
        <w:rPr>
          <w:rFonts w:ascii="Arial" w:hAnsi="Arial" w:cs="Arial"/>
          <w:color w:val="111111"/>
          <w:shd w:val="clear" w:color="auto" w:fill="FFFFFF"/>
        </w:rPr>
        <w:t xml:space="preserve"> </w:t>
      </w:r>
      <w:proofErr w:type="spellStart"/>
      <w:r w:rsidR="00E0547C" w:rsidRPr="00E0547C">
        <w:rPr>
          <w:rFonts w:ascii="Arial" w:hAnsi="Arial" w:cs="Arial"/>
          <w:color w:val="111111"/>
          <w:shd w:val="clear" w:color="auto" w:fill="FFFFFF"/>
        </w:rPr>
        <w:t>effects</w:t>
      </w:r>
      <w:proofErr w:type="spellEnd"/>
      <w:r w:rsidR="00E0547C" w:rsidRPr="00E0547C">
        <w:rPr>
          <w:rFonts w:ascii="Arial" w:hAnsi="Arial" w:cs="Arial"/>
          <w:color w:val="111111"/>
          <w:shd w:val="clear" w:color="auto" w:fill="FFFFFF"/>
        </w:rPr>
        <w:t xml:space="preserve"> </w:t>
      </w:r>
      <w:proofErr w:type="spellStart"/>
      <w:r w:rsidR="00E0547C" w:rsidRPr="00E0547C">
        <w:rPr>
          <w:rFonts w:ascii="Arial" w:hAnsi="Arial" w:cs="Arial"/>
          <w:color w:val="111111"/>
          <w:shd w:val="clear" w:color="auto" w:fill="FFFFFF"/>
        </w:rPr>
        <w:t>were</w:t>
      </w:r>
      <w:proofErr w:type="spellEnd"/>
      <w:r w:rsidR="00E0547C" w:rsidRPr="00E0547C">
        <w:rPr>
          <w:rFonts w:ascii="Arial" w:hAnsi="Arial" w:cs="Arial"/>
          <w:color w:val="111111"/>
          <w:shd w:val="clear" w:color="auto" w:fill="FFFFFF"/>
        </w:rPr>
        <w:t xml:space="preserve"> prominent at a </w:t>
      </w:r>
      <w:proofErr w:type="spellStart"/>
      <w:r w:rsidR="00E0547C" w:rsidRPr="00E0547C">
        <w:rPr>
          <w:rFonts w:ascii="Arial" w:hAnsi="Arial" w:cs="Arial"/>
          <w:color w:val="111111"/>
          <w:shd w:val="clear" w:color="auto" w:fill="FFFFFF"/>
        </w:rPr>
        <w:t>cell</w:t>
      </w:r>
      <w:proofErr w:type="spellEnd"/>
      <w:r w:rsidR="00E0547C" w:rsidRPr="00E0547C">
        <w:rPr>
          <w:rFonts w:ascii="Arial" w:hAnsi="Arial" w:cs="Arial"/>
          <w:color w:val="111111"/>
          <w:shd w:val="clear" w:color="auto" w:fill="FFFFFF"/>
        </w:rPr>
        <w:t xml:space="preserve"> </w:t>
      </w:r>
      <w:proofErr w:type="spellStart"/>
      <w:r w:rsidR="00E0547C" w:rsidRPr="00E0547C">
        <w:rPr>
          <w:rFonts w:ascii="Arial" w:hAnsi="Arial" w:cs="Arial"/>
          <w:color w:val="111111"/>
          <w:shd w:val="clear" w:color="auto" w:fill="FFFFFF"/>
        </w:rPr>
        <w:t>viability</w:t>
      </w:r>
      <w:proofErr w:type="spellEnd"/>
      <w:r w:rsidR="00E0547C" w:rsidRPr="00E0547C">
        <w:rPr>
          <w:rFonts w:ascii="Arial" w:hAnsi="Arial" w:cs="Arial"/>
          <w:color w:val="111111"/>
          <w:shd w:val="clear" w:color="auto" w:fill="FFFFFF"/>
        </w:rPr>
        <w:t xml:space="preserve"> &lt; 70%.</w:t>
      </w:r>
    </w:p>
    <w:p w14:paraId="575A71D5" w14:textId="7517C2E4" w:rsidR="00DE59DE" w:rsidRDefault="00DE59DE">
      <w:pPr>
        <w:rPr>
          <w:rFonts w:ascii="Arial" w:hAnsi="Arial" w:cs="Arial"/>
          <w:color w:val="111111"/>
          <w:shd w:val="clear" w:color="auto" w:fill="FFFFFF"/>
        </w:rPr>
      </w:pPr>
      <w:r>
        <w:rPr>
          <w:rFonts w:ascii="Arial" w:hAnsi="Arial" w:cs="Arial"/>
          <w:color w:val="111111"/>
          <w:shd w:val="clear" w:color="auto" w:fill="FFFFFF"/>
        </w:rPr>
        <w:br w:type="page"/>
      </w:r>
    </w:p>
    <w:p w14:paraId="25D83525" w14:textId="5B775A15" w:rsidR="009268DF" w:rsidRPr="009268DF" w:rsidRDefault="009268DF">
      <w:pPr>
        <w:rPr>
          <w:rFonts w:ascii="Arial" w:hAnsi="Arial" w:cs="Arial"/>
          <w:b/>
          <w:bCs/>
          <w:i/>
          <w:iCs/>
          <w:color w:val="111111"/>
          <w:sz w:val="24"/>
          <w:szCs w:val="24"/>
          <w:shd w:val="clear" w:color="auto" w:fill="FFFFFF"/>
        </w:rPr>
      </w:pPr>
      <w:proofErr w:type="spellStart"/>
      <w:r>
        <w:rPr>
          <w:rFonts w:ascii="Arial" w:hAnsi="Arial" w:cs="Arial"/>
          <w:b/>
          <w:bCs/>
          <w:i/>
          <w:iCs/>
          <w:color w:val="111111"/>
          <w:sz w:val="24"/>
          <w:szCs w:val="24"/>
          <w:shd w:val="clear" w:color="auto" w:fill="FFFFFF"/>
        </w:rPr>
        <w:lastRenderedPageBreak/>
        <w:t>Estrogenicity</w:t>
      </w:r>
      <w:proofErr w:type="spellEnd"/>
      <w:r>
        <w:rPr>
          <w:rFonts w:ascii="Arial" w:hAnsi="Arial" w:cs="Arial"/>
          <w:b/>
          <w:bCs/>
          <w:i/>
          <w:iCs/>
          <w:color w:val="111111"/>
          <w:sz w:val="24"/>
          <w:szCs w:val="24"/>
          <w:shd w:val="clear" w:color="auto" w:fill="FFFFFF"/>
        </w:rPr>
        <w:t xml:space="preserve"> (ERα-</w:t>
      </w:r>
      <w:proofErr w:type="spellStart"/>
      <w:r>
        <w:rPr>
          <w:rFonts w:ascii="Arial" w:hAnsi="Arial" w:cs="Arial"/>
          <w:b/>
          <w:bCs/>
          <w:i/>
          <w:iCs/>
          <w:color w:val="111111"/>
          <w:sz w:val="24"/>
          <w:szCs w:val="24"/>
          <w:shd w:val="clear" w:color="auto" w:fill="FFFFFF"/>
        </w:rPr>
        <w:t>cells</w:t>
      </w:r>
      <w:proofErr w:type="spellEnd"/>
      <w:r>
        <w:rPr>
          <w:rFonts w:ascii="Arial" w:hAnsi="Arial" w:cs="Arial"/>
          <w:b/>
          <w:bCs/>
          <w:i/>
          <w:iCs/>
          <w:color w:val="111111"/>
          <w:sz w:val="24"/>
          <w:szCs w:val="24"/>
          <w:shd w:val="clear" w:color="auto" w:fill="FFFFFF"/>
        </w:rPr>
        <w:t>)</w:t>
      </w:r>
    </w:p>
    <w:p w14:paraId="36B53E98" w14:textId="1C167D78" w:rsidR="00BF264A" w:rsidRDefault="00BF264A">
      <w:pPr>
        <w:rPr>
          <w:rFonts w:ascii="Arial" w:hAnsi="Arial" w:cs="Arial"/>
          <w:color w:val="111111"/>
          <w:shd w:val="clear" w:color="auto" w:fill="FFFFFF"/>
        </w:rPr>
      </w:pPr>
      <w:r>
        <w:rPr>
          <w:rFonts w:ascii="Arial" w:hAnsi="Arial" w:cs="Arial"/>
          <w:color w:val="111111"/>
          <w:shd w:val="clear" w:color="auto" w:fill="FFFFFF"/>
        </w:rPr>
        <w:t>a.)</w:t>
      </w:r>
    </w:p>
    <w:p w14:paraId="3DA0E1F3" w14:textId="139E5CA0" w:rsidR="00BF264A" w:rsidRDefault="00BF264A">
      <w:pPr>
        <w:rPr>
          <w:rFonts w:ascii="Arial" w:hAnsi="Arial" w:cs="Arial"/>
          <w:color w:val="111111"/>
          <w:shd w:val="clear" w:color="auto" w:fill="FFFFFF"/>
        </w:rPr>
      </w:pPr>
      <w:r>
        <w:rPr>
          <w:noProof/>
          <w:lang w:eastAsia="de-DE"/>
        </w:rPr>
        <w:drawing>
          <wp:inline distT="0" distB="0" distL="0" distR="0" wp14:anchorId="564E589E" wp14:editId="57C6DB60">
            <wp:extent cx="4486275" cy="2504386"/>
            <wp:effectExtent l="0" t="0" r="0" b="0"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4499483" name=""/>
                    <pic:cNvPicPr>
                      <a:picLocks noChangeAspect="1"/>
                    </pic:cNvPicPr>
                  </pic:nvPicPr>
                  <pic:blipFill>
                    <a:blip r:embed="rId19"/>
                    <a:stretch/>
                  </pic:blipFill>
                  <pic:spPr bwMode="auto">
                    <a:xfrm>
                      <a:off x="0" y="0"/>
                      <a:ext cx="4500486" cy="25123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541D33" w14:textId="36B28D23" w:rsidR="00BF264A" w:rsidRDefault="00BF264A">
      <w:pPr>
        <w:rPr>
          <w:rFonts w:ascii="Arial" w:hAnsi="Arial" w:cs="Arial"/>
          <w:color w:val="111111"/>
          <w:shd w:val="clear" w:color="auto" w:fill="FFFFFF"/>
        </w:rPr>
      </w:pPr>
      <w:r>
        <w:rPr>
          <w:rFonts w:ascii="Arial" w:hAnsi="Arial" w:cs="Arial"/>
          <w:color w:val="111111"/>
          <w:shd w:val="clear" w:color="auto" w:fill="FFFFFF"/>
        </w:rPr>
        <w:t>b.)</w:t>
      </w:r>
    </w:p>
    <w:p w14:paraId="7ADD4C15" w14:textId="66075741" w:rsidR="00BF264A" w:rsidRDefault="00BF264A">
      <w:pPr>
        <w:rPr>
          <w:rFonts w:ascii="Arial" w:hAnsi="Arial" w:cs="Arial"/>
          <w:color w:val="111111"/>
          <w:shd w:val="clear" w:color="auto" w:fill="FFFFFF"/>
        </w:rPr>
      </w:pPr>
      <w:r>
        <w:rPr>
          <w:noProof/>
          <w:lang w:eastAsia="de-DE"/>
        </w:rPr>
        <w:drawing>
          <wp:inline distT="0" distB="0" distL="0" distR="0" wp14:anchorId="6F7FAB21" wp14:editId="1B0CB63E">
            <wp:extent cx="4486275" cy="2495377"/>
            <wp:effectExtent l="0" t="0" r="0" b="635"/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2978481" name=""/>
                    <pic:cNvPicPr>
                      <a:picLocks noChangeAspect="1"/>
                    </pic:cNvPicPr>
                  </pic:nvPicPr>
                  <pic:blipFill>
                    <a:blip r:embed="rId20"/>
                    <a:stretch/>
                  </pic:blipFill>
                  <pic:spPr bwMode="auto">
                    <a:xfrm>
                      <a:off x="0" y="0"/>
                      <a:ext cx="4505111" cy="25058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7C9CE8" w14:textId="77777777" w:rsidR="009268DF" w:rsidRDefault="009268DF">
      <w:pPr>
        <w:rPr>
          <w:rFonts w:ascii="Arial" w:hAnsi="Arial" w:cs="Arial"/>
          <w:color w:val="111111"/>
          <w:shd w:val="clear" w:color="auto" w:fill="FFFFFF"/>
        </w:rPr>
      </w:pPr>
    </w:p>
    <w:p w14:paraId="6B4C90F8" w14:textId="77777777" w:rsidR="009268DF" w:rsidRDefault="009268DF">
      <w:pPr>
        <w:rPr>
          <w:rFonts w:ascii="Arial" w:hAnsi="Arial" w:cs="Arial"/>
          <w:color w:val="111111"/>
          <w:shd w:val="clear" w:color="auto" w:fill="FFFFFF"/>
        </w:rPr>
      </w:pPr>
    </w:p>
    <w:p w14:paraId="22CCB503" w14:textId="77777777" w:rsidR="009268DF" w:rsidRDefault="009268DF">
      <w:pPr>
        <w:rPr>
          <w:rFonts w:ascii="Arial" w:hAnsi="Arial" w:cs="Arial"/>
          <w:color w:val="111111"/>
          <w:shd w:val="clear" w:color="auto" w:fill="FFFFFF"/>
        </w:rPr>
      </w:pPr>
    </w:p>
    <w:p w14:paraId="658BCD72" w14:textId="77777777" w:rsidR="009268DF" w:rsidRDefault="009268DF">
      <w:pPr>
        <w:rPr>
          <w:rFonts w:ascii="Arial" w:hAnsi="Arial" w:cs="Arial"/>
          <w:color w:val="111111"/>
          <w:shd w:val="clear" w:color="auto" w:fill="FFFFFF"/>
        </w:rPr>
      </w:pPr>
    </w:p>
    <w:p w14:paraId="4B9B8B21" w14:textId="77777777" w:rsidR="009268DF" w:rsidRDefault="009268DF">
      <w:pPr>
        <w:rPr>
          <w:rFonts w:ascii="Arial" w:hAnsi="Arial" w:cs="Arial"/>
          <w:color w:val="111111"/>
          <w:shd w:val="clear" w:color="auto" w:fill="FFFFFF"/>
        </w:rPr>
      </w:pPr>
    </w:p>
    <w:p w14:paraId="7BE37FED" w14:textId="77777777" w:rsidR="009268DF" w:rsidRDefault="009268DF">
      <w:pPr>
        <w:rPr>
          <w:rFonts w:ascii="Arial" w:hAnsi="Arial" w:cs="Arial"/>
          <w:color w:val="111111"/>
          <w:shd w:val="clear" w:color="auto" w:fill="FFFFFF"/>
        </w:rPr>
      </w:pPr>
    </w:p>
    <w:p w14:paraId="2AB7C676" w14:textId="77777777" w:rsidR="009268DF" w:rsidRDefault="009268DF">
      <w:pPr>
        <w:rPr>
          <w:rFonts w:ascii="Arial" w:hAnsi="Arial" w:cs="Arial"/>
          <w:color w:val="111111"/>
          <w:shd w:val="clear" w:color="auto" w:fill="FFFFFF"/>
        </w:rPr>
      </w:pPr>
    </w:p>
    <w:p w14:paraId="6EA5B266" w14:textId="77777777" w:rsidR="009268DF" w:rsidRDefault="009268DF">
      <w:pPr>
        <w:rPr>
          <w:rFonts w:ascii="Arial" w:hAnsi="Arial" w:cs="Arial"/>
          <w:color w:val="111111"/>
          <w:shd w:val="clear" w:color="auto" w:fill="FFFFFF"/>
        </w:rPr>
      </w:pPr>
    </w:p>
    <w:p w14:paraId="2699C0A0" w14:textId="77777777" w:rsidR="009268DF" w:rsidRDefault="009268DF">
      <w:pPr>
        <w:rPr>
          <w:rFonts w:ascii="Arial" w:hAnsi="Arial" w:cs="Arial"/>
          <w:color w:val="111111"/>
          <w:shd w:val="clear" w:color="auto" w:fill="FFFFFF"/>
        </w:rPr>
      </w:pPr>
    </w:p>
    <w:p w14:paraId="42AB3FDD" w14:textId="65B9DE80" w:rsidR="00BF264A" w:rsidRDefault="00BF264A">
      <w:pPr>
        <w:rPr>
          <w:rFonts w:ascii="Arial" w:hAnsi="Arial" w:cs="Arial"/>
          <w:color w:val="111111"/>
          <w:shd w:val="clear" w:color="auto" w:fill="FFFFFF"/>
        </w:rPr>
      </w:pPr>
      <w:r>
        <w:rPr>
          <w:rFonts w:ascii="Arial" w:hAnsi="Arial" w:cs="Arial"/>
          <w:color w:val="111111"/>
          <w:shd w:val="clear" w:color="auto" w:fill="FFFFFF"/>
        </w:rPr>
        <w:lastRenderedPageBreak/>
        <w:t>c.)</w:t>
      </w:r>
    </w:p>
    <w:p w14:paraId="2D3FA2A6" w14:textId="3E228F73" w:rsidR="00BF264A" w:rsidRDefault="00BF264A">
      <w:pPr>
        <w:rPr>
          <w:rFonts w:ascii="Arial" w:hAnsi="Arial" w:cs="Arial"/>
          <w:color w:val="111111"/>
          <w:shd w:val="clear" w:color="auto" w:fill="FFFFFF"/>
        </w:rPr>
      </w:pPr>
      <w:r>
        <w:rPr>
          <w:noProof/>
          <w:lang w:eastAsia="de-DE"/>
        </w:rPr>
        <w:drawing>
          <wp:inline distT="0" distB="0" distL="0" distR="0" wp14:anchorId="4B822A81" wp14:editId="3A5A8810">
            <wp:extent cx="4533900" cy="2530971"/>
            <wp:effectExtent l="0" t="0" r="0" b="3175"/>
            <wp:docPr id="11" name="Grafi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7004906" name=""/>
                    <pic:cNvPicPr>
                      <a:picLocks noChangeAspect="1"/>
                    </pic:cNvPicPr>
                  </pic:nvPicPr>
                  <pic:blipFill>
                    <a:blip r:embed="rId21"/>
                    <a:stretch/>
                  </pic:blipFill>
                  <pic:spPr bwMode="auto">
                    <a:xfrm>
                      <a:off x="0" y="0"/>
                      <a:ext cx="4542362" cy="2535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E60D1D" w14:textId="580B63D4" w:rsidR="00BF264A" w:rsidRDefault="00BF264A">
      <w:pPr>
        <w:rPr>
          <w:rFonts w:ascii="Arial" w:hAnsi="Arial" w:cs="Arial"/>
          <w:color w:val="111111"/>
          <w:shd w:val="clear" w:color="auto" w:fill="FFFFFF"/>
        </w:rPr>
      </w:pPr>
      <w:r>
        <w:rPr>
          <w:rFonts w:ascii="Arial" w:hAnsi="Arial" w:cs="Arial"/>
          <w:color w:val="111111"/>
          <w:shd w:val="clear" w:color="auto" w:fill="FFFFFF"/>
        </w:rPr>
        <w:t>d.)</w:t>
      </w:r>
    </w:p>
    <w:p w14:paraId="4801A5AA" w14:textId="1454DC3A" w:rsidR="00BF264A" w:rsidRDefault="00BF264A">
      <w:pPr>
        <w:rPr>
          <w:rFonts w:ascii="Arial" w:hAnsi="Arial" w:cs="Arial"/>
          <w:color w:val="111111"/>
          <w:shd w:val="clear" w:color="auto" w:fill="FFFFFF"/>
        </w:rPr>
      </w:pPr>
      <w:r>
        <w:rPr>
          <w:noProof/>
          <w:lang w:eastAsia="de-DE"/>
        </w:rPr>
        <w:drawing>
          <wp:inline distT="0" distB="0" distL="0" distR="0" wp14:anchorId="082EDF02" wp14:editId="092E036E">
            <wp:extent cx="4743450" cy="2638425"/>
            <wp:effectExtent l="0" t="0" r="0" b="0"/>
            <wp:docPr id="12" name="Grafi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7004444" name=""/>
                    <pic:cNvPicPr>
                      <a:picLocks noChangeAspect="1"/>
                    </pic:cNvPicPr>
                  </pic:nvPicPr>
                  <pic:blipFill>
                    <a:blip r:embed="rId22"/>
                    <a:stretch/>
                  </pic:blipFill>
                  <pic:spPr bwMode="auto">
                    <a:xfrm>
                      <a:off x="0" y="0"/>
                      <a:ext cx="4743450" cy="2638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0D7A47" w14:textId="7DEC659C" w:rsidR="00BF264A" w:rsidRPr="00113D4C" w:rsidRDefault="00BF264A" w:rsidP="00BF264A">
      <w:pPr>
        <w:pStyle w:val="Listenabsatz"/>
        <w:spacing w:after="0" w:line="240" w:lineRule="auto"/>
        <w:ind w:left="-142"/>
        <w:rPr>
          <w:rFonts w:cs="Arial"/>
          <w:color w:val="111111"/>
          <w:sz w:val="22"/>
          <w:szCs w:val="22"/>
          <w:shd w:val="clear" w:color="auto" w:fill="FFFFFF"/>
        </w:rPr>
      </w:pPr>
      <w:r w:rsidRPr="00113D4C">
        <w:rPr>
          <w:rFonts w:cs="Arial"/>
          <w:b/>
          <w:bCs/>
          <w:color w:val="111111"/>
          <w:sz w:val="22"/>
          <w:szCs w:val="22"/>
          <w:shd w:val="clear" w:color="auto" w:fill="FFFFFF"/>
        </w:rPr>
        <w:t>Fig. S</w:t>
      </w:r>
      <w:r w:rsidR="00F9338A">
        <w:rPr>
          <w:rFonts w:cs="Arial"/>
          <w:b/>
          <w:bCs/>
          <w:color w:val="111111"/>
          <w:sz w:val="22"/>
          <w:szCs w:val="22"/>
          <w:shd w:val="clear" w:color="auto" w:fill="FFFFFF"/>
        </w:rPr>
        <w:t>3</w:t>
      </w:r>
      <w:r w:rsidRPr="00113D4C">
        <w:rPr>
          <w:rFonts w:cs="Arial"/>
          <w:color w:val="111111"/>
          <w:sz w:val="22"/>
          <w:szCs w:val="22"/>
          <w:shd w:val="clear" w:color="auto" w:fill="FFFFFF"/>
        </w:rPr>
        <w:t xml:space="preserve">: </w:t>
      </w:r>
      <w:proofErr w:type="spellStart"/>
      <w:r w:rsidRPr="00113D4C">
        <w:rPr>
          <w:rFonts w:cs="Arial"/>
          <w:color w:val="111111"/>
          <w:sz w:val="22"/>
          <w:szCs w:val="22"/>
          <w:shd w:val="clear" w:color="auto" w:fill="FFFFFF"/>
        </w:rPr>
        <w:t>Results</w:t>
      </w:r>
      <w:proofErr w:type="spellEnd"/>
      <w:r w:rsidRPr="00113D4C">
        <w:rPr>
          <w:rFonts w:cs="Arial"/>
          <w:color w:val="111111"/>
          <w:sz w:val="22"/>
          <w:szCs w:val="22"/>
          <w:shd w:val="clear" w:color="auto" w:fill="FFFFFF"/>
        </w:rPr>
        <w:t xml:space="preserve"> </w:t>
      </w:r>
      <w:proofErr w:type="spellStart"/>
      <w:r w:rsidRPr="00113D4C">
        <w:rPr>
          <w:rFonts w:cs="Arial"/>
          <w:color w:val="111111"/>
          <w:sz w:val="22"/>
          <w:szCs w:val="22"/>
          <w:shd w:val="clear" w:color="auto" w:fill="FFFFFF"/>
        </w:rPr>
        <w:t>of</w:t>
      </w:r>
      <w:proofErr w:type="spellEnd"/>
      <w:r w:rsidRPr="00113D4C">
        <w:rPr>
          <w:rFonts w:cs="Arial"/>
          <w:color w:val="111111"/>
          <w:sz w:val="22"/>
          <w:szCs w:val="22"/>
          <w:shd w:val="clear" w:color="auto" w:fill="FFFFFF"/>
        </w:rPr>
        <w:t xml:space="preserve"> </w:t>
      </w:r>
      <w:proofErr w:type="spellStart"/>
      <w:r w:rsidRPr="00113D4C">
        <w:rPr>
          <w:rFonts w:cs="Arial"/>
          <w:color w:val="111111"/>
          <w:sz w:val="22"/>
          <w:szCs w:val="22"/>
          <w:shd w:val="clear" w:color="auto" w:fill="FFFFFF"/>
        </w:rPr>
        <w:t>the</w:t>
      </w:r>
      <w:proofErr w:type="spellEnd"/>
      <w:r w:rsidRPr="00113D4C">
        <w:rPr>
          <w:rFonts w:cs="Arial"/>
          <w:color w:val="111111"/>
          <w:sz w:val="22"/>
          <w:szCs w:val="22"/>
          <w:shd w:val="clear" w:color="auto" w:fill="FFFFFF"/>
        </w:rPr>
        <w:t xml:space="preserve"> </w:t>
      </w:r>
      <w:proofErr w:type="spellStart"/>
      <w:r w:rsidRPr="00113D4C">
        <w:rPr>
          <w:rFonts w:cs="Arial"/>
          <w:color w:val="111111"/>
          <w:sz w:val="22"/>
          <w:szCs w:val="22"/>
          <w:shd w:val="clear" w:color="auto" w:fill="FFFFFF"/>
        </w:rPr>
        <w:t>estrogenicity</w:t>
      </w:r>
      <w:proofErr w:type="spellEnd"/>
      <w:r w:rsidRPr="00113D4C">
        <w:rPr>
          <w:rFonts w:cs="Arial"/>
          <w:color w:val="111111"/>
          <w:sz w:val="22"/>
          <w:szCs w:val="22"/>
          <w:shd w:val="clear" w:color="auto" w:fill="FFFFFF"/>
        </w:rPr>
        <w:t xml:space="preserve"> </w:t>
      </w:r>
      <w:proofErr w:type="spellStart"/>
      <w:r w:rsidRPr="00113D4C">
        <w:rPr>
          <w:rFonts w:cs="Arial"/>
          <w:color w:val="111111"/>
          <w:sz w:val="22"/>
          <w:szCs w:val="22"/>
          <w:shd w:val="clear" w:color="auto" w:fill="FFFFFF"/>
        </w:rPr>
        <w:t>measurements</w:t>
      </w:r>
      <w:proofErr w:type="spellEnd"/>
      <w:r w:rsidRPr="00113D4C">
        <w:rPr>
          <w:rFonts w:cs="Arial"/>
          <w:color w:val="111111"/>
          <w:sz w:val="22"/>
          <w:szCs w:val="22"/>
          <w:shd w:val="clear" w:color="auto" w:fill="FFFFFF"/>
        </w:rPr>
        <w:t xml:space="preserve"> </w:t>
      </w:r>
      <w:proofErr w:type="spellStart"/>
      <w:r w:rsidRPr="00113D4C">
        <w:rPr>
          <w:rFonts w:cs="Arial"/>
          <w:color w:val="111111"/>
          <w:sz w:val="22"/>
          <w:szCs w:val="22"/>
          <w:shd w:val="clear" w:color="auto" w:fill="FFFFFF"/>
        </w:rPr>
        <w:t>of</w:t>
      </w:r>
      <w:proofErr w:type="spellEnd"/>
      <w:r w:rsidRPr="00113D4C">
        <w:rPr>
          <w:rFonts w:cs="Arial"/>
          <w:color w:val="111111"/>
          <w:sz w:val="22"/>
          <w:szCs w:val="22"/>
          <w:shd w:val="clear" w:color="auto" w:fill="FFFFFF"/>
        </w:rPr>
        <w:t xml:space="preserve"> </w:t>
      </w:r>
      <w:r w:rsidRPr="00113D4C">
        <w:rPr>
          <w:bCs/>
          <w:color w:val="000000"/>
          <w:sz w:val="22"/>
          <w:szCs w:val="22"/>
          <w:lang w:val="en-US"/>
        </w:rPr>
        <w:t>plastic leachates at different treatment</w:t>
      </w:r>
      <w:r w:rsidR="00B70291" w:rsidRPr="00113D4C">
        <w:rPr>
          <w:bCs/>
          <w:color w:val="000000"/>
          <w:sz w:val="22"/>
          <w:szCs w:val="22"/>
          <w:lang w:val="en-US"/>
        </w:rPr>
        <w:t xml:space="preserve"> conditions</w:t>
      </w:r>
      <w:r w:rsidRPr="00113D4C">
        <w:rPr>
          <w:bCs/>
          <w:color w:val="000000"/>
          <w:sz w:val="22"/>
          <w:szCs w:val="22"/>
          <w:lang w:val="en-US"/>
        </w:rPr>
        <w:t xml:space="preserve"> (T1 – T4) </w:t>
      </w:r>
      <w:proofErr w:type="spellStart"/>
      <w:r w:rsidRPr="00113D4C">
        <w:rPr>
          <w:rFonts w:cs="Arial"/>
          <w:color w:val="111111"/>
          <w:sz w:val="22"/>
          <w:szCs w:val="22"/>
          <w:shd w:val="clear" w:color="auto" w:fill="FFFFFF"/>
        </w:rPr>
        <w:t>using</w:t>
      </w:r>
      <w:proofErr w:type="spellEnd"/>
      <w:r w:rsidRPr="00113D4C">
        <w:rPr>
          <w:rFonts w:cs="Arial"/>
          <w:color w:val="111111"/>
          <w:sz w:val="22"/>
          <w:szCs w:val="22"/>
          <w:shd w:val="clear" w:color="auto" w:fill="FFFFFF"/>
        </w:rPr>
        <w:t xml:space="preserve"> ER </w:t>
      </w:r>
      <w:proofErr w:type="spellStart"/>
      <w:r w:rsidRPr="00113D4C">
        <w:rPr>
          <w:rFonts w:cs="Arial"/>
          <w:color w:val="111111"/>
          <w:sz w:val="22"/>
          <w:szCs w:val="22"/>
          <w:shd w:val="clear" w:color="auto" w:fill="FFFFFF"/>
        </w:rPr>
        <w:t>Calux</w:t>
      </w:r>
      <w:proofErr w:type="spellEnd"/>
      <w:r w:rsidR="00B70291" w:rsidRPr="00113D4C">
        <w:rPr>
          <w:rFonts w:cs="Arial"/>
          <w:color w:val="111111"/>
          <w:sz w:val="22"/>
          <w:szCs w:val="22"/>
          <w:shd w:val="clear" w:color="auto" w:fill="FFFFFF"/>
        </w:rPr>
        <w:t xml:space="preserve">. </w:t>
      </w:r>
      <w:proofErr w:type="spellStart"/>
      <w:r w:rsidR="00B70291" w:rsidRPr="00113D4C">
        <w:rPr>
          <w:rFonts w:cs="Arial"/>
          <w:color w:val="111111"/>
          <w:sz w:val="22"/>
          <w:szCs w:val="22"/>
          <w:shd w:val="clear" w:color="auto" w:fill="FFFFFF"/>
        </w:rPr>
        <w:t>Exposure</w:t>
      </w:r>
      <w:proofErr w:type="spellEnd"/>
      <w:r w:rsidR="00B70291" w:rsidRPr="00113D4C">
        <w:rPr>
          <w:rFonts w:cs="Arial"/>
          <w:color w:val="111111"/>
          <w:sz w:val="22"/>
          <w:szCs w:val="22"/>
          <w:shd w:val="clear" w:color="auto" w:fill="FFFFFF"/>
        </w:rPr>
        <w:t xml:space="preserve"> time: 24 h; </w:t>
      </w:r>
      <w:proofErr w:type="spellStart"/>
      <w:r w:rsidR="00B70291" w:rsidRPr="00113D4C">
        <w:rPr>
          <w:rFonts w:cs="Arial"/>
          <w:color w:val="111111"/>
          <w:sz w:val="22"/>
          <w:szCs w:val="22"/>
          <w:shd w:val="clear" w:color="auto" w:fill="FFFFFF"/>
        </w:rPr>
        <w:t>Exposure</w:t>
      </w:r>
      <w:proofErr w:type="spellEnd"/>
      <w:r w:rsidR="00B70291" w:rsidRPr="00113D4C">
        <w:rPr>
          <w:rFonts w:cs="Arial"/>
          <w:color w:val="111111"/>
          <w:sz w:val="22"/>
          <w:szCs w:val="22"/>
          <w:shd w:val="clear" w:color="auto" w:fill="FFFFFF"/>
        </w:rPr>
        <w:t xml:space="preserve"> </w:t>
      </w:r>
      <w:proofErr w:type="spellStart"/>
      <w:r w:rsidR="00B70291" w:rsidRPr="00113D4C">
        <w:rPr>
          <w:rFonts w:cs="Arial"/>
          <w:color w:val="111111"/>
          <w:sz w:val="22"/>
          <w:szCs w:val="22"/>
          <w:shd w:val="clear" w:color="auto" w:fill="FFFFFF"/>
        </w:rPr>
        <w:t>concentrations</w:t>
      </w:r>
      <w:proofErr w:type="spellEnd"/>
      <w:r w:rsidR="00B70291" w:rsidRPr="00113D4C">
        <w:rPr>
          <w:rFonts w:cs="Arial"/>
          <w:color w:val="111111"/>
          <w:sz w:val="22"/>
          <w:szCs w:val="22"/>
          <w:shd w:val="clear" w:color="auto" w:fill="FFFFFF"/>
        </w:rPr>
        <w:t xml:space="preserve">: </w:t>
      </w:r>
      <w:r w:rsidR="00B70291" w:rsidRPr="00113D4C">
        <w:rPr>
          <w:color w:val="000000" w:themeColor="text1"/>
          <w:sz w:val="22"/>
          <w:szCs w:val="22"/>
          <w:lang w:val="en-US"/>
        </w:rPr>
        <w:t xml:space="preserve">178 g/L P-EQ (196 g/L P-EQ for SB). </w:t>
      </w:r>
      <w:r w:rsidR="00B70291" w:rsidRPr="00113D4C">
        <w:rPr>
          <w:bCs/>
          <w:color w:val="000000"/>
          <w:sz w:val="22"/>
          <w:szCs w:val="22"/>
          <w:lang w:val="en-US"/>
        </w:rPr>
        <w:t>*** highly significant (p </w:t>
      </w:r>
      <w:r w:rsidR="00B70291" w:rsidRPr="00113D4C">
        <w:rPr>
          <w:bCs/>
          <w:color w:val="000000"/>
          <w:sz w:val="22"/>
          <w:szCs w:val="22"/>
          <w:u w:val="single"/>
          <w:lang w:val="en-US"/>
        </w:rPr>
        <w:t>&lt;</w:t>
      </w:r>
      <w:r w:rsidR="00B70291" w:rsidRPr="00113D4C">
        <w:rPr>
          <w:bCs/>
          <w:color w:val="000000"/>
          <w:sz w:val="22"/>
          <w:szCs w:val="22"/>
          <w:lang w:val="en-US"/>
        </w:rPr>
        <w:t> 0.001)</w:t>
      </w:r>
    </w:p>
    <w:p w14:paraId="54DF4024" w14:textId="77777777" w:rsidR="00BF264A" w:rsidRPr="00113D4C" w:rsidRDefault="00BF264A" w:rsidP="00BF264A">
      <w:pPr>
        <w:pStyle w:val="Listenabsatz"/>
        <w:spacing w:after="0" w:line="240" w:lineRule="auto"/>
        <w:ind w:left="-142"/>
        <w:rPr>
          <w:bCs/>
          <w:color w:val="000000"/>
          <w:sz w:val="22"/>
          <w:szCs w:val="22"/>
          <w:lang w:val="en-US"/>
        </w:rPr>
      </w:pPr>
    </w:p>
    <w:p w14:paraId="7E369B9A" w14:textId="77777777" w:rsidR="00F9338A" w:rsidRDefault="00F9338A" w:rsidP="00F9338A">
      <w:pPr>
        <w:rPr>
          <w:rFonts w:ascii="Arial" w:hAnsi="Arial" w:cs="Arial"/>
          <w:color w:val="111111"/>
          <w:shd w:val="clear" w:color="auto" w:fill="FFFFFF"/>
        </w:rPr>
      </w:pPr>
    </w:p>
    <w:p w14:paraId="29707FED" w14:textId="77777777" w:rsidR="00F9338A" w:rsidRDefault="00F9338A" w:rsidP="00F9338A">
      <w:pPr>
        <w:rPr>
          <w:rFonts w:ascii="Arial" w:hAnsi="Arial" w:cs="Arial"/>
          <w:b/>
          <w:bCs/>
          <w:color w:val="111111"/>
          <w:shd w:val="clear" w:color="auto" w:fill="FFFFFF"/>
        </w:rPr>
      </w:pPr>
    </w:p>
    <w:p w14:paraId="48BE0116" w14:textId="77777777" w:rsidR="00F9338A" w:rsidRDefault="00F9338A" w:rsidP="00F9338A">
      <w:pPr>
        <w:rPr>
          <w:rFonts w:ascii="Arial" w:hAnsi="Arial" w:cs="Arial"/>
          <w:b/>
          <w:bCs/>
          <w:color w:val="111111"/>
          <w:shd w:val="clear" w:color="auto" w:fill="FFFFFF"/>
        </w:rPr>
      </w:pPr>
    </w:p>
    <w:p w14:paraId="7A8A2200" w14:textId="40F1F289" w:rsidR="00F9338A" w:rsidRDefault="00F9338A" w:rsidP="00F9338A">
      <w:pPr>
        <w:rPr>
          <w:rFonts w:ascii="Arial" w:hAnsi="Arial" w:cs="Arial"/>
          <w:b/>
          <w:bCs/>
          <w:color w:val="111111"/>
          <w:shd w:val="clear" w:color="auto" w:fill="FFFFFF"/>
        </w:rPr>
      </w:pPr>
    </w:p>
    <w:p w14:paraId="1CF25068" w14:textId="60510082" w:rsidR="00F9338A" w:rsidRDefault="00F9338A" w:rsidP="00F9338A">
      <w:pPr>
        <w:rPr>
          <w:rFonts w:ascii="Arial" w:hAnsi="Arial" w:cs="Arial"/>
          <w:b/>
          <w:bCs/>
          <w:color w:val="111111"/>
          <w:shd w:val="clear" w:color="auto" w:fill="FFFFFF"/>
        </w:rPr>
      </w:pPr>
    </w:p>
    <w:p w14:paraId="1E8D6002" w14:textId="648A94A1" w:rsidR="00F9338A" w:rsidRDefault="00F9338A" w:rsidP="00F9338A">
      <w:pPr>
        <w:rPr>
          <w:rFonts w:ascii="Arial" w:hAnsi="Arial" w:cs="Arial"/>
          <w:b/>
          <w:bCs/>
          <w:color w:val="111111"/>
          <w:shd w:val="clear" w:color="auto" w:fill="FFFFFF"/>
        </w:rPr>
      </w:pPr>
    </w:p>
    <w:p w14:paraId="3374C659" w14:textId="77777777" w:rsidR="00F9338A" w:rsidRDefault="00F9338A" w:rsidP="00F9338A">
      <w:pPr>
        <w:rPr>
          <w:rFonts w:ascii="Arial" w:hAnsi="Arial" w:cs="Arial"/>
          <w:b/>
          <w:bCs/>
          <w:color w:val="111111"/>
          <w:shd w:val="clear" w:color="auto" w:fill="FFFFFF"/>
        </w:rPr>
      </w:pPr>
    </w:p>
    <w:p w14:paraId="600B32F5" w14:textId="77777777" w:rsidR="00F9338A" w:rsidRPr="009268DF" w:rsidRDefault="00F9338A" w:rsidP="00F9338A">
      <w:pPr>
        <w:rPr>
          <w:rFonts w:ascii="Arial" w:hAnsi="Arial" w:cs="Arial"/>
          <w:b/>
          <w:bCs/>
          <w:i/>
          <w:iCs/>
          <w:color w:val="111111"/>
          <w:sz w:val="24"/>
          <w:szCs w:val="24"/>
          <w:shd w:val="clear" w:color="auto" w:fill="FFFFFF"/>
        </w:rPr>
      </w:pPr>
      <w:proofErr w:type="spellStart"/>
      <w:r>
        <w:rPr>
          <w:rFonts w:ascii="Arial" w:hAnsi="Arial" w:cs="Arial"/>
          <w:b/>
          <w:bCs/>
          <w:i/>
          <w:iCs/>
          <w:color w:val="111111"/>
          <w:sz w:val="24"/>
          <w:szCs w:val="24"/>
          <w:shd w:val="clear" w:color="auto" w:fill="FFFFFF"/>
        </w:rPr>
        <w:lastRenderedPageBreak/>
        <w:t>Genotoxicity</w:t>
      </w:r>
      <w:proofErr w:type="spellEnd"/>
      <w:r>
        <w:rPr>
          <w:rFonts w:ascii="Arial" w:hAnsi="Arial" w:cs="Arial"/>
          <w:b/>
          <w:bCs/>
          <w:i/>
          <w:iCs/>
          <w:color w:val="111111"/>
          <w:sz w:val="24"/>
          <w:szCs w:val="24"/>
          <w:shd w:val="clear" w:color="auto" w:fill="FFFFFF"/>
        </w:rPr>
        <w:t xml:space="preserve"> (p53-Calux)</w:t>
      </w:r>
    </w:p>
    <w:p w14:paraId="158F5D07" w14:textId="45BD50D1" w:rsidR="00F9338A" w:rsidRDefault="00F9338A" w:rsidP="00F9338A">
      <w:pPr>
        <w:rPr>
          <w:rFonts w:ascii="Arial" w:hAnsi="Arial" w:cs="Arial"/>
          <w:b/>
          <w:bCs/>
          <w:color w:val="111111"/>
          <w:shd w:val="clear" w:color="auto" w:fill="FFFFFF"/>
        </w:rPr>
      </w:pPr>
      <w:r>
        <w:rPr>
          <w:noProof/>
        </w:rPr>
        <w:drawing>
          <wp:inline distT="0" distB="0" distL="0" distR="0" wp14:anchorId="29971E39" wp14:editId="256F283B">
            <wp:extent cx="4600575" cy="3143250"/>
            <wp:effectExtent l="0" t="0" r="9525" b="0"/>
            <wp:docPr id="13" name="Grafi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>
                      <a:extLst>
                        <a:ext uri="{96DAC541-7B7A-43D3-8B79-37D633B846F1}">
                          <asvg:svgBlip xmlns:asvg="http://schemas.microsoft.com/office/drawing/2016/SVG/main" r:embed="rId2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00575" cy="314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D238B2" w14:textId="42B3E8AD" w:rsidR="00F9338A" w:rsidRDefault="00F9338A" w:rsidP="00F9338A">
      <w:pPr>
        <w:rPr>
          <w:rFonts w:ascii="Arial" w:hAnsi="Arial" w:cs="Arial"/>
          <w:b/>
          <w:bCs/>
          <w:color w:val="111111"/>
          <w:shd w:val="clear" w:color="auto" w:fill="FFFFFF"/>
        </w:rPr>
      </w:pPr>
      <w:r>
        <w:rPr>
          <w:noProof/>
        </w:rPr>
        <w:drawing>
          <wp:inline distT="0" distB="0" distL="0" distR="0" wp14:anchorId="0AF20540" wp14:editId="01C017E9">
            <wp:extent cx="4600575" cy="3253126"/>
            <wp:effectExtent l="0" t="0" r="0" b="4445"/>
            <wp:docPr id="14" name="Grafi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>
                      <a:extLst>
                        <a:ext uri="{96DAC541-7B7A-43D3-8B79-37D633B846F1}">
                          <asvg:svgBlip xmlns:asvg="http://schemas.microsoft.com/office/drawing/2016/SVG/main" r:embed="rId2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02904" cy="32547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1AA7D6" w14:textId="1E6699E8" w:rsidR="00F9338A" w:rsidRDefault="00F9338A" w:rsidP="00F9338A">
      <w:pPr>
        <w:rPr>
          <w:rFonts w:ascii="Arial" w:hAnsi="Arial" w:cs="Arial"/>
          <w:b/>
          <w:bCs/>
          <w:color w:val="111111"/>
          <w:shd w:val="clear" w:color="auto" w:fill="FFFFFF"/>
        </w:rPr>
      </w:pPr>
      <w:r>
        <w:rPr>
          <w:noProof/>
        </w:rPr>
        <w:lastRenderedPageBreak/>
        <w:drawing>
          <wp:inline distT="0" distB="0" distL="0" distR="0" wp14:anchorId="612B118D" wp14:editId="4C4D37DF">
            <wp:extent cx="4600575" cy="3152775"/>
            <wp:effectExtent l="0" t="0" r="9525" b="9525"/>
            <wp:docPr id="15" name="Grafi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>
                      <a:extLst>
                        <a:ext uri="{96DAC541-7B7A-43D3-8B79-37D633B846F1}">
                          <asvg:svgBlip xmlns:asvg="http://schemas.microsoft.com/office/drawing/2016/SVG/main" r:embed="rId2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00575" cy="3152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915E43" w14:textId="67744B0C" w:rsidR="00BF264A" w:rsidRDefault="00F9338A" w:rsidP="00F9338A">
      <w:pPr>
        <w:rPr>
          <w:rFonts w:ascii="Arial" w:hAnsi="Arial" w:cs="Arial"/>
          <w:color w:val="111111"/>
          <w:shd w:val="clear" w:color="auto" w:fill="FFFFFF"/>
        </w:rPr>
      </w:pPr>
      <w:r>
        <w:rPr>
          <w:noProof/>
        </w:rPr>
        <w:drawing>
          <wp:inline distT="0" distB="0" distL="0" distR="0" wp14:anchorId="731B9C77" wp14:editId="054E705A">
            <wp:extent cx="4610100" cy="3152775"/>
            <wp:effectExtent l="0" t="0" r="0" b="9525"/>
            <wp:docPr id="16" name="Grafi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>
                      <a:extLst>
                        <a:ext uri="{96DAC541-7B7A-43D3-8B79-37D633B846F1}">
                          <asvg:svgBlip xmlns:asvg="http://schemas.microsoft.com/office/drawing/2016/SVG/main" r:embed="rId3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10100" cy="3152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13B1E8" w14:textId="6AD6FDB7" w:rsidR="00F9338A" w:rsidRPr="00AF75C4" w:rsidRDefault="00F9338A" w:rsidP="00F9338A">
      <w:pPr>
        <w:rPr>
          <w:rFonts w:ascii="Arial" w:hAnsi="Arial" w:cs="Arial"/>
          <w:color w:val="111111"/>
          <w:shd w:val="clear" w:color="auto" w:fill="FFFFFF"/>
        </w:rPr>
      </w:pPr>
      <w:r w:rsidRPr="00DD54FC">
        <w:rPr>
          <w:rFonts w:ascii="Arial" w:hAnsi="Arial" w:cs="Arial"/>
          <w:b/>
          <w:bCs/>
          <w:color w:val="111111"/>
          <w:shd w:val="clear" w:color="auto" w:fill="FFFFFF"/>
        </w:rPr>
        <w:t>Fig. S</w:t>
      </w:r>
      <w:r>
        <w:rPr>
          <w:rFonts w:ascii="Arial" w:hAnsi="Arial" w:cs="Arial"/>
          <w:b/>
          <w:bCs/>
          <w:color w:val="111111"/>
          <w:shd w:val="clear" w:color="auto" w:fill="FFFFFF"/>
        </w:rPr>
        <w:t>4</w:t>
      </w:r>
      <w:r w:rsidRPr="00DE59DE">
        <w:rPr>
          <w:rFonts w:ascii="Arial" w:hAnsi="Arial" w:cs="Arial"/>
          <w:color w:val="111111"/>
          <w:shd w:val="clear" w:color="auto" w:fill="FFFFFF"/>
        </w:rPr>
        <w:t xml:space="preserve">: </w:t>
      </w:r>
      <w:proofErr w:type="spellStart"/>
      <w:r>
        <w:rPr>
          <w:rFonts w:ascii="Arial" w:hAnsi="Arial" w:cs="Arial"/>
          <w:color w:val="111111"/>
          <w:shd w:val="clear" w:color="auto" w:fill="FFFFFF"/>
        </w:rPr>
        <w:t>Results</w:t>
      </w:r>
      <w:proofErr w:type="spellEnd"/>
      <w:r>
        <w:rPr>
          <w:rFonts w:ascii="Arial" w:hAnsi="Arial" w:cs="Arial"/>
          <w:color w:val="11111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111111"/>
          <w:shd w:val="clear" w:color="auto" w:fill="FFFFFF"/>
        </w:rPr>
        <w:t>of</w:t>
      </w:r>
      <w:proofErr w:type="spellEnd"/>
      <w:r>
        <w:rPr>
          <w:rFonts w:ascii="Arial" w:hAnsi="Arial" w:cs="Arial"/>
          <w:color w:val="11111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111111"/>
          <w:shd w:val="clear" w:color="auto" w:fill="FFFFFF"/>
        </w:rPr>
        <w:t>the</w:t>
      </w:r>
      <w:proofErr w:type="spellEnd"/>
      <w:r>
        <w:rPr>
          <w:rFonts w:ascii="Arial" w:hAnsi="Arial" w:cs="Arial"/>
          <w:color w:val="111111"/>
          <w:shd w:val="clear" w:color="auto" w:fill="FFFFFF"/>
        </w:rPr>
        <w:t xml:space="preserve"> p53-Calux (IR: </w:t>
      </w:r>
      <w:proofErr w:type="spellStart"/>
      <w:r>
        <w:rPr>
          <w:rFonts w:ascii="Arial" w:hAnsi="Arial" w:cs="Arial"/>
          <w:color w:val="111111"/>
          <w:shd w:val="clear" w:color="auto" w:fill="FFFFFF"/>
        </w:rPr>
        <w:t>Induction</w:t>
      </w:r>
      <w:proofErr w:type="spellEnd"/>
      <w:r>
        <w:rPr>
          <w:rFonts w:ascii="Arial" w:hAnsi="Arial" w:cs="Arial"/>
          <w:color w:val="111111"/>
          <w:shd w:val="clear" w:color="auto" w:fill="FFFFFF"/>
        </w:rPr>
        <w:t xml:space="preserve"> Rate; -S9: </w:t>
      </w:r>
      <w:proofErr w:type="spellStart"/>
      <w:r>
        <w:rPr>
          <w:rFonts w:ascii="Arial" w:hAnsi="Arial" w:cs="Arial"/>
          <w:color w:val="111111"/>
          <w:shd w:val="clear" w:color="auto" w:fill="FFFFFF"/>
        </w:rPr>
        <w:t>without</w:t>
      </w:r>
      <w:proofErr w:type="spellEnd"/>
      <w:r>
        <w:rPr>
          <w:rFonts w:ascii="Arial" w:hAnsi="Arial" w:cs="Arial"/>
          <w:color w:val="111111"/>
          <w:shd w:val="clear" w:color="auto" w:fill="FFFFFF"/>
        </w:rPr>
        <w:t xml:space="preserve"> S9-mix; +S9: </w:t>
      </w:r>
      <w:proofErr w:type="spellStart"/>
      <w:r>
        <w:rPr>
          <w:rFonts w:ascii="Arial" w:hAnsi="Arial" w:cs="Arial"/>
          <w:color w:val="111111"/>
          <w:shd w:val="clear" w:color="auto" w:fill="FFFFFF"/>
        </w:rPr>
        <w:t>with</w:t>
      </w:r>
      <w:proofErr w:type="spellEnd"/>
      <w:r>
        <w:rPr>
          <w:rFonts w:ascii="Arial" w:hAnsi="Arial" w:cs="Arial"/>
          <w:color w:val="111111"/>
          <w:shd w:val="clear" w:color="auto" w:fill="FFFFFF"/>
        </w:rPr>
        <w:t xml:space="preserve"> S9-mix)</w:t>
      </w:r>
    </w:p>
    <w:sectPr w:rsidR="00F9338A" w:rsidRPr="00AF75C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414774" w14:textId="77777777" w:rsidR="00D30ECF" w:rsidRDefault="00D30ECF">
      <w:pPr>
        <w:spacing w:after="0" w:line="240" w:lineRule="auto"/>
      </w:pPr>
      <w:r>
        <w:separator/>
      </w:r>
    </w:p>
  </w:endnote>
  <w:endnote w:type="continuationSeparator" w:id="0">
    <w:p w14:paraId="1EF1AD78" w14:textId="77777777" w:rsidR="00D30ECF" w:rsidRDefault="00D30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EDA626" w14:textId="77777777" w:rsidR="00D30ECF" w:rsidRDefault="00D30ECF">
      <w:pPr>
        <w:spacing w:after="0" w:line="240" w:lineRule="auto"/>
      </w:pPr>
      <w:r>
        <w:separator/>
      </w:r>
    </w:p>
  </w:footnote>
  <w:footnote w:type="continuationSeparator" w:id="0">
    <w:p w14:paraId="50FA0880" w14:textId="77777777" w:rsidR="00D30ECF" w:rsidRDefault="00D30E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47B4"/>
    <w:rsid w:val="00113D4C"/>
    <w:rsid w:val="00177025"/>
    <w:rsid w:val="002B6D0E"/>
    <w:rsid w:val="00360657"/>
    <w:rsid w:val="00392B57"/>
    <w:rsid w:val="003F5E9E"/>
    <w:rsid w:val="004D4510"/>
    <w:rsid w:val="00502E72"/>
    <w:rsid w:val="00590DEE"/>
    <w:rsid w:val="006933D5"/>
    <w:rsid w:val="006D268B"/>
    <w:rsid w:val="0073362A"/>
    <w:rsid w:val="007827AC"/>
    <w:rsid w:val="00822619"/>
    <w:rsid w:val="008C7707"/>
    <w:rsid w:val="008D40C3"/>
    <w:rsid w:val="009268DF"/>
    <w:rsid w:val="009547B4"/>
    <w:rsid w:val="00A8151B"/>
    <w:rsid w:val="00A86273"/>
    <w:rsid w:val="00AF75C4"/>
    <w:rsid w:val="00B70291"/>
    <w:rsid w:val="00BF264A"/>
    <w:rsid w:val="00C366D8"/>
    <w:rsid w:val="00C83233"/>
    <w:rsid w:val="00D30ECF"/>
    <w:rsid w:val="00D5095B"/>
    <w:rsid w:val="00D64970"/>
    <w:rsid w:val="00DE59DE"/>
    <w:rsid w:val="00E0547C"/>
    <w:rsid w:val="00E15A08"/>
    <w:rsid w:val="00F46894"/>
    <w:rsid w:val="00F9338A"/>
    <w:rsid w:val="00FB2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8CAA2"/>
  <w15:docId w15:val="{D817321C-DC86-45C8-8EAC-9BF666943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Arial" w:eastAsia="Arial" w:hAnsi="Arial" w:cs="Arial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="Arial" w:eastAsia="Arial" w:hAnsi="Arial" w:cs="Arial"/>
      <w:sz w:val="34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="Arial" w:eastAsia="Arial" w:hAnsi="Arial" w:cs="Arial"/>
      <w:sz w:val="30"/>
      <w:szCs w:val="30"/>
    </w:rPr>
  </w:style>
  <w:style w:type="character" w:customStyle="1" w:styleId="berschrift4Zchn">
    <w:name w:val="Überschrift 4 Zchn"/>
    <w:basedOn w:val="Absatz-Standardschriftart"/>
    <w:link w:val="berschrift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berschrift5Zchn">
    <w:name w:val="Überschrift 5 Zchn"/>
    <w:basedOn w:val="Absatz-Standardschriftart"/>
    <w:link w:val="berschrift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berschrift9Zchn">
    <w:name w:val="Überschrift 9 Zchn"/>
    <w:basedOn w:val="Absatz-Standardschriftart"/>
    <w:link w:val="berschrift9"/>
    <w:uiPriority w:val="9"/>
    <w:rPr>
      <w:rFonts w:ascii="Arial" w:eastAsia="Arial" w:hAnsi="Arial" w:cs="Arial"/>
      <w:i/>
      <w:iCs/>
      <w:sz w:val="21"/>
      <w:szCs w:val="21"/>
    </w:rPr>
  </w:style>
  <w:style w:type="paragraph" w:styleId="KeinLeerraum">
    <w:name w:val="No Spacing"/>
    <w:uiPriority w:val="1"/>
    <w:qFormat/>
    <w:pPr>
      <w:spacing w:after="0" w:line="240" w:lineRule="auto"/>
    </w:pPr>
  </w:style>
  <w:style w:type="paragraph" w:styleId="Titel">
    <w:name w:val="Title"/>
    <w:basedOn w:val="Standard"/>
    <w:next w:val="Standard"/>
    <w:link w:val="TitelZchn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TitelZchn">
    <w:name w:val="Titel Zchn"/>
    <w:basedOn w:val="Absatz-Standardschriftart"/>
    <w:link w:val="Titel"/>
    <w:uiPriority w:val="10"/>
    <w:rPr>
      <w:sz w:val="48"/>
      <w:szCs w:val="48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spacing w:before="200"/>
    </w:pPr>
    <w:rPr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Pr>
      <w:sz w:val="24"/>
      <w:szCs w:val="24"/>
    </w:rPr>
  </w:style>
  <w:style w:type="paragraph" w:styleId="Zitat">
    <w:name w:val="Quote"/>
    <w:basedOn w:val="Standard"/>
    <w:next w:val="Standard"/>
    <w:link w:val="ZitatZchn"/>
    <w:uiPriority w:val="29"/>
    <w:qFormat/>
    <w:pPr>
      <w:ind w:left="720" w:right="720"/>
    </w:pPr>
    <w:rPr>
      <w:i/>
    </w:rPr>
  </w:style>
  <w:style w:type="character" w:customStyle="1" w:styleId="ZitatZchn">
    <w:name w:val="Zitat Zchn"/>
    <w:link w:val="Zitat"/>
    <w:uiPriority w:val="29"/>
    <w:rPr>
      <w:i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ivesZitatZchn">
    <w:name w:val="Intensives Zitat Zchn"/>
    <w:link w:val="IntensivesZitat"/>
    <w:uiPriority w:val="30"/>
    <w:rPr>
      <w:i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bsatz-Standardschriftart"/>
    <w:uiPriority w:val="99"/>
  </w:style>
  <w:style w:type="paragraph" w:styleId="Beschriftung">
    <w:name w:val="caption"/>
    <w:basedOn w:val="Standard"/>
    <w:next w:val="Standard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FuzeileZchn">
    <w:name w:val="Fußzeile Zchn"/>
    <w:link w:val="Fuzeile"/>
    <w:uiPriority w:val="99"/>
  </w:style>
  <w:style w:type="table" w:styleId="Tabellenraster">
    <w:name w:val="Table Grid"/>
    <w:basedOn w:val="NormaleTabelle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NormaleTabelle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EinfacheTabelle1">
    <w:name w:val="Plain Table 1"/>
    <w:basedOn w:val="NormaleTabelle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EinfacheTabelle2">
    <w:name w:val="Plain Table 2"/>
    <w:basedOn w:val="NormaleTabelle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EinfacheTabelle3">
    <w:name w:val="Plain Table 3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4">
    <w:name w:val="Plain Table 4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5">
    <w:name w:val="Plain Table 5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Gitternetztabelle1hell">
    <w:name w:val="Grid Table 1 Light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Gitternetztabelle2">
    <w:name w:val="Grid Table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itternetztabelle3">
    <w:name w:val="Grid Table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itternetztabelle4">
    <w:name w:val="Grid Table 4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itternetztabelle5dunkel">
    <w:name w:val="Grid Table 5 Dark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Gitternetztabelle6farbig">
    <w:name w:val="Grid Table 6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Gitternetztabelle7farbig">
    <w:name w:val="Grid Table 7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Listentabelle1hell">
    <w:name w:val="List Table 1 Light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Listentabelle2">
    <w:name w:val="List Table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Listentabelle3">
    <w:name w:val="List Table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Listentabelle4">
    <w:name w:val="List Table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Listentabelle5dunkel">
    <w:name w:val="List Table 5 Dark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Listentabelle6farbig">
    <w:name w:val="List Table 6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Listentabelle7farbig">
    <w:name w:val="List Table 7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000FF" w:themeColor="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FunotentextZchn">
    <w:name w:val="Fußnotentext Zchn"/>
    <w:link w:val="Funotentext"/>
    <w:uiPriority w:val="99"/>
    <w:rPr>
      <w:sz w:val="18"/>
    </w:rPr>
  </w:style>
  <w:style w:type="character" w:styleId="Funotenzeichen">
    <w:name w:val="footnote reference"/>
    <w:basedOn w:val="Absatz-Standardschriftart"/>
    <w:uiPriority w:val="99"/>
    <w:unhideWhenUsed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EndnotentextZchn">
    <w:name w:val="Endnotentext Zchn"/>
    <w:link w:val="Endnotentext"/>
    <w:uiPriority w:val="99"/>
    <w:rPr>
      <w:sz w:val="20"/>
    </w:rPr>
  </w:style>
  <w:style w:type="character" w:styleId="Endnotenzeichen">
    <w:name w:val="endnote reference"/>
    <w:basedOn w:val="Absatz-Standardschriftart"/>
    <w:uiPriority w:val="99"/>
    <w:semiHidden/>
    <w:unhideWhenUsed/>
    <w:rPr>
      <w:vertAlign w:val="superscript"/>
    </w:rPr>
  </w:style>
  <w:style w:type="paragraph" w:styleId="Verzeichnis1">
    <w:name w:val="toc 1"/>
    <w:basedOn w:val="Standard"/>
    <w:next w:val="Standard"/>
    <w:uiPriority w:val="39"/>
    <w:unhideWhenUsed/>
    <w:pPr>
      <w:spacing w:after="57"/>
    </w:pPr>
  </w:style>
  <w:style w:type="paragraph" w:styleId="Verzeichnis2">
    <w:name w:val="toc 2"/>
    <w:basedOn w:val="Standard"/>
    <w:next w:val="Standard"/>
    <w:uiPriority w:val="39"/>
    <w:unhideWhenUsed/>
    <w:pPr>
      <w:spacing w:after="57"/>
      <w:ind w:left="283"/>
    </w:pPr>
  </w:style>
  <w:style w:type="paragraph" w:styleId="Verzeichnis3">
    <w:name w:val="toc 3"/>
    <w:basedOn w:val="Standard"/>
    <w:next w:val="Standard"/>
    <w:uiPriority w:val="39"/>
    <w:unhideWhenUsed/>
    <w:pPr>
      <w:spacing w:after="57"/>
      <w:ind w:left="567"/>
    </w:pPr>
  </w:style>
  <w:style w:type="paragraph" w:styleId="Verzeichnis4">
    <w:name w:val="toc 4"/>
    <w:basedOn w:val="Standard"/>
    <w:next w:val="Standard"/>
    <w:uiPriority w:val="39"/>
    <w:unhideWhenUsed/>
    <w:pPr>
      <w:spacing w:after="57"/>
      <w:ind w:left="850"/>
    </w:pPr>
  </w:style>
  <w:style w:type="paragraph" w:styleId="Verzeichnis5">
    <w:name w:val="toc 5"/>
    <w:basedOn w:val="Standard"/>
    <w:next w:val="Standard"/>
    <w:uiPriority w:val="39"/>
    <w:unhideWhenUsed/>
    <w:pPr>
      <w:spacing w:after="57"/>
      <w:ind w:left="1134"/>
    </w:pPr>
  </w:style>
  <w:style w:type="paragraph" w:styleId="Verzeichnis6">
    <w:name w:val="toc 6"/>
    <w:basedOn w:val="Standard"/>
    <w:next w:val="Standard"/>
    <w:uiPriority w:val="39"/>
    <w:unhideWhenUsed/>
    <w:pPr>
      <w:spacing w:after="57"/>
      <w:ind w:left="1417"/>
    </w:pPr>
  </w:style>
  <w:style w:type="paragraph" w:styleId="Verzeichnis7">
    <w:name w:val="toc 7"/>
    <w:basedOn w:val="Standard"/>
    <w:next w:val="Standard"/>
    <w:uiPriority w:val="39"/>
    <w:unhideWhenUsed/>
    <w:pPr>
      <w:spacing w:after="57"/>
      <w:ind w:left="1701"/>
    </w:pPr>
  </w:style>
  <w:style w:type="paragraph" w:styleId="Verzeichnis8">
    <w:name w:val="toc 8"/>
    <w:basedOn w:val="Standard"/>
    <w:next w:val="Standard"/>
    <w:uiPriority w:val="39"/>
    <w:unhideWhenUsed/>
    <w:pPr>
      <w:spacing w:after="57"/>
      <w:ind w:left="1984"/>
    </w:pPr>
  </w:style>
  <w:style w:type="paragraph" w:styleId="Verzeichnis9">
    <w:name w:val="toc 9"/>
    <w:basedOn w:val="Standard"/>
    <w:next w:val="Standard"/>
    <w:uiPriority w:val="39"/>
    <w:unhideWhenUsed/>
    <w:pPr>
      <w:spacing w:after="57"/>
      <w:ind w:left="2268"/>
    </w:pPr>
  </w:style>
  <w:style w:type="paragraph" w:styleId="Inhaltsverzeichnisberschrift">
    <w:name w:val="TOC Heading"/>
    <w:uiPriority w:val="39"/>
    <w:unhideWhenUsed/>
  </w:style>
  <w:style w:type="paragraph" w:styleId="Abbildungsverzeichnis">
    <w:name w:val="table of figures"/>
    <w:basedOn w:val="Standard"/>
    <w:next w:val="Standard"/>
    <w:uiPriority w:val="99"/>
    <w:unhideWhenUsed/>
    <w:pPr>
      <w:spacing w:after="0"/>
    </w:pPr>
  </w:style>
  <w:style w:type="paragraph" w:styleId="NurText">
    <w:name w:val="Plain Text"/>
    <w:basedOn w:val="Standard"/>
    <w:link w:val="NurTextZchn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Times New Roman"/>
      <w:sz w:val="21"/>
      <w:szCs w:val="21"/>
      <w:lang w:val="en-US"/>
    </w:rPr>
  </w:style>
  <w:style w:type="character" w:customStyle="1" w:styleId="NurTextZchn">
    <w:name w:val="Nur Text Zchn"/>
    <w:basedOn w:val="Absatz-Standardschriftart"/>
    <w:link w:val="NurText"/>
    <w:rPr>
      <w:rFonts w:ascii="Calibri" w:eastAsia="Calibri" w:hAnsi="Calibri" w:cs="Times New Roman"/>
      <w:sz w:val="21"/>
      <w:szCs w:val="21"/>
      <w:lang w:val="en-US"/>
    </w:rPr>
  </w:style>
  <w:style w:type="paragraph" w:customStyle="1" w:styleId="Tabellenberschrift">
    <w:name w:val="Tabellenüberschrift"/>
    <w:basedOn w:val="Standard"/>
    <w:next w:val="Standard"/>
    <w:link w:val="TabellenberschriftZchnZchn"/>
    <w:qFormat/>
    <w:pPr>
      <w:tabs>
        <w:tab w:val="left" w:pos="1800"/>
      </w:tabs>
      <w:spacing w:before="200" w:after="0" w:line="240" w:lineRule="exact"/>
      <w:ind w:left="1814" w:hanging="1814"/>
      <w:jc w:val="both"/>
    </w:pPr>
    <w:rPr>
      <w:rFonts w:ascii="Arial" w:eastAsia="Times New Roman" w:hAnsi="Arial" w:cs="Times New Roman"/>
      <w:b/>
      <w:sz w:val="24"/>
      <w:szCs w:val="24"/>
      <w:lang w:eastAsia="de-DE"/>
    </w:rPr>
  </w:style>
  <w:style w:type="character" w:customStyle="1" w:styleId="TabellenberschriftZchnZchn">
    <w:name w:val="Tabellenüberschrift Zchn Zchn"/>
    <w:link w:val="Tabellenberschrift"/>
    <w:rPr>
      <w:rFonts w:ascii="Arial" w:eastAsia="Times New Roman" w:hAnsi="Arial" w:cs="Times New Roman"/>
      <w:b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pPr>
      <w:spacing w:after="120" w:line="360" w:lineRule="exact"/>
      <w:ind w:left="720"/>
      <w:contextualSpacing/>
      <w:jc w:val="both"/>
    </w:pPr>
    <w:rPr>
      <w:rFonts w:ascii="Arial" w:eastAsia="Times New Roman" w:hAnsi="Arial" w:cs="Times New Roman"/>
      <w:sz w:val="24"/>
      <w:szCs w:val="24"/>
      <w:lang w:eastAsia="de-DE"/>
    </w:rPr>
  </w:style>
  <w:style w:type="character" w:customStyle="1" w:styleId="markedcontent">
    <w:name w:val="markedcontent"/>
    <w:basedOn w:val="Absatz-Standardschriftart"/>
  </w:style>
  <w:style w:type="paragraph" w:styleId="berarbeitung">
    <w:name w:val="Revision"/>
    <w:hidden/>
    <w:uiPriority w:val="99"/>
    <w:semiHidden/>
    <w:rsid w:val="007827A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40.png"/><Relationship Id="rId18" Type="http://schemas.openxmlformats.org/officeDocument/2006/relationships/image" Target="media/image8.png"/><Relationship Id="rId26" Type="http://schemas.openxmlformats.org/officeDocument/2006/relationships/image" Target="media/image16.svg"/><Relationship Id="rId3" Type="http://schemas.openxmlformats.org/officeDocument/2006/relationships/settings" Target="settings.xml"/><Relationship Id="rId21" Type="http://schemas.openxmlformats.org/officeDocument/2006/relationships/image" Target="media/image11.png"/><Relationship Id="rId7" Type="http://schemas.openxmlformats.org/officeDocument/2006/relationships/image" Target="media/image1.png"/><Relationship Id="rId17" Type="http://schemas.openxmlformats.org/officeDocument/2006/relationships/image" Target="media/image7.png"/><Relationship Id="rId25" Type="http://schemas.openxmlformats.org/officeDocument/2006/relationships/image" Target="media/image15.png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29" Type="http://schemas.openxmlformats.org/officeDocument/2006/relationships/image" Target="media/image19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24" Type="http://schemas.openxmlformats.org/officeDocument/2006/relationships/image" Target="media/image14.svg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50.png"/><Relationship Id="rId23" Type="http://schemas.openxmlformats.org/officeDocument/2006/relationships/image" Target="media/image13.png"/><Relationship Id="rId28" Type="http://schemas.openxmlformats.org/officeDocument/2006/relationships/image" Target="media/image18.svg"/><Relationship Id="rId10" Type="http://schemas.openxmlformats.org/officeDocument/2006/relationships/image" Target="media/image4.png"/><Relationship Id="rId19" Type="http://schemas.openxmlformats.org/officeDocument/2006/relationships/image" Target="media/image9.png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5.png"/><Relationship Id="rId22" Type="http://schemas.openxmlformats.org/officeDocument/2006/relationships/image" Target="media/image12.png"/><Relationship Id="rId27" Type="http://schemas.openxmlformats.org/officeDocument/2006/relationships/image" Target="media/image17.png"/><Relationship Id="rId30" Type="http://schemas.openxmlformats.org/officeDocument/2006/relationships/image" Target="media/image20.sv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Larissa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591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Elke Dopp</dc:creator>
  <cp:keywords/>
  <dc:description/>
  <cp:lastModifiedBy>Elke Dopp</cp:lastModifiedBy>
  <cp:revision>2</cp:revision>
  <dcterms:created xsi:type="dcterms:W3CDTF">2022-12-09T11:44:00Z</dcterms:created>
  <dcterms:modified xsi:type="dcterms:W3CDTF">2022-12-09T11:44:00Z</dcterms:modified>
</cp:coreProperties>
</file>