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772"/>
        <w:gridCol w:w="1985"/>
        <w:gridCol w:w="1843"/>
        <w:gridCol w:w="1579"/>
      </w:tblGrid>
      <w:tr w:rsidR="008B6B90" w:rsidRPr="00634C7A" w14:paraId="15949C83" w14:textId="77777777" w:rsidTr="00A27FDF">
        <w:trPr>
          <w:trHeight w:val="279"/>
          <w:jc w:val="center"/>
        </w:trPr>
        <w:tc>
          <w:tcPr>
            <w:tcW w:w="8179" w:type="dxa"/>
            <w:gridSpan w:val="4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EBBCC2C" w14:textId="4CC6E605" w:rsidR="008B6B90" w:rsidRPr="008B6B90" w:rsidRDefault="00CF65EF" w:rsidP="008B6B90">
            <w:pPr>
              <w:widowControl/>
              <w:spacing w:before="120" w:after="120"/>
              <w:jc w:val="left"/>
              <w:textAlignment w:val="center"/>
              <w:rPr>
                <w:b/>
                <w:bCs/>
                <w:color w:val="000000"/>
                <w:kern w:val="0"/>
                <w:szCs w:val="21"/>
              </w:rPr>
            </w:pPr>
            <w:bookmarkStart w:id="0" w:name="OLE_LINK23"/>
            <w:bookmarkStart w:id="1" w:name="OLE_LINK31"/>
            <w:r w:rsidRPr="00CF65EF">
              <w:rPr>
                <w:b/>
                <w:bCs/>
                <w:color w:val="000000"/>
                <w:kern w:val="0"/>
                <w:szCs w:val="21"/>
              </w:rPr>
              <w:t>Supplemental Table</w:t>
            </w:r>
            <w:r w:rsidR="00363DBC" w:rsidRPr="00363DBC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b/>
                <w:bCs/>
                <w:color w:val="000000"/>
                <w:kern w:val="0"/>
                <w:szCs w:val="21"/>
              </w:rPr>
              <w:t>S</w:t>
            </w:r>
            <w:r w:rsidR="00363DBC" w:rsidRPr="00363DBC">
              <w:rPr>
                <w:b/>
                <w:bCs/>
                <w:color w:val="000000"/>
                <w:kern w:val="0"/>
                <w:szCs w:val="21"/>
              </w:rPr>
              <w:t>1.</w:t>
            </w:r>
            <w:r w:rsidR="008B6B90" w:rsidRPr="008B6B90">
              <w:rPr>
                <w:b/>
                <w:bCs/>
                <w:color w:val="000000"/>
                <w:kern w:val="0"/>
                <w:szCs w:val="21"/>
              </w:rPr>
              <w:t xml:space="preserve"> </w:t>
            </w:r>
            <w:bookmarkStart w:id="2" w:name="_Hlk79422096"/>
            <w:r w:rsidR="008B6B90" w:rsidRPr="008B6B90">
              <w:rPr>
                <w:b/>
                <w:bCs/>
                <w:color w:val="000000"/>
                <w:kern w:val="0"/>
                <w:szCs w:val="21"/>
              </w:rPr>
              <w:t xml:space="preserve">Clinical characteristics </w:t>
            </w:r>
            <w:bookmarkEnd w:id="2"/>
            <w:r w:rsidR="008B6B90" w:rsidRPr="008B6B90">
              <w:rPr>
                <w:b/>
                <w:bCs/>
                <w:color w:val="000000"/>
                <w:kern w:val="0"/>
                <w:szCs w:val="21"/>
              </w:rPr>
              <w:t>of T2D group and T</w:t>
            </w:r>
            <w:r w:rsidR="00AD3CAB">
              <w:rPr>
                <w:b/>
                <w:bCs/>
                <w:color w:val="000000"/>
                <w:kern w:val="0"/>
                <w:szCs w:val="21"/>
              </w:rPr>
              <w:t>2</w:t>
            </w:r>
            <w:r w:rsidR="008B6B90" w:rsidRPr="008B6B90">
              <w:rPr>
                <w:b/>
                <w:bCs/>
                <w:color w:val="000000"/>
                <w:kern w:val="0"/>
                <w:szCs w:val="21"/>
              </w:rPr>
              <w:t>D_SCH group</w:t>
            </w:r>
            <w:bookmarkEnd w:id="0"/>
            <w:bookmarkEnd w:id="1"/>
          </w:p>
        </w:tc>
      </w:tr>
      <w:tr w:rsidR="008B6B90" w:rsidRPr="0027739E" w14:paraId="58773B38" w14:textId="77777777" w:rsidTr="00AE16D5">
        <w:trPr>
          <w:trHeight w:hRule="exact" w:val="397"/>
          <w:jc w:val="center"/>
        </w:trPr>
        <w:tc>
          <w:tcPr>
            <w:tcW w:w="277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1450FFB" w14:textId="0516141D" w:rsidR="008B6B90" w:rsidRPr="00592978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arameters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5182C11C" w14:textId="3755FDB7" w:rsidR="008B6B90" w:rsidRPr="0027739E" w:rsidRDefault="008B6B90" w:rsidP="00F44136">
            <w:pPr>
              <w:jc w:val="center"/>
              <w:rPr>
                <w:szCs w:val="21"/>
              </w:rPr>
            </w:pPr>
            <w:r w:rsidRPr="0027739E">
              <w:rPr>
                <w:szCs w:val="21"/>
              </w:rPr>
              <w:t>T2D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20374078" w14:textId="7D2FCE65" w:rsidR="008B6B90" w:rsidRPr="0027739E" w:rsidRDefault="008B6B90" w:rsidP="00F44136">
            <w:pPr>
              <w:jc w:val="center"/>
              <w:rPr>
                <w:szCs w:val="21"/>
              </w:rPr>
            </w:pPr>
            <w:r w:rsidRPr="0027739E">
              <w:rPr>
                <w:szCs w:val="21"/>
              </w:rPr>
              <w:t>T</w:t>
            </w:r>
            <w:r w:rsidR="00AD3CAB">
              <w:rPr>
                <w:szCs w:val="21"/>
              </w:rPr>
              <w:t>2</w:t>
            </w:r>
            <w:r w:rsidRPr="0027739E">
              <w:rPr>
                <w:szCs w:val="21"/>
              </w:rPr>
              <w:t>D_SCH</w:t>
            </w:r>
          </w:p>
        </w:tc>
        <w:tc>
          <w:tcPr>
            <w:tcW w:w="15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2B0ECC0" w14:textId="6F5FA3A5" w:rsidR="008B6B90" w:rsidRPr="0027739E" w:rsidRDefault="008B6B90" w:rsidP="00F44136">
            <w:pPr>
              <w:jc w:val="center"/>
              <w:rPr>
                <w:szCs w:val="21"/>
              </w:rPr>
            </w:pPr>
            <w:r w:rsidRPr="00592978">
              <w:rPr>
                <w:i/>
                <w:iCs/>
                <w:szCs w:val="21"/>
              </w:rPr>
              <w:t>P</w:t>
            </w:r>
            <w:r>
              <w:rPr>
                <w:i/>
                <w:iCs/>
                <w:szCs w:val="21"/>
              </w:rPr>
              <w:t xml:space="preserve"> </w:t>
            </w:r>
            <w:r w:rsidRPr="008B6B90">
              <w:rPr>
                <w:rFonts w:hint="eastAsia"/>
                <w:szCs w:val="21"/>
              </w:rPr>
              <w:t>v</w:t>
            </w:r>
            <w:r w:rsidRPr="008B6B90">
              <w:rPr>
                <w:szCs w:val="21"/>
              </w:rPr>
              <w:t>alue</w:t>
            </w:r>
          </w:p>
        </w:tc>
      </w:tr>
      <w:tr w:rsidR="008B6B90" w:rsidRPr="00634C7A" w14:paraId="4AB3EA77" w14:textId="77777777" w:rsidTr="00AE16D5">
        <w:trPr>
          <w:trHeight w:hRule="exact" w:val="369"/>
          <w:jc w:val="center"/>
        </w:trPr>
        <w:tc>
          <w:tcPr>
            <w:tcW w:w="2772" w:type="dxa"/>
            <w:tcBorders>
              <w:top w:val="single" w:sz="4" w:space="0" w:color="auto"/>
            </w:tcBorders>
            <w:shd w:val="clear" w:color="auto" w:fill="auto"/>
          </w:tcPr>
          <w:p w14:paraId="7127B965" w14:textId="4BC9855E" w:rsidR="008B6B90" w:rsidRPr="00634C7A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PG</w:t>
            </w:r>
            <w:r w:rsidR="00AE16D5">
              <w:rPr>
                <w:szCs w:val="21"/>
              </w:rPr>
              <w:t xml:space="preserve"> </w:t>
            </w:r>
            <w:r w:rsidR="00AE16D5">
              <w:rPr>
                <w:rFonts w:hint="eastAsia"/>
              </w:rPr>
              <w:t>(</w:t>
            </w:r>
            <w:proofErr w:type="spellStart"/>
            <w:r w:rsidRPr="00592978">
              <w:t>mmol</w:t>
            </w:r>
            <w:proofErr w:type="spellEnd"/>
            <w:r w:rsidRPr="00592978">
              <w:t>/L</w:t>
            </w:r>
            <w:r w:rsidR="00AE16D5">
              <w:rPr>
                <w:rFonts w:hint="eastAsi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14:paraId="1C0057AC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10.16</w:t>
            </w:r>
            <w:bookmarkStart w:id="3" w:name="OLE_LINK9"/>
            <w:r w:rsidRPr="00634C7A">
              <w:rPr>
                <w:szCs w:val="21"/>
              </w:rPr>
              <w:t>±</w:t>
            </w:r>
            <w:bookmarkEnd w:id="3"/>
            <w:r>
              <w:rPr>
                <w:szCs w:val="21"/>
              </w:rPr>
              <w:t>3.21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54301E40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2.33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4.56</w:t>
            </w:r>
          </w:p>
        </w:tc>
        <w:tc>
          <w:tcPr>
            <w:tcW w:w="1579" w:type="dxa"/>
            <w:tcBorders>
              <w:top w:val="single" w:sz="4" w:space="0" w:color="auto"/>
            </w:tcBorders>
            <w:shd w:val="clear" w:color="auto" w:fill="auto"/>
          </w:tcPr>
          <w:p w14:paraId="55056300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.071</w:t>
            </w:r>
          </w:p>
        </w:tc>
      </w:tr>
      <w:tr w:rsidR="008B6B90" w:rsidRPr="00634C7A" w14:paraId="4337FBF1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7336AD8C" w14:textId="0D0E4C15" w:rsidR="008B6B90" w:rsidRPr="00634C7A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BG</w:t>
            </w:r>
            <w:r w:rsidR="00AE16D5">
              <w:rPr>
                <w:szCs w:val="21"/>
              </w:rPr>
              <w:t xml:space="preserve"> </w:t>
            </w:r>
            <w:r w:rsidR="00AE16D5"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m</w:t>
            </w:r>
            <w:r>
              <w:t>mol</w:t>
            </w:r>
            <w:proofErr w:type="spellEnd"/>
            <w:r>
              <w:t>/L</w:t>
            </w:r>
            <w:r w:rsidR="00AE16D5">
              <w:rPr>
                <w:rFonts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13ACB74B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0.27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6.08</w:t>
            </w:r>
          </w:p>
        </w:tc>
        <w:tc>
          <w:tcPr>
            <w:tcW w:w="1843" w:type="dxa"/>
            <w:shd w:val="clear" w:color="auto" w:fill="auto"/>
          </w:tcPr>
          <w:p w14:paraId="64006D38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1.72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5.80</w:t>
            </w:r>
          </w:p>
        </w:tc>
        <w:tc>
          <w:tcPr>
            <w:tcW w:w="1579" w:type="dxa"/>
            <w:shd w:val="clear" w:color="auto" w:fill="auto"/>
          </w:tcPr>
          <w:p w14:paraId="7F6AE74A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.449</w:t>
            </w:r>
          </w:p>
        </w:tc>
      </w:tr>
      <w:tr w:rsidR="008B6B90" w:rsidRPr="00634C7A" w14:paraId="1091746A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55C92258" w14:textId="78896870" w:rsidR="008B6B90" w:rsidRPr="006E4564" w:rsidRDefault="008B6B90" w:rsidP="00F44136">
            <w:pPr>
              <w:jc w:val="left"/>
              <w:rPr>
                <w:szCs w:val="21"/>
              </w:rPr>
            </w:pPr>
            <w:r w:rsidRPr="006E4564">
              <w:rPr>
                <w:rFonts w:hint="eastAsia"/>
                <w:szCs w:val="21"/>
              </w:rPr>
              <w:t>H</w:t>
            </w:r>
            <w:r w:rsidRPr="006E4564">
              <w:rPr>
                <w:szCs w:val="21"/>
              </w:rPr>
              <w:t>bA1c</w:t>
            </w:r>
            <w:r w:rsidR="00AE16D5">
              <w:rPr>
                <w:szCs w:val="21"/>
              </w:rPr>
              <w:t xml:space="preserve"> </w:t>
            </w:r>
            <w:r w:rsidR="00AE16D5">
              <w:rPr>
                <w:rFonts w:hint="eastAsia"/>
                <w:szCs w:val="21"/>
              </w:rPr>
              <w:t>(</w:t>
            </w:r>
            <w:r w:rsidRPr="006E4564">
              <w:rPr>
                <w:szCs w:val="21"/>
              </w:rPr>
              <w:t>%</w:t>
            </w:r>
            <w:r w:rsidR="00AE16D5">
              <w:rPr>
                <w:rFonts w:hint="eastAsia"/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03762FC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.15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2.28</w:t>
            </w:r>
          </w:p>
        </w:tc>
        <w:tc>
          <w:tcPr>
            <w:tcW w:w="1843" w:type="dxa"/>
            <w:shd w:val="clear" w:color="auto" w:fill="auto"/>
          </w:tcPr>
          <w:p w14:paraId="07DD2F4C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.51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2.24</w:t>
            </w:r>
          </w:p>
        </w:tc>
        <w:tc>
          <w:tcPr>
            <w:tcW w:w="1579" w:type="dxa"/>
            <w:shd w:val="clear" w:color="auto" w:fill="auto"/>
          </w:tcPr>
          <w:p w14:paraId="4B6C309A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.622</w:t>
            </w:r>
          </w:p>
        </w:tc>
      </w:tr>
      <w:tr w:rsidR="008B6B90" w:rsidRPr="00634C7A" w14:paraId="251051D5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372BD2A3" w14:textId="4A789456" w:rsidR="008B6B90" w:rsidRPr="00634C7A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SH</w:t>
            </w:r>
            <w:r w:rsidR="00AE16D5">
              <w:rPr>
                <w:szCs w:val="21"/>
              </w:rPr>
              <w:t xml:space="preserve"> (</w:t>
            </w:r>
            <w:r w:rsidRPr="00247E61">
              <w:rPr>
                <w:szCs w:val="21"/>
              </w:rPr>
              <w:t>µIU/ml</w:t>
            </w:r>
            <w:r w:rsidR="00AE16D5">
              <w:rPr>
                <w:szCs w:val="2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73C7FAC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.05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1.02</w:t>
            </w:r>
          </w:p>
        </w:tc>
        <w:tc>
          <w:tcPr>
            <w:tcW w:w="1843" w:type="dxa"/>
            <w:shd w:val="clear" w:color="auto" w:fill="auto"/>
          </w:tcPr>
          <w:p w14:paraId="56FAB5C3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.99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6.35</w:t>
            </w:r>
          </w:p>
        </w:tc>
        <w:tc>
          <w:tcPr>
            <w:tcW w:w="1579" w:type="dxa"/>
            <w:shd w:val="clear" w:color="auto" w:fill="auto"/>
          </w:tcPr>
          <w:p w14:paraId="6B1BD03B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.001</w:t>
            </w:r>
          </w:p>
        </w:tc>
      </w:tr>
      <w:tr w:rsidR="008B6B90" w:rsidRPr="00634C7A" w14:paraId="1DC060EB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7E202F84" w14:textId="0EDF86A1" w:rsidR="008B6B90" w:rsidRPr="00634C7A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T3</w:t>
            </w:r>
            <w:r w:rsidR="00AE16D5">
              <w:rPr>
                <w:szCs w:val="21"/>
              </w:rPr>
              <w:t xml:space="preserve"> </w:t>
            </w:r>
            <w:r w:rsidR="00AE16D5">
              <w:t>(</w:t>
            </w:r>
            <w:proofErr w:type="spellStart"/>
            <w:r w:rsidRPr="00247E61">
              <w:t>pmol</w:t>
            </w:r>
            <w:proofErr w:type="spellEnd"/>
            <w:r w:rsidRPr="00247E61">
              <w:t>/L</w:t>
            </w:r>
            <w:r w:rsidR="00AE16D5">
              <w:t>)</w:t>
            </w:r>
          </w:p>
        </w:tc>
        <w:tc>
          <w:tcPr>
            <w:tcW w:w="1985" w:type="dxa"/>
            <w:shd w:val="clear" w:color="auto" w:fill="auto"/>
          </w:tcPr>
          <w:p w14:paraId="33CBE4AC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.64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0.46</w:t>
            </w:r>
          </w:p>
        </w:tc>
        <w:tc>
          <w:tcPr>
            <w:tcW w:w="1843" w:type="dxa"/>
            <w:shd w:val="clear" w:color="auto" w:fill="auto"/>
          </w:tcPr>
          <w:p w14:paraId="30106EEE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.67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0.51</w:t>
            </w:r>
          </w:p>
        </w:tc>
        <w:tc>
          <w:tcPr>
            <w:tcW w:w="1579" w:type="dxa"/>
            <w:shd w:val="clear" w:color="auto" w:fill="auto"/>
          </w:tcPr>
          <w:p w14:paraId="017C6F24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.810</w:t>
            </w:r>
          </w:p>
        </w:tc>
      </w:tr>
      <w:tr w:rsidR="008B6B90" w:rsidRPr="00634C7A" w14:paraId="16F268B7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7852CA9F" w14:textId="303C8ABB" w:rsidR="008B6B90" w:rsidRPr="00634C7A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T4</w:t>
            </w:r>
            <w:r w:rsidR="00AE16D5">
              <w:rPr>
                <w:szCs w:val="21"/>
              </w:rPr>
              <w:t xml:space="preserve"> </w:t>
            </w:r>
            <w:r w:rsidR="00AE16D5">
              <w:t>(</w:t>
            </w:r>
            <w:proofErr w:type="spellStart"/>
            <w:r w:rsidRPr="00247E61">
              <w:t>pmol</w:t>
            </w:r>
            <w:proofErr w:type="spellEnd"/>
            <w:r w:rsidRPr="00247E61">
              <w:t>/L</w:t>
            </w:r>
            <w:r w:rsidR="00AE16D5">
              <w:t>)</w:t>
            </w:r>
          </w:p>
        </w:tc>
        <w:tc>
          <w:tcPr>
            <w:tcW w:w="1985" w:type="dxa"/>
            <w:shd w:val="clear" w:color="auto" w:fill="auto"/>
          </w:tcPr>
          <w:p w14:paraId="1B342465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6.95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2.10</w:t>
            </w:r>
          </w:p>
        </w:tc>
        <w:tc>
          <w:tcPr>
            <w:tcW w:w="1843" w:type="dxa"/>
            <w:shd w:val="clear" w:color="auto" w:fill="auto"/>
          </w:tcPr>
          <w:p w14:paraId="3A6504D8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5.37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2.24</w:t>
            </w:r>
          </w:p>
        </w:tc>
        <w:tc>
          <w:tcPr>
            <w:tcW w:w="1579" w:type="dxa"/>
            <w:shd w:val="clear" w:color="auto" w:fill="auto"/>
          </w:tcPr>
          <w:p w14:paraId="50779741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.025</w:t>
            </w:r>
          </w:p>
        </w:tc>
      </w:tr>
      <w:tr w:rsidR="008B6B90" w:rsidRPr="00634C7A" w14:paraId="110D95EA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6CA7EE9F" w14:textId="1DA30346" w:rsidR="008B6B90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CH</w:t>
            </w:r>
            <w:r w:rsidR="00AE16D5">
              <w:rPr>
                <w:szCs w:val="21"/>
              </w:rPr>
              <w:t xml:space="preserve"> </w:t>
            </w:r>
            <w:r w:rsidR="00AE16D5"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m</w:t>
            </w:r>
            <w:r>
              <w:t>mol</w:t>
            </w:r>
            <w:proofErr w:type="spellEnd"/>
            <w:r>
              <w:t>/L</w:t>
            </w:r>
            <w:r w:rsidR="00AE16D5">
              <w:rPr>
                <w:rFonts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017A482B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.94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1.00</w:t>
            </w:r>
          </w:p>
        </w:tc>
        <w:tc>
          <w:tcPr>
            <w:tcW w:w="1843" w:type="dxa"/>
            <w:shd w:val="clear" w:color="auto" w:fill="auto"/>
          </w:tcPr>
          <w:p w14:paraId="4B2F5D95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.71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1.29</w:t>
            </w:r>
          </w:p>
        </w:tc>
        <w:tc>
          <w:tcPr>
            <w:tcW w:w="1579" w:type="dxa"/>
            <w:shd w:val="clear" w:color="auto" w:fill="auto"/>
          </w:tcPr>
          <w:p w14:paraId="7325ED4D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.520</w:t>
            </w:r>
          </w:p>
        </w:tc>
      </w:tr>
      <w:tr w:rsidR="008B6B90" w:rsidRPr="00634C7A" w14:paraId="7EF47DF6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513CFE0F" w14:textId="11C15805" w:rsidR="008B6B90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G</w:t>
            </w:r>
            <w:r w:rsidR="00AE16D5">
              <w:rPr>
                <w:szCs w:val="21"/>
              </w:rPr>
              <w:t xml:space="preserve"> </w:t>
            </w:r>
            <w:r w:rsidR="00AE16D5"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m</w:t>
            </w:r>
            <w:r>
              <w:t>mol</w:t>
            </w:r>
            <w:proofErr w:type="spellEnd"/>
            <w:r>
              <w:t>/L</w:t>
            </w:r>
            <w:r w:rsidR="00AE16D5">
              <w:rPr>
                <w:rFonts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2BEB6D4D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.33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1.68</w:t>
            </w:r>
          </w:p>
        </w:tc>
        <w:tc>
          <w:tcPr>
            <w:tcW w:w="1843" w:type="dxa"/>
            <w:shd w:val="clear" w:color="auto" w:fill="auto"/>
          </w:tcPr>
          <w:p w14:paraId="01CCF360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.81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1.10</w:t>
            </w:r>
          </w:p>
        </w:tc>
        <w:tc>
          <w:tcPr>
            <w:tcW w:w="1579" w:type="dxa"/>
            <w:shd w:val="clear" w:color="auto" w:fill="auto"/>
          </w:tcPr>
          <w:p w14:paraId="2EA15988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.321</w:t>
            </w:r>
          </w:p>
        </w:tc>
      </w:tr>
      <w:tr w:rsidR="008B6B90" w:rsidRPr="00634C7A" w14:paraId="7E3C94A3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0491491F" w14:textId="13943237" w:rsidR="008B6B90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DL</w:t>
            </w:r>
            <w:r w:rsidR="00A572E7">
              <w:rPr>
                <w:szCs w:val="21"/>
              </w:rPr>
              <w:t>-C</w:t>
            </w:r>
            <w:r w:rsidR="00AE16D5">
              <w:rPr>
                <w:szCs w:val="21"/>
              </w:rPr>
              <w:t xml:space="preserve"> </w:t>
            </w:r>
            <w:r w:rsidR="00AE16D5"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m</w:t>
            </w:r>
            <w:r>
              <w:t>mol</w:t>
            </w:r>
            <w:proofErr w:type="spellEnd"/>
            <w:r>
              <w:t>/L</w:t>
            </w:r>
            <w:r w:rsidR="00AE16D5">
              <w:rPr>
                <w:rFonts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54AEDC63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.26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0.30</w:t>
            </w:r>
          </w:p>
        </w:tc>
        <w:tc>
          <w:tcPr>
            <w:tcW w:w="1843" w:type="dxa"/>
            <w:shd w:val="clear" w:color="auto" w:fill="auto"/>
          </w:tcPr>
          <w:p w14:paraId="5349AFA9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.10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0.22</w:t>
            </w:r>
          </w:p>
        </w:tc>
        <w:tc>
          <w:tcPr>
            <w:tcW w:w="1579" w:type="dxa"/>
            <w:shd w:val="clear" w:color="auto" w:fill="auto"/>
          </w:tcPr>
          <w:p w14:paraId="4CE4BD3C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.074</w:t>
            </w:r>
          </w:p>
        </w:tc>
      </w:tr>
      <w:tr w:rsidR="008B6B90" w:rsidRPr="00634C7A" w14:paraId="6FDB4204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751F3C5B" w14:textId="23328FC6" w:rsidR="008B6B90" w:rsidRDefault="008B6B90" w:rsidP="00F4413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L</w:t>
            </w:r>
            <w:r>
              <w:rPr>
                <w:szCs w:val="21"/>
              </w:rPr>
              <w:t>DL</w:t>
            </w:r>
            <w:r w:rsidR="00A572E7">
              <w:rPr>
                <w:szCs w:val="21"/>
              </w:rPr>
              <w:t>-C</w:t>
            </w:r>
            <w:r w:rsidR="00AE16D5">
              <w:rPr>
                <w:szCs w:val="21"/>
              </w:rPr>
              <w:t xml:space="preserve"> </w:t>
            </w:r>
            <w:r w:rsidR="00AE16D5"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m</w:t>
            </w:r>
            <w:r>
              <w:t>mol</w:t>
            </w:r>
            <w:proofErr w:type="spellEnd"/>
            <w:r>
              <w:t>/L</w:t>
            </w:r>
            <w:r w:rsidR="00AE16D5">
              <w:rPr>
                <w:rFonts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4A5B54BC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.73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0.72</w:t>
            </w:r>
          </w:p>
        </w:tc>
        <w:tc>
          <w:tcPr>
            <w:tcW w:w="1843" w:type="dxa"/>
            <w:shd w:val="clear" w:color="auto" w:fill="auto"/>
          </w:tcPr>
          <w:p w14:paraId="2CCE9CDF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.49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0.97</w:t>
            </w:r>
          </w:p>
        </w:tc>
        <w:tc>
          <w:tcPr>
            <w:tcW w:w="1579" w:type="dxa"/>
            <w:shd w:val="clear" w:color="auto" w:fill="auto"/>
          </w:tcPr>
          <w:p w14:paraId="0D64D20F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.346</w:t>
            </w:r>
          </w:p>
        </w:tc>
      </w:tr>
      <w:tr w:rsidR="008B6B90" w:rsidRPr="00634C7A" w14:paraId="43E9CE76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498098FA" w14:textId="18703EBB" w:rsidR="008B6B90" w:rsidRDefault="008B6B90" w:rsidP="00F44136">
            <w:pPr>
              <w:jc w:val="left"/>
              <w:rPr>
                <w:szCs w:val="21"/>
              </w:rPr>
            </w:pPr>
            <w:r w:rsidRPr="007D2A8B">
              <w:rPr>
                <w:rFonts w:hint="eastAsia"/>
                <w:szCs w:val="21"/>
              </w:rPr>
              <w:t>V</w:t>
            </w:r>
            <w:r w:rsidRPr="007D2A8B">
              <w:rPr>
                <w:szCs w:val="21"/>
              </w:rPr>
              <w:t>itD3</w:t>
            </w:r>
            <w:r w:rsidR="00AE16D5">
              <w:rPr>
                <w:szCs w:val="21"/>
              </w:rPr>
              <w:t xml:space="preserve"> </w:t>
            </w:r>
            <w:r w:rsidR="00AE16D5">
              <w:rPr>
                <w:rFonts w:hint="eastAsia"/>
              </w:rPr>
              <w:t>(</w:t>
            </w:r>
            <w:proofErr w:type="spellStart"/>
            <w:r>
              <w:rPr>
                <w:rFonts w:hint="eastAsia"/>
              </w:rPr>
              <w:t>n</w:t>
            </w:r>
            <w:r>
              <w:t>g</w:t>
            </w:r>
            <w:proofErr w:type="spellEnd"/>
            <w:r>
              <w:t>/ml</w:t>
            </w:r>
            <w:r w:rsidR="00AE16D5">
              <w:rPr>
                <w:rFonts w:hint="eastAsia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14:paraId="65797CAB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0.51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9.60</w:t>
            </w:r>
          </w:p>
        </w:tc>
        <w:tc>
          <w:tcPr>
            <w:tcW w:w="1843" w:type="dxa"/>
            <w:shd w:val="clear" w:color="auto" w:fill="auto"/>
          </w:tcPr>
          <w:p w14:paraId="00B0A1C3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7.24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5.39</w:t>
            </w:r>
          </w:p>
        </w:tc>
        <w:tc>
          <w:tcPr>
            <w:tcW w:w="1579" w:type="dxa"/>
            <w:shd w:val="clear" w:color="auto" w:fill="auto"/>
          </w:tcPr>
          <w:p w14:paraId="133A7010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.228</w:t>
            </w:r>
          </w:p>
        </w:tc>
      </w:tr>
      <w:tr w:rsidR="008B6B90" w:rsidRPr="00634C7A" w14:paraId="221DCE15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7BA25021" w14:textId="25233B71" w:rsidR="008B6B90" w:rsidRPr="00592978" w:rsidRDefault="008B6B90" w:rsidP="00F44136">
            <w:pPr>
              <w:jc w:val="left"/>
              <w:rPr>
                <w:szCs w:val="21"/>
              </w:rPr>
            </w:pPr>
            <w:r w:rsidRPr="00592978">
              <w:rPr>
                <w:szCs w:val="21"/>
              </w:rPr>
              <w:t>TBIL</w:t>
            </w:r>
            <w:r w:rsidR="00AE16D5">
              <w:rPr>
                <w:szCs w:val="21"/>
              </w:rPr>
              <w:t xml:space="preserve"> </w:t>
            </w:r>
            <w:r w:rsidR="00AE16D5">
              <w:t>(</w:t>
            </w:r>
            <w:proofErr w:type="spellStart"/>
            <w:r w:rsidRPr="00592978">
              <w:t>μmol</w:t>
            </w:r>
            <w:proofErr w:type="spellEnd"/>
            <w:r w:rsidRPr="00592978">
              <w:t>/L</w:t>
            </w:r>
            <w:r w:rsidR="00AE16D5">
              <w:t>)</w:t>
            </w:r>
          </w:p>
        </w:tc>
        <w:tc>
          <w:tcPr>
            <w:tcW w:w="1985" w:type="dxa"/>
            <w:shd w:val="clear" w:color="auto" w:fill="auto"/>
          </w:tcPr>
          <w:p w14:paraId="1CE9009F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6.84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6.99</w:t>
            </w:r>
          </w:p>
        </w:tc>
        <w:tc>
          <w:tcPr>
            <w:tcW w:w="1843" w:type="dxa"/>
            <w:shd w:val="clear" w:color="auto" w:fill="auto"/>
          </w:tcPr>
          <w:p w14:paraId="31C98657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5.21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7.39</w:t>
            </w:r>
          </w:p>
        </w:tc>
        <w:tc>
          <w:tcPr>
            <w:tcW w:w="1579" w:type="dxa"/>
            <w:shd w:val="clear" w:color="auto" w:fill="auto"/>
          </w:tcPr>
          <w:p w14:paraId="1B338263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.472</w:t>
            </w:r>
          </w:p>
        </w:tc>
      </w:tr>
      <w:tr w:rsidR="008B6B90" w:rsidRPr="00634C7A" w14:paraId="6D3E675F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6C77C55B" w14:textId="53AC17AB" w:rsidR="008B6B90" w:rsidRPr="00592978" w:rsidRDefault="008B6B90" w:rsidP="00F44136">
            <w:pPr>
              <w:jc w:val="left"/>
              <w:rPr>
                <w:szCs w:val="21"/>
              </w:rPr>
            </w:pPr>
            <w:r w:rsidRPr="00592978">
              <w:rPr>
                <w:szCs w:val="21"/>
              </w:rPr>
              <w:t>DBIL</w:t>
            </w:r>
            <w:r w:rsidR="00AE16D5">
              <w:rPr>
                <w:szCs w:val="21"/>
              </w:rPr>
              <w:t xml:space="preserve"> </w:t>
            </w:r>
            <w:r w:rsidR="00AE16D5">
              <w:t>(</w:t>
            </w:r>
            <w:proofErr w:type="spellStart"/>
            <w:r w:rsidRPr="00592978">
              <w:t>μmol</w:t>
            </w:r>
            <w:proofErr w:type="spellEnd"/>
            <w:r w:rsidRPr="00592978">
              <w:t>/L</w:t>
            </w:r>
            <w:r w:rsidR="00AE16D5">
              <w:t>)</w:t>
            </w:r>
          </w:p>
        </w:tc>
        <w:tc>
          <w:tcPr>
            <w:tcW w:w="1985" w:type="dxa"/>
            <w:shd w:val="clear" w:color="auto" w:fill="auto"/>
          </w:tcPr>
          <w:p w14:paraId="49DB2A12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.59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1.20</w:t>
            </w:r>
          </w:p>
        </w:tc>
        <w:tc>
          <w:tcPr>
            <w:tcW w:w="1843" w:type="dxa"/>
            <w:shd w:val="clear" w:color="auto" w:fill="auto"/>
          </w:tcPr>
          <w:p w14:paraId="77E9D1AC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.86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0.99</w:t>
            </w:r>
          </w:p>
        </w:tc>
        <w:tc>
          <w:tcPr>
            <w:tcW w:w="1579" w:type="dxa"/>
            <w:shd w:val="clear" w:color="auto" w:fill="auto"/>
          </w:tcPr>
          <w:p w14:paraId="601DAB38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.061</w:t>
            </w:r>
          </w:p>
        </w:tc>
      </w:tr>
      <w:tr w:rsidR="008B6B90" w:rsidRPr="00634C7A" w14:paraId="0E64E947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0E109429" w14:textId="0C14EF1D" w:rsidR="008B6B90" w:rsidRPr="00592978" w:rsidRDefault="008B6B90" w:rsidP="00F44136">
            <w:pPr>
              <w:jc w:val="left"/>
              <w:rPr>
                <w:szCs w:val="21"/>
              </w:rPr>
            </w:pPr>
            <w:r w:rsidRPr="00592978">
              <w:rPr>
                <w:szCs w:val="21"/>
              </w:rPr>
              <w:t>IBIL</w:t>
            </w:r>
            <w:r w:rsidR="00AE16D5">
              <w:rPr>
                <w:szCs w:val="21"/>
              </w:rPr>
              <w:t xml:space="preserve"> </w:t>
            </w:r>
            <w:r w:rsidR="00AE16D5">
              <w:t>(</w:t>
            </w:r>
            <w:proofErr w:type="spellStart"/>
            <w:r w:rsidRPr="00592978">
              <w:t>μmol</w:t>
            </w:r>
            <w:proofErr w:type="spellEnd"/>
            <w:r w:rsidRPr="00592978">
              <w:t>/L</w:t>
            </w:r>
            <w:r w:rsidR="00AE16D5">
              <w:t>)</w:t>
            </w:r>
          </w:p>
        </w:tc>
        <w:tc>
          <w:tcPr>
            <w:tcW w:w="1985" w:type="dxa"/>
            <w:shd w:val="clear" w:color="auto" w:fill="auto"/>
          </w:tcPr>
          <w:p w14:paraId="2D10AB0F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3.35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6.17</w:t>
            </w:r>
          </w:p>
        </w:tc>
        <w:tc>
          <w:tcPr>
            <w:tcW w:w="1843" w:type="dxa"/>
            <w:shd w:val="clear" w:color="auto" w:fill="auto"/>
          </w:tcPr>
          <w:p w14:paraId="737F20D5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2.35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6.57</w:t>
            </w:r>
          </w:p>
        </w:tc>
        <w:tc>
          <w:tcPr>
            <w:tcW w:w="1579" w:type="dxa"/>
            <w:shd w:val="clear" w:color="auto" w:fill="auto"/>
          </w:tcPr>
          <w:p w14:paraId="6F1B8908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.654</w:t>
            </w:r>
          </w:p>
        </w:tc>
      </w:tr>
      <w:tr w:rsidR="008B6B90" w:rsidRPr="00634C7A" w14:paraId="1D9B4ED3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5055F586" w14:textId="1A25E5E8" w:rsidR="008B6B90" w:rsidRPr="00592978" w:rsidRDefault="008B6B90" w:rsidP="00F44136">
            <w:pPr>
              <w:jc w:val="left"/>
              <w:rPr>
                <w:szCs w:val="21"/>
              </w:rPr>
            </w:pPr>
            <w:r w:rsidRPr="00592978">
              <w:rPr>
                <w:szCs w:val="21"/>
              </w:rPr>
              <w:t>ALB</w:t>
            </w:r>
            <w:r w:rsidR="00AE16D5">
              <w:rPr>
                <w:szCs w:val="21"/>
              </w:rPr>
              <w:t xml:space="preserve"> </w:t>
            </w:r>
            <w:r w:rsidR="00AE16D5">
              <w:t>(</w:t>
            </w:r>
            <w:r w:rsidRPr="00592978">
              <w:t>g/L</w:t>
            </w:r>
            <w:r w:rsidR="00AE16D5">
              <w:t>)</w:t>
            </w:r>
          </w:p>
        </w:tc>
        <w:tc>
          <w:tcPr>
            <w:tcW w:w="1985" w:type="dxa"/>
            <w:shd w:val="clear" w:color="auto" w:fill="auto"/>
          </w:tcPr>
          <w:p w14:paraId="0CB90062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1.66</w:t>
            </w:r>
            <w:bookmarkStart w:id="4" w:name="OLE_LINK10"/>
            <w:r w:rsidRPr="00634C7A">
              <w:rPr>
                <w:szCs w:val="21"/>
              </w:rPr>
              <w:t>±</w:t>
            </w:r>
            <w:bookmarkEnd w:id="4"/>
            <w:r>
              <w:rPr>
                <w:szCs w:val="21"/>
              </w:rPr>
              <w:t>3.25</w:t>
            </w:r>
          </w:p>
        </w:tc>
        <w:tc>
          <w:tcPr>
            <w:tcW w:w="1843" w:type="dxa"/>
            <w:shd w:val="clear" w:color="auto" w:fill="auto"/>
          </w:tcPr>
          <w:p w14:paraId="305055E4" w14:textId="77777777" w:rsidR="008B6B90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szCs w:val="21"/>
              </w:rPr>
              <w:t>2.33</w:t>
            </w:r>
            <w:r w:rsidRPr="00634C7A">
              <w:rPr>
                <w:szCs w:val="21"/>
              </w:rPr>
              <w:t>±</w:t>
            </w:r>
            <w:r>
              <w:rPr>
                <w:szCs w:val="21"/>
              </w:rPr>
              <w:t>3.07</w:t>
            </w:r>
          </w:p>
        </w:tc>
        <w:tc>
          <w:tcPr>
            <w:tcW w:w="1579" w:type="dxa"/>
            <w:shd w:val="clear" w:color="auto" w:fill="auto"/>
          </w:tcPr>
          <w:p w14:paraId="14FBDEB4" w14:textId="77777777" w:rsidR="008B6B90" w:rsidRPr="00634C7A" w:rsidRDefault="008B6B90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.510</w:t>
            </w:r>
          </w:p>
        </w:tc>
      </w:tr>
      <w:tr w:rsidR="00CF65EF" w:rsidRPr="00634C7A" w14:paraId="5E31E361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089D0A71" w14:textId="107EE858" w:rsidR="00CF65EF" w:rsidRPr="008D0AF0" w:rsidRDefault="007F4A8B" w:rsidP="00F44136">
            <w:pPr>
              <w:jc w:val="left"/>
              <w:rPr>
                <w:szCs w:val="21"/>
              </w:rPr>
            </w:pPr>
            <w:r w:rsidRPr="00010F9A">
              <w:rPr>
                <w:szCs w:val="21"/>
              </w:rPr>
              <w:t>C</w:t>
            </w:r>
            <w:r w:rsidR="0028025B" w:rsidRPr="000F461A">
              <w:rPr>
                <w:szCs w:val="21"/>
              </w:rPr>
              <w:t>ourse of T2D (year)</w:t>
            </w:r>
          </w:p>
        </w:tc>
        <w:tc>
          <w:tcPr>
            <w:tcW w:w="1985" w:type="dxa"/>
            <w:shd w:val="clear" w:color="auto" w:fill="auto"/>
          </w:tcPr>
          <w:p w14:paraId="0BA64DD2" w14:textId="4223FA11" w:rsidR="00CF65EF" w:rsidRPr="0003390C" w:rsidRDefault="0028025B" w:rsidP="00F44136">
            <w:pPr>
              <w:jc w:val="center"/>
              <w:rPr>
                <w:szCs w:val="21"/>
              </w:rPr>
            </w:pPr>
            <w:r w:rsidRPr="0003390C">
              <w:rPr>
                <w:szCs w:val="21"/>
              </w:rPr>
              <w:t>5.72±6.00</w:t>
            </w:r>
          </w:p>
        </w:tc>
        <w:tc>
          <w:tcPr>
            <w:tcW w:w="1843" w:type="dxa"/>
            <w:shd w:val="clear" w:color="auto" w:fill="auto"/>
          </w:tcPr>
          <w:p w14:paraId="060430AF" w14:textId="124783FE" w:rsidR="00CF65EF" w:rsidRPr="0003390C" w:rsidRDefault="0028025B" w:rsidP="00F44136">
            <w:pPr>
              <w:jc w:val="center"/>
              <w:rPr>
                <w:szCs w:val="21"/>
              </w:rPr>
            </w:pPr>
            <w:r w:rsidRPr="0003390C">
              <w:rPr>
                <w:szCs w:val="21"/>
              </w:rPr>
              <w:t>7.20±6.16</w:t>
            </w:r>
          </w:p>
        </w:tc>
        <w:tc>
          <w:tcPr>
            <w:tcW w:w="1579" w:type="dxa"/>
            <w:shd w:val="clear" w:color="auto" w:fill="auto"/>
          </w:tcPr>
          <w:p w14:paraId="69CC504F" w14:textId="586FE804" w:rsidR="00CF65EF" w:rsidRPr="0003390C" w:rsidRDefault="0028025B" w:rsidP="00F44136">
            <w:pPr>
              <w:jc w:val="center"/>
              <w:rPr>
                <w:szCs w:val="21"/>
              </w:rPr>
            </w:pPr>
            <w:r w:rsidRPr="0003390C">
              <w:rPr>
                <w:szCs w:val="21"/>
              </w:rPr>
              <w:t>0.413</w:t>
            </w:r>
          </w:p>
        </w:tc>
      </w:tr>
      <w:tr w:rsidR="00CF65EF" w:rsidRPr="00634C7A" w14:paraId="5B442758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43F68D92" w14:textId="25AE73F2" w:rsidR="00CF65EF" w:rsidRPr="008D0AF0" w:rsidRDefault="007F4A8B" w:rsidP="00F44136">
            <w:pPr>
              <w:jc w:val="left"/>
              <w:rPr>
                <w:szCs w:val="21"/>
              </w:rPr>
            </w:pPr>
            <w:r w:rsidRPr="00010F9A">
              <w:rPr>
                <w:szCs w:val="21"/>
              </w:rPr>
              <w:t>U</w:t>
            </w:r>
            <w:r w:rsidR="0028025B" w:rsidRPr="000F461A">
              <w:rPr>
                <w:szCs w:val="21"/>
              </w:rPr>
              <w:t>se of insulin (Yes; %)</w:t>
            </w:r>
          </w:p>
        </w:tc>
        <w:tc>
          <w:tcPr>
            <w:tcW w:w="1985" w:type="dxa"/>
            <w:shd w:val="clear" w:color="auto" w:fill="auto"/>
          </w:tcPr>
          <w:p w14:paraId="64A1E245" w14:textId="3A6918F3" w:rsidR="00CF65EF" w:rsidRPr="0003390C" w:rsidRDefault="00420EB5" w:rsidP="00F44136">
            <w:pPr>
              <w:jc w:val="center"/>
              <w:rPr>
                <w:szCs w:val="21"/>
              </w:rPr>
            </w:pPr>
            <w:r w:rsidRPr="0003390C">
              <w:rPr>
                <w:szCs w:val="21"/>
              </w:rPr>
              <w:t>63.33</w:t>
            </w:r>
          </w:p>
        </w:tc>
        <w:tc>
          <w:tcPr>
            <w:tcW w:w="1843" w:type="dxa"/>
            <w:shd w:val="clear" w:color="auto" w:fill="auto"/>
          </w:tcPr>
          <w:p w14:paraId="31724ECE" w14:textId="07C2AA11" w:rsidR="00CF65EF" w:rsidRPr="0003390C" w:rsidRDefault="00420EB5" w:rsidP="00F44136">
            <w:pPr>
              <w:jc w:val="center"/>
              <w:rPr>
                <w:szCs w:val="21"/>
              </w:rPr>
            </w:pPr>
            <w:r w:rsidRPr="0003390C">
              <w:rPr>
                <w:szCs w:val="21"/>
              </w:rPr>
              <w:t>66.67</w:t>
            </w:r>
          </w:p>
        </w:tc>
        <w:tc>
          <w:tcPr>
            <w:tcW w:w="1579" w:type="dxa"/>
            <w:shd w:val="clear" w:color="auto" w:fill="auto"/>
          </w:tcPr>
          <w:p w14:paraId="0945F13B" w14:textId="546FAFAF" w:rsidR="00CF65EF" w:rsidRPr="0003390C" w:rsidRDefault="0028025B" w:rsidP="00F44136">
            <w:pPr>
              <w:jc w:val="center"/>
              <w:rPr>
                <w:szCs w:val="21"/>
              </w:rPr>
            </w:pPr>
            <w:r w:rsidRPr="0003390C">
              <w:rPr>
                <w:szCs w:val="21"/>
              </w:rPr>
              <w:t>0.826</w:t>
            </w:r>
          </w:p>
        </w:tc>
      </w:tr>
      <w:tr w:rsidR="00D25F96" w:rsidRPr="00634C7A" w14:paraId="44F6DB91" w14:textId="77777777" w:rsidTr="00AE16D5">
        <w:trPr>
          <w:trHeight w:hRule="exact" w:val="369"/>
          <w:jc w:val="center"/>
        </w:trPr>
        <w:tc>
          <w:tcPr>
            <w:tcW w:w="2772" w:type="dxa"/>
            <w:shd w:val="clear" w:color="auto" w:fill="auto"/>
          </w:tcPr>
          <w:p w14:paraId="3A064435" w14:textId="1D469F3C" w:rsidR="00D25F96" w:rsidRPr="00592978" w:rsidRDefault="00D25F96" w:rsidP="00F44136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Use of </w:t>
            </w:r>
            <w:r w:rsidR="00EA79E5" w:rsidRPr="00EA79E5">
              <w:rPr>
                <w:szCs w:val="21"/>
              </w:rPr>
              <w:t>metformin</w:t>
            </w:r>
            <w:r w:rsidR="00AE16D5">
              <w:rPr>
                <w:szCs w:val="21"/>
              </w:rPr>
              <w:t xml:space="preserve"> (Yes; %)</w:t>
            </w:r>
          </w:p>
        </w:tc>
        <w:tc>
          <w:tcPr>
            <w:tcW w:w="1985" w:type="dxa"/>
            <w:shd w:val="clear" w:color="auto" w:fill="auto"/>
          </w:tcPr>
          <w:p w14:paraId="1D7374E8" w14:textId="2A94292B" w:rsidR="00D25F96" w:rsidRDefault="00853467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3.33</w:t>
            </w:r>
          </w:p>
        </w:tc>
        <w:tc>
          <w:tcPr>
            <w:tcW w:w="1843" w:type="dxa"/>
            <w:shd w:val="clear" w:color="auto" w:fill="auto"/>
          </w:tcPr>
          <w:p w14:paraId="71589EFA" w14:textId="5A14435C" w:rsidR="00D25F96" w:rsidRDefault="00853467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0.00</w:t>
            </w:r>
          </w:p>
        </w:tc>
        <w:tc>
          <w:tcPr>
            <w:tcW w:w="1579" w:type="dxa"/>
            <w:shd w:val="clear" w:color="auto" w:fill="auto"/>
          </w:tcPr>
          <w:p w14:paraId="6FD7CD96" w14:textId="7287B1CC" w:rsidR="00D25F96" w:rsidRDefault="00853467" w:rsidP="00F441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.542</w:t>
            </w:r>
          </w:p>
        </w:tc>
      </w:tr>
      <w:tr w:rsidR="008B6B90" w:rsidRPr="00634C7A" w14:paraId="11FC3B90" w14:textId="77777777" w:rsidTr="00A27FDF">
        <w:trPr>
          <w:trHeight w:val="340"/>
          <w:jc w:val="center"/>
        </w:trPr>
        <w:tc>
          <w:tcPr>
            <w:tcW w:w="8179" w:type="dxa"/>
            <w:gridSpan w:val="4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79B9AB9D" w14:textId="77777777" w:rsidR="002E2CD1" w:rsidRDefault="008B6B90" w:rsidP="00A27FDF">
            <w:pPr>
              <w:spacing w:before="120"/>
              <w:rPr>
                <w:szCs w:val="21"/>
              </w:rPr>
            </w:pPr>
            <w:r>
              <w:rPr>
                <w:szCs w:val="21"/>
              </w:rPr>
              <w:t>D</w:t>
            </w:r>
            <w:r w:rsidRPr="00731EC6">
              <w:rPr>
                <w:szCs w:val="21"/>
              </w:rPr>
              <w:t xml:space="preserve">ata </w:t>
            </w:r>
            <w:r>
              <w:rPr>
                <w:rFonts w:hint="eastAsia"/>
                <w:szCs w:val="21"/>
              </w:rPr>
              <w:t>are</w:t>
            </w:r>
            <w:r w:rsidRPr="00731EC6">
              <w:rPr>
                <w:szCs w:val="21"/>
              </w:rPr>
              <w:t xml:space="preserve"> shown as</w:t>
            </w:r>
            <w:r w:rsidRPr="00731EC6">
              <w:t xml:space="preserve"> </w:t>
            </w:r>
            <w:r w:rsidRPr="00731EC6">
              <w:rPr>
                <w:szCs w:val="21"/>
              </w:rPr>
              <w:t>mean</w:t>
            </w:r>
            <w:r w:rsidRPr="00731EC6">
              <w:rPr>
                <w:rFonts w:hint="eastAsia"/>
                <w:szCs w:val="21"/>
              </w:rPr>
              <w:t>±</w:t>
            </w:r>
            <w:r w:rsidRPr="00731EC6">
              <w:rPr>
                <w:szCs w:val="21"/>
              </w:rPr>
              <w:t>SD.</w:t>
            </w:r>
            <w:r>
              <w:rPr>
                <w:szCs w:val="21"/>
              </w:rPr>
              <w:t xml:space="preserve"> </w:t>
            </w:r>
          </w:p>
          <w:p w14:paraId="6FD67966" w14:textId="5BF2B893" w:rsidR="008B6B90" w:rsidRPr="00634C7A" w:rsidRDefault="002F27A7" w:rsidP="002E2C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F</w:t>
            </w:r>
            <w:r>
              <w:rPr>
                <w:szCs w:val="21"/>
              </w:rPr>
              <w:t>PG,</w:t>
            </w:r>
            <w:r w:rsidRPr="002F27A7">
              <w:t> fasting plasma glucose</w:t>
            </w:r>
            <w:r>
              <w:t xml:space="preserve">; </w:t>
            </w:r>
            <w:r>
              <w:rPr>
                <w:rFonts w:hint="eastAsia"/>
                <w:szCs w:val="21"/>
              </w:rPr>
              <w:t>P</w:t>
            </w:r>
            <w:r>
              <w:rPr>
                <w:szCs w:val="21"/>
              </w:rPr>
              <w:t>BG,</w:t>
            </w:r>
            <w:r w:rsidRPr="002F27A7">
              <w:rPr>
                <w:szCs w:val="21"/>
              </w:rPr>
              <w:t xml:space="preserve"> postprandial blood glucose</w:t>
            </w:r>
            <w:r>
              <w:rPr>
                <w:rFonts w:hint="eastAsia"/>
                <w:szCs w:val="21"/>
              </w:rPr>
              <w:t>;</w:t>
            </w:r>
            <w:r>
              <w:rPr>
                <w:szCs w:val="21"/>
              </w:rPr>
              <w:t xml:space="preserve"> </w:t>
            </w:r>
            <w:r w:rsidR="00A27FDF" w:rsidRPr="00A27FDF">
              <w:rPr>
                <w:szCs w:val="21"/>
              </w:rPr>
              <w:t>HbA1c</w:t>
            </w:r>
            <w:r w:rsidR="00A27FDF" w:rsidRPr="00A27FDF">
              <w:rPr>
                <w:rFonts w:hint="eastAsia"/>
                <w:szCs w:val="21"/>
              </w:rPr>
              <w:t>,</w:t>
            </w:r>
            <w:r w:rsidR="00A27FDF" w:rsidRPr="00A27FDF">
              <w:rPr>
                <w:szCs w:val="21"/>
              </w:rPr>
              <w:t xml:space="preserve"> hemoglobin A1c; </w:t>
            </w:r>
            <w:r w:rsidR="00A27FDF" w:rsidRPr="00A27FDF">
              <w:rPr>
                <w:rFonts w:hint="eastAsia"/>
                <w:szCs w:val="21"/>
              </w:rPr>
              <w:t>TSH</w:t>
            </w:r>
            <w:r w:rsidR="00A27FDF">
              <w:rPr>
                <w:szCs w:val="21"/>
              </w:rPr>
              <w:t xml:space="preserve">, </w:t>
            </w:r>
            <w:r w:rsidR="00A27FDF" w:rsidRPr="00A27FDF">
              <w:rPr>
                <w:szCs w:val="21"/>
              </w:rPr>
              <w:t>thyroid stimulating hormone</w:t>
            </w:r>
            <w:r w:rsidR="00A27FDF">
              <w:rPr>
                <w:szCs w:val="21"/>
              </w:rPr>
              <w:t xml:space="preserve">; </w:t>
            </w:r>
            <w:r w:rsidR="00A27FDF" w:rsidRPr="00A27FDF">
              <w:rPr>
                <w:szCs w:val="21"/>
              </w:rPr>
              <w:t xml:space="preserve">FT3, free </w:t>
            </w:r>
            <w:proofErr w:type="spellStart"/>
            <w:r w:rsidR="00A27FDF" w:rsidRPr="00A27FDF">
              <w:rPr>
                <w:szCs w:val="21"/>
              </w:rPr>
              <w:t>triiodothyronine</w:t>
            </w:r>
            <w:proofErr w:type="spellEnd"/>
            <w:r w:rsidR="00A27FDF" w:rsidRPr="00A27FDF">
              <w:rPr>
                <w:szCs w:val="21"/>
              </w:rPr>
              <w:t xml:space="preserve">; </w:t>
            </w:r>
            <w:r w:rsidR="00A27FDF" w:rsidRPr="00A27FDF">
              <w:rPr>
                <w:rFonts w:hint="eastAsia"/>
                <w:szCs w:val="21"/>
              </w:rPr>
              <w:t>FT</w:t>
            </w:r>
            <w:r w:rsidR="00A27FDF" w:rsidRPr="00A27FDF">
              <w:rPr>
                <w:szCs w:val="21"/>
              </w:rPr>
              <w:t>4</w:t>
            </w:r>
            <w:r w:rsidR="00A27FDF">
              <w:rPr>
                <w:szCs w:val="21"/>
              </w:rPr>
              <w:t xml:space="preserve">, </w:t>
            </w:r>
            <w:r w:rsidR="00A27FDF" w:rsidRPr="00A27FDF">
              <w:rPr>
                <w:szCs w:val="21"/>
              </w:rPr>
              <w:t xml:space="preserve">free </w:t>
            </w:r>
            <w:proofErr w:type="spellStart"/>
            <w:r w:rsidR="00A27FDF" w:rsidRPr="00A27FDF">
              <w:rPr>
                <w:szCs w:val="21"/>
              </w:rPr>
              <w:t>thyroxine</w:t>
            </w:r>
            <w:proofErr w:type="spellEnd"/>
            <w:r w:rsidR="00A27FDF">
              <w:rPr>
                <w:szCs w:val="21"/>
              </w:rPr>
              <w:t xml:space="preserve">; </w:t>
            </w:r>
            <w:r w:rsidR="00A27FDF" w:rsidRPr="002F27A7">
              <w:rPr>
                <w:szCs w:val="21"/>
              </w:rPr>
              <w:t>TC</w:t>
            </w:r>
            <w:r w:rsidR="00A27FDF">
              <w:rPr>
                <w:szCs w:val="21"/>
              </w:rPr>
              <w:t>H</w:t>
            </w:r>
            <w:r w:rsidR="00A27FDF" w:rsidRPr="002F27A7">
              <w:rPr>
                <w:szCs w:val="21"/>
              </w:rPr>
              <w:t>, total cholesterol;</w:t>
            </w:r>
            <w:r w:rsidR="00A27FDF">
              <w:rPr>
                <w:szCs w:val="21"/>
              </w:rPr>
              <w:t xml:space="preserve"> </w:t>
            </w:r>
            <w:r w:rsidR="00A27FDF" w:rsidRPr="002F27A7">
              <w:rPr>
                <w:szCs w:val="21"/>
              </w:rPr>
              <w:t>TG,</w:t>
            </w:r>
            <w:r w:rsidR="00F44136">
              <w:rPr>
                <w:szCs w:val="21"/>
              </w:rPr>
              <w:t xml:space="preserve"> </w:t>
            </w:r>
            <w:r w:rsidR="00A27FDF" w:rsidRPr="002F27A7">
              <w:rPr>
                <w:szCs w:val="21"/>
              </w:rPr>
              <w:t>triglyceride; HDL</w:t>
            </w:r>
            <w:r w:rsidR="00A572E7">
              <w:rPr>
                <w:szCs w:val="21"/>
              </w:rPr>
              <w:t>-C</w:t>
            </w:r>
            <w:r w:rsidR="00A27FDF" w:rsidRPr="002F27A7">
              <w:rPr>
                <w:szCs w:val="21"/>
              </w:rPr>
              <w:t xml:space="preserve">, high density </w:t>
            </w:r>
            <w:r w:rsidR="00E020E2" w:rsidRPr="00E020E2">
              <w:rPr>
                <w:szCs w:val="21"/>
              </w:rPr>
              <w:t>lipoprotein</w:t>
            </w:r>
            <w:bookmarkStart w:id="5" w:name="OLE_LINK26"/>
            <w:r w:rsidR="00E020E2" w:rsidRPr="00E020E2">
              <w:rPr>
                <w:szCs w:val="21"/>
              </w:rPr>
              <w:t xml:space="preserve"> cholesterol</w:t>
            </w:r>
            <w:bookmarkEnd w:id="5"/>
            <w:r w:rsidR="00A27FDF" w:rsidRPr="002F27A7">
              <w:rPr>
                <w:szCs w:val="21"/>
              </w:rPr>
              <w:t>; LDL</w:t>
            </w:r>
            <w:r w:rsidR="00E020E2">
              <w:rPr>
                <w:szCs w:val="21"/>
              </w:rPr>
              <w:t>-C</w:t>
            </w:r>
            <w:r w:rsidR="00A27FDF" w:rsidRPr="002F27A7">
              <w:rPr>
                <w:szCs w:val="21"/>
              </w:rPr>
              <w:t>, low</w:t>
            </w:r>
            <w:r w:rsidR="00A27FDF">
              <w:rPr>
                <w:szCs w:val="21"/>
              </w:rPr>
              <w:t xml:space="preserve"> </w:t>
            </w:r>
            <w:r w:rsidR="00A27FDF" w:rsidRPr="002F27A7">
              <w:rPr>
                <w:szCs w:val="21"/>
              </w:rPr>
              <w:t xml:space="preserve">density </w:t>
            </w:r>
            <w:r w:rsidR="00E020E2" w:rsidRPr="00E020E2">
              <w:rPr>
                <w:szCs w:val="21"/>
              </w:rPr>
              <w:t>lipoprotein cholesterol</w:t>
            </w:r>
            <w:r w:rsidR="00A27FDF" w:rsidRPr="002F27A7">
              <w:rPr>
                <w:szCs w:val="21"/>
              </w:rPr>
              <w:t>;</w:t>
            </w:r>
            <w:r w:rsidR="00A27FDF">
              <w:rPr>
                <w:szCs w:val="21"/>
              </w:rPr>
              <w:t xml:space="preserve"> TBIL, </w:t>
            </w:r>
            <w:r w:rsidR="00A27FDF" w:rsidRPr="00A27FDF">
              <w:rPr>
                <w:szCs w:val="21"/>
              </w:rPr>
              <w:t xml:space="preserve">total bilirubin; DBIL, direct bilirubin; IBIL, </w:t>
            </w:r>
            <w:r w:rsidR="00A27FDF" w:rsidRPr="00A27FDF">
              <w:t> indirect </w:t>
            </w:r>
            <w:r w:rsidR="00A27FDF" w:rsidRPr="00A27FDF">
              <w:rPr>
                <w:szCs w:val="21"/>
              </w:rPr>
              <w:t>bilirubin</w:t>
            </w:r>
            <w:r w:rsidR="00A27FDF">
              <w:rPr>
                <w:szCs w:val="21"/>
              </w:rPr>
              <w:t>; ALB, a</w:t>
            </w:r>
            <w:r w:rsidR="00A27FDF" w:rsidRPr="00A27FDF">
              <w:rPr>
                <w:szCs w:val="21"/>
              </w:rPr>
              <w:t>lbumin.</w:t>
            </w:r>
          </w:p>
        </w:tc>
      </w:tr>
    </w:tbl>
    <w:p w14:paraId="417D6A53" w14:textId="4615A5A5" w:rsidR="001067FA" w:rsidRDefault="001067FA"/>
    <w:p w14:paraId="47808E85" w14:textId="29E86D84" w:rsidR="00F632B5" w:rsidRDefault="00F632B5"/>
    <w:p w14:paraId="54BE3BB1" w14:textId="2104CDDE" w:rsidR="00F632B5" w:rsidRDefault="00F632B5"/>
    <w:p w14:paraId="505A8BF3" w14:textId="3CB7BC00" w:rsidR="00F632B5" w:rsidRDefault="00F632B5"/>
    <w:p w14:paraId="6FB413DB" w14:textId="6A6A99D0" w:rsidR="00F632B5" w:rsidRDefault="00F632B5"/>
    <w:p w14:paraId="169BB813" w14:textId="6EF17FE0" w:rsidR="00F632B5" w:rsidRDefault="00F632B5"/>
    <w:p w14:paraId="41C39F73" w14:textId="08C8C7FC" w:rsidR="00F632B5" w:rsidRDefault="00F632B5"/>
    <w:p w14:paraId="19ACD3C9" w14:textId="16457334" w:rsidR="00F632B5" w:rsidRDefault="00F632B5"/>
    <w:p w14:paraId="016159AD" w14:textId="28023BA1" w:rsidR="00F632B5" w:rsidRDefault="00F632B5"/>
    <w:p w14:paraId="78B64CED" w14:textId="77777777" w:rsidR="00010F9A" w:rsidRDefault="00010F9A"/>
    <w:p w14:paraId="0F16820D" w14:textId="6D87F8E3" w:rsidR="00F632B5" w:rsidRDefault="00F632B5"/>
    <w:p w14:paraId="1463FB97" w14:textId="5AB786ED" w:rsidR="00F632B5" w:rsidRDefault="00F632B5"/>
    <w:p w14:paraId="4DC01F58" w14:textId="5E7F465D" w:rsidR="00F632B5" w:rsidRDefault="00F632B5"/>
    <w:p w14:paraId="53BB3DFE" w14:textId="51461BCE" w:rsidR="00F632B5" w:rsidRDefault="00F632B5"/>
    <w:p w14:paraId="4423CB66" w14:textId="03EDDFC6" w:rsidR="008339EA" w:rsidRPr="003A26B6" w:rsidRDefault="0031682C" w:rsidP="009E721D">
      <w:pPr>
        <w:spacing w:before="120" w:after="120"/>
        <w:rPr>
          <w:b/>
        </w:rPr>
      </w:pPr>
      <w:proofErr w:type="gramStart"/>
      <w:r w:rsidRPr="0031682C">
        <w:rPr>
          <w:b/>
        </w:rPr>
        <w:lastRenderedPageBreak/>
        <w:t>Supplemental Table S</w:t>
      </w:r>
      <w:r w:rsidR="00BD5C2A">
        <w:rPr>
          <w:rFonts w:hint="eastAsia"/>
          <w:b/>
        </w:rPr>
        <w:t>2</w:t>
      </w:r>
      <w:r w:rsidRPr="0031682C">
        <w:rPr>
          <w:b/>
        </w:rPr>
        <w:t>.</w:t>
      </w:r>
      <w:proofErr w:type="gramEnd"/>
      <w:r>
        <w:rPr>
          <w:b/>
        </w:rPr>
        <w:t xml:space="preserve"> </w:t>
      </w:r>
      <w:r w:rsidR="004C72FC" w:rsidRPr="004C72FC">
        <w:rPr>
          <w:b/>
        </w:rPr>
        <w:t xml:space="preserve">Spearman's rank correlation analysis of AMY1 CN and </w:t>
      </w:r>
      <w:r w:rsidR="004C72FC">
        <w:rPr>
          <w:b/>
        </w:rPr>
        <w:t>g</w:t>
      </w:r>
      <w:r w:rsidR="004C72FC" w:rsidRPr="004C72FC">
        <w:rPr>
          <w:b/>
        </w:rPr>
        <w:t>ut microbes</w:t>
      </w: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632B5" w:rsidRPr="00F632B5" w14:paraId="5C9351DB" w14:textId="77777777" w:rsidTr="00F632B5">
        <w:trPr>
          <w:jc w:val="center"/>
        </w:trPr>
        <w:tc>
          <w:tcPr>
            <w:tcW w:w="2765" w:type="dxa"/>
            <w:tcBorders>
              <w:top w:val="single" w:sz="12" w:space="0" w:color="auto"/>
              <w:bottom w:val="single" w:sz="8" w:space="0" w:color="auto"/>
            </w:tcBorders>
          </w:tcPr>
          <w:p w14:paraId="4B831CE9" w14:textId="77777777" w:rsidR="00F632B5" w:rsidRPr="00F632B5" w:rsidRDefault="00F632B5" w:rsidP="009E721D">
            <w:pPr>
              <w:jc w:val="center"/>
            </w:pPr>
            <w:bookmarkStart w:id="6" w:name="_Hlk126524208"/>
            <w:r w:rsidRPr="00F632B5">
              <w:t>Species classification</w:t>
            </w:r>
          </w:p>
        </w:tc>
        <w:tc>
          <w:tcPr>
            <w:tcW w:w="2765" w:type="dxa"/>
            <w:tcBorders>
              <w:top w:val="single" w:sz="12" w:space="0" w:color="auto"/>
              <w:bottom w:val="single" w:sz="8" w:space="0" w:color="auto"/>
            </w:tcBorders>
          </w:tcPr>
          <w:p w14:paraId="7FF8F4E7" w14:textId="3168DE44" w:rsidR="00F632B5" w:rsidRPr="00F632B5" w:rsidRDefault="001B04B5" w:rsidP="009E721D">
            <w:pPr>
              <w:jc w:val="center"/>
            </w:pPr>
            <w:r>
              <w:rPr>
                <w:rFonts w:hint="eastAsia"/>
              </w:rPr>
              <w:t>r</w:t>
            </w:r>
          </w:p>
        </w:tc>
        <w:tc>
          <w:tcPr>
            <w:tcW w:w="2766" w:type="dxa"/>
            <w:tcBorders>
              <w:top w:val="single" w:sz="12" w:space="0" w:color="auto"/>
              <w:bottom w:val="single" w:sz="8" w:space="0" w:color="auto"/>
            </w:tcBorders>
          </w:tcPr>
          <w:p w14:paraId="0CD82F18" w14:textId="77777777" w:rsidR="00F632B5" w:rsidRPr="00F632B5" w:rsidRDefault="00F632B5" w:rsidP="009E721D">
            <w:pPr>
              <w:jc w:val="center"/>
            </w:pPr>
            <w:r w:rsidRPr="00F632B5">
              <w:rPr>
                <w:rFonts w:hint="eastAsia"/>
                <w:i/>
              </w:rPr>
              <w:t>P</w:t>
            </w:r>
            <w:r w:rsidRPr="00F632B5">
              <w:rPr>
                <w:i/>
              </w:rPr>
              <w:t xml:space="preserve"> </w:t>
            </w:r>
            <w:r w:rsidRPr="00F632B5">
              <w:t>Value</w:t>
            </w:r>
          </w:p>
        </w:tc>
      </w:tr>
      <w:tr w:rsidR="00F632B5" w:rsidRPr="00F632B5" w14:paraId="135C64D7" w14:textId="77777777" w:rsidTr="00F632B5">
        <w:trPr>
          <w:jc w:val="center"/>
        </w:trPr>
        <w:tc>
          <w:tcPr>
            <w:tcW w:w="2765" w:type="dxa"/>
            <w:tcBorders>
              <w:top w:val="single" w:sz="8" w:space="0" w:color="auto"/>
            </w:tcBorders>
          </w:tcPr>
          <w:p w14:paraId="1AB829DC" w14:textId="77777777" w:rsidR="00F632B5" w:rsidRPr="004603A1" w:rsidRDefault="00F632B5" w:rsidP="009E721D">
            <w:pPr>
              <w:jc w:val="left"/>
              <w:rPr>
                <w:b/>
              </w:rPr>
            </w:pPr>
            <w:r w:rsidRPr="004603A1">
              <w:rPr>
                <w:b/>
              </w:rPr>
              <w:t>Phylum</w:t>
            </w:r>
          </w:p>
        </w:tc>
        <w:tc>
          <w:tcPr>
            <w:tcW w:w="2765" w:type="dxa"/>
            <w:tcBorders>
              <w:top w:val="single" w:sz="8" w:space="0" w:color="auto"/>
            </w:tcBorders>
          </w:tcPr>
          <w:p w14:paraId="262A9498" w14:textId="77777777" w:rsidR="00F632B5" w:rsidRPr="00F632B5" w:rsidRDefault="00F632B5" w:rsidP="009E721D">
            <w:pPr>
              <w:jc w:val="center"/>
            </w:pPr>
          </w:p>
        </w:tc>
        <w:tc>
          <w:tcPr>
            <w:tcW w:w="2766" w:type="dxa"/>
            <w:tcBorders>
              <w:top w:val="single" w:sz="8" w:space="0" w:color="auto"/>
            </w:tcBorders>
          </w:tcPr>
          <w:p w14:paraId="4A93637C" w14:textId="77777777" w:rsidR="00F632B5" w:rsidRPr="00F632B5" w:rsidRDefault="00F632B5" w:rsidP="009E721D">
            <w:pPr>
              <w:jc w:val="center"/>
            </w:pPr>
          </w:p>
        </w:tc>
      </w:tr>
      <w:tr w:rsidR="00F632B5" w:rsidRPr="00F632B5" w14:paraId="34D60ADB" w14:textId="77777777" w:rsidTr="00F632B5">
        <w:trPr>
          <w:jc w:val="center"/>
        </w:trPr>
        <w:tc>
          <w:tcPr>
            <w:tcW w:w="2765" w:type="dxa"/>
          </w:tcPr>
          <w:p w14:paraId="5A9548F2" w14:textId="77777777" w:rsidR="00F632B5" w:rsidRPr="00F632B5" w:rsidRDefault="00F632B5" w:rsidP="009E721D">
            <w:pPr>
              <w:jc w:val="center"/>
            </w:pPr>
            <w:proofErr w:type="spellStart"/>
            <w:r w:rsidRPr="00F632B5">
              <w:t>Proteobacteria</w:t>
            </w:r>
            <w:proofErr w:type="spellEnd"/>
          </w:p>
        </w:tc>
        <w:tc>
          <w:tcPr>
            <w:tcW w:w="2765" w:type="dxa"/>
          </w:tcPr>
          <w:p w14:paraId="2C1C58A3" w14:textId="77777777" w:rsidR="00F632B5" w:rsidRPr="00F632B5" w:rsidRDefault="00F632B5" w:rsidP="009E721D">
            <w:pPr>
              <w:jc w:val="center"/>
            </w:pPr>
            <w:r w:rsidRPr="00F632B5">
              <w:rPr>
                <w:rFonts w:hint="eastAsia"/>
              </w:rPr>
              <w:t>0</w:t>
            </w:r>
            <w:r w:rsidRPr="00F632B5">
              <w:t>.380</w:t>
            </w:r>
          </w:p>
        </w:tc>
        <w:tc>
          <w:tcPr>
            <w:tcW w:w="2766" w:type="dxa"/>
          </w:tcPr>
          <w:p w14:paraId="56812E32" w14:textId="77777777" w:rsidR="00F632B5" w:rsidRPr="00F632B5" w:rsidRDefault="00F632B5" w:rsidP="009E721D">
            <w:pPr>
              <w:jc w:val="center"/>
            </w:pPr>
            <w:r w:rsidRPr="00F632B5">
              <w:rPr>
                <w:rFonts w:hint="eastAsia"/>
              </w:rPr>
              <w:t>0</w:t>
            </w:r>
            <w:r w:rsidRPr="00F632B5">
              <w:t>.010</w:t>
            </w:r>
          </w:p>
        </w:tc>
      </w:tr>
      <w:tr w:rsidR="00F632B5" w:rsidRPr="00F632B5" w14:paraId="24F4CF05" w14:textId="77777777" w:rsidTr="00F632B5">
        <w:trPr>
          <w:jc w:val="center"/>
        </w:trPr>
        <w:tc>
          <w:tcPr>
            <w:tcW w:w="2765" w:type="dxa"/>
          </w:tcPr>
          <w:p w14:paraId="126B5378" w14:textId="77777777" w:rsidR="00F632B5" w:rsidRPr="00F632B5" w:rsidRDefault="00F632B5" w:rsidP="009E721D">
            <w:pPr>
              <w:jc w:val="center"/>
            </w:pPr>
            <w:proofErr w:type="spellStart"/>
            <w:r w:rsidRPr="00F632B5">
              <w:t>Bacteroidetes</w:t>
            </w:r>
            <w:proofErr w:type="spellEnd"/>
          </w:p>
        </w:tc>
        <w:tc>
          <w:tcPr>
            <w:tcW w:w="2765" w:type="dxa"/>
          </w:tcPr>
          <w:p w14:paraId="3A6DE940" w14:textId="77777777" w:rsidR="00F632B5" w:rsidRPr="00F632B5" w:rsidRDefault="00F632B5" w:rsidP="009E721D">
            <w:pPr>
              <w:jc w:val="center"/>
            </w:pPr>
            <w:r w:rsidRPr="00F632B5">
              <w:rPr>
                <w:rFonts w:hint="eastAsia"/>
              </w:rPr>
              <w:t>-</w:t>
            </w:r>
            <w:r w:rsidRPr="00F632B5">
              <w:t>0.318</w:t>
            </w:r>
          </w:p>
        </w:tc>
        <w:tc>
          <w:tcPr>
            <w:tcW w:w="2766" w:type="dxa"/>
          </w:tcPr>
          <w:p w14:paraId="259A211B" w14:textId="77777777" w:rsidR="00F632B5" w:rsidRPr="00F632B5" w:rsidRDefault="00F632B5" w:rsidP="009E721D">
            <w:pPr>
              <w:jc w:val="center"/>
            </w:pPr>
            <w:r w:rsidRPr="00F632B5">
              <w:rPr>
                <w:rFonts w:hint="eastAsia"/>
              </w:rPr>
              <w:t>0</w:t>
            </w:r>
            <w:r w:rsidRPr="00F632B5">
              <w:t>.034</w:t>
            </w:r>
          </w:p>
        </w:tc>
      </w:tr>
      <w:tr w:rsidR="00F632B5" w:rsidRPr="00F632B5" w14:paraId="4295B78B" w14:textId="77777777" w:rsidTr="00F632B5">
        <w:trPr>
          <w:jc w:val="center"/>
        </w:trPr>
        <w:tc>
          <w:tcPr>
            <w:tcW w:w="2765" w:type="dxa"/>
          </w:tcPr>
          <w:p w14:paraId="5EB6ADDC" w14:textId="77777777" w:rsidR="00F632B5" w:rsidRPr="004603A1" w:rsidRDefault="00F632B5" w:rsidP="009E721D">
            <w:pPr>
              <w:jc w:val="left"/>
              <w:rPr>
                <w:b/>
              </w:rPr>
            </w:pPr>
            <w:r w:rsidRPr="004603A1">
              <w:rPr>
                <w:rFonts w:hint="eastAsia"/>
                <w:b/>
              </w:rPr>
              <w:t>G</w:t>
            </w:r>
            <w:r w:rsidRPr="004603A1">
              <w:rPr>
                <w:b/>
              </w:rPr>
              <w:t>enus</w:t>
            </w:r>
          </w:p>
        </w:tc>
        <w:tc>
          <w:tcPr>
            <w:tcW w:w="2765" w:type="dxa"/>
          </w:tcPr>
          <w:p w14:paraId="2138AFDC" w14:textId="77777777" w:rsidR="00F632B5" w:rsidRPr="00F632B5" w:rsidRDefault="00F632B5" w:rsidP="009E721D">
            <w:pPr>
              <w:jc w:val="center"/>
            </w:pPr>
          </w:p>
        </w:tc>
        <w:tc>
          <w:tcPr>
            <w:tcW w:w="2766" w:type="dxa"/>
          </w:tcPr>
          <w:p w14:paraId="16BF43B8" w14:textId="77777777" w:rsidR="00F632B5" w:rsidRPr="00F632B5" w:rsidRDefault="00F632B5" w:rsidP="009E721D">
            <w:pPr>
              <w:jc w:val="center"/>
            </w:pPr>
          </w:p>
        </w:tc>
      </w:tr>
      <w:tr w:rsidR="00F632B5" w:rsidRPr="00F632B5" w14:paraId="2A60C0B4" w14:textId="77777777" w:rsidTr="00F632B5">
        <w:trPr>
          <w:jc w:val="center"/>
        </w:trPr>
        <w:tc>
          <w:tcPr>
            <w:tcW w:w="2765" w:type="dxa"/>
          </w:tcPr>
          <w:p w14:paraId="160C6833" w14:textId="7A0F4A4E" w:rsidR="00F632B5" w:rsidRPr="00010F9A" w:rsidRDefault="00F632B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Granulicatella</w:t>
            </w:r>
            <w:proofErr w:type="spellEnd"/>
          </w:p>
        </w:tc>
        <w:tc>
          <w:tcPr>
            <w:tcW w:w="2765" w:type="dxa"/>
          </w:tcPr>
          <w:p w14:paraId="75063488" w14:textId="115BC6C4" w:rsidR="00F632B5" w:rsidRPr="00F632B5" w:rsidRDefault="00F632B5" w:rsidP="009E721D">
            <w:pPr>
              <w:jc w:val="center"/>
            </w:pPr>
            <w:r w:rsidRPr="00855E8C">
              <w:t>0.339</w:t>
            </w:r>
          </w:p>
        </w:tc>
        <w:tc>
          <w:tcPr>
            <w:tcW w:w="2766" w:type="dxa"/>
          </w:tcPr>
          <w:p w14:paraId="0A1A349A" w14:textId="08E506FA" w:rsidR="00F632B5" w:rsidRPr="00F632B5" w:rsidRDefault="00F632B5" w:rsidP="009E721D">
            <w:pPr>
              <w:jc w:val="center"/>
            </w:pPr>
            <w:r w:rsidRPr="00855E8C">
              <w:t>0.026</w:t>
            </w:r>
          </w:p>
        </w:tc>
      </w:tr>
      <w:tr w:rsidR="005969A5" w:rsidRPr="00F632B5" w14:paraId="29D24A8A" w14:textId="77777777" w:rsidTr="00F632B5">
        <w:trPr>
          <w:jc w:val="center"/>
        </w:trPr>
        <w:tc>
          <w:tcPr>
            <w:tcW w:w="2765" w:type="dxa"/>
          </w:tcPr>
          <w:p w14:paraId="172CCCEA" w14:textId="6BF3E709" w:rsidR="005969A5" w:rsidRPr="00010F9A" w:rsidRDefault="005969A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Klebsiella</w:t>
            </w:r>
            <w:proofErr w:type="spellEnd"/>
          </w:p>
        </w:tc>
        <w:tc>
          <w:tcPr>
            <w:tcW w:w="2765" w:type="dxa"/>
          </w:tcPr>
          <w:p w14:paraId="2CBDDCDA" w14:textId="06F3454D" w:rsidR="005969A5" w:rsidRPr="00855E8C" w:rsidRDefault="005969A5" w:rsidP="009E721D">
            <w:pPr>
              <w:jc w:val="center"/>
            </w:pPr>
            <w:r w:rsidRPr="00E24D51">
              <w:t>0.314</w:t>
            </w:r>
          </w:p>
        </w:tc>
        <w:tc>
          <w:tcPr>
            <w:tcW w:w="2766" w:type="dxa"/>
          </w:tcPr>
          <w:p w14:paraId="0ACE5CFF" w14:textId="3DB65D49" w:rsidR="005969A5" w:rsidRPr="00855E8C" w:rsidRDefault="005969A5" w:rsidP="009E721D">
            <w:pPr>
              <w:jc w:val="center"/>
            </w:pPr>
            <w:r w:rsidRPr="00E24D51">
              <w:t>0.041</w:t>
            </w:r>
          </w:p>
        </w:tc>
      </w:tr>
      <w:tr w:rsidR="005969A5" w:rsidRPr="00F632B5" w14:paraId="483DA8FB" w14:textId="77777777" w:rsidTr="00F632B5">
        <w:trPr>
          <w:jc w:val="center"/>
        </w:trPr>
        <w:tc>
          <w:tcPr>
            <w:tcW w:w="2765" w:type="dxa"/>
          </w:tcPr>
          <w:p w14:paraId="043F5E37" w14:textId="650688AF" w:rsidR="005969A5" w:rsidRPr="00010F9A" w:rsidRDefault="005969A5" w:rsidP="009E721D">
            <w:pPr>
              <w:jc w:val="center"/>
              <w:rPr>
                <w:i/>
              </w:rPr>
            </w:pPr>
            <w:r w:rsidRPr="00010F9A">
              <w:rPr>
                <w:i/>
              </w:rPr>
              <w:t>Escherichia/</w:t>
            </w:r>
            <w:proofErr w:type="spellStart"/>
            <w:r w:rsidRPr="00010F9A">
              <w:rPr>
                <w:i/>
              </w:rPr>
              <w:t>Shigella</w:t>
            </w:r>
            <w:proofErr w:type="spellEnd"/>
          </w:p>
        </w:tc>
        <w:tc>
          <w:tcPr>
            <w:tcW w:w="2765" w:type="dxa"/>
          </w:tcPr>
          <w:p w14:paraId="0E0E265F" w14:textId="7325F284" w:rsidR="005969A5" w:rsidRPr="00855E8C" w:rsidRDefault="005969A5" w:rsidP="009E721D">
            <w:pPr>
              <w:jc w:val="center"/>
            </w:pPr>
            <w:r w:rsidRPr="00E24D51">
              <w:t>0.447</w:t>
            </w:r>
          </w:p>
        </w:tc>
        <w:tc>
          <w:tcPr>
            <w:tcW w:w="2766" w:type="dxa"/>
          </w:tcPr>
          <w:p w14:paraId="4FE2BB70" w14:textId="11D5A3FF" w:rsidR="005969A5" w:rsidRPr="00855E8C" w:rsidRDefault="005969A5" w:rsidP="009E721D">
            <w:pPr>
              <w:jc w:val="center"/>
            </w:pPr>
            <w:r w:rsidRPr="00E24D51">
              <w:t>0.003</w:t>
            </w:r>
          </w:p>
        </w:tc>
      </w:tr>
      <w:tr w:rsidR="00F632B5" w:rsidRPr="00F632B5" w14:paraId="3A313415" w14:textId="77777777" w:rsidTr="00F632B5">
        <w:trPr>
          <w:jc w:val="center"/>
        </w:trPr>
        <w:tc>
          <w:tcPr>
            <w:tcW w:w="2765" w:type="dxa"/>
          </w:tcPr>
          <w:p w14:paraId="188C2533" w14:textId="4E107D0B" w:rsidR="00F632B5" w:rsidRPr="00010F9A" w:rsidRDefault="00F632B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Rothia</w:t>
            </w:r>
            <w:proofErr w:type="spellEnd"/>
          </w:p>
        </w:tc>
        <w:tc>
          <w:tcPr>
            <w:tcW w:w="2765" w:type="dxa"/>
          </w:tcPr>
          <w:p w14:paraId="537BCCD3" w14:textId="6999DE91" w:rsidR="00F632B5" w:rsidRPr="00855E8C" w:rsidRDefault="00F632B5" w:rsidP="009E721D">
            <w:pPr>
              <w:jc w:val="center"/>
            </w:pPr>
            <w:r w:rsidRPr="00541336">
              <w:t>0.367</w:t>
            </w:r>
          </w:p>
        </w:tc>
        <w:tc>
          <w:tcPr>
            <w:tcW w:w="2766" w:type="dxa"/>
          </w:tcPr>
          <w:p w14:paraId="4F6D9670" w14:textId="4EFC5D22" w:rsidR="00F632B5" w:rsidRPr="00855E8C" w:rsidRDefault="00F632B5" w:rsidP="009E721D">
            <w:pPr>
              <w:jc w:val="center"/>
            </w:pPr>
            <w:r w:rsidRPr="00541336">
              <w:t>0.016</w:t>
            </w:r>
          </w:p>
        </w:tc>
      </w:tr>
      <w:tr w:rsidR="00F632B5" w:rsidRPr="00F632B5" w14:paraId="41EC2FCB" w14:textId="77777777" w:rsidTr="00F632B5">
        <w:trPr>
          <w:jc w:val="center"/>
        </w:trPr>
        <w:tc>
          <w:tcPr>
            <w:tcW w:w="2765" w:type="dxa"/>
          </w:tcPr>
          <w:p w14:paraId="04AF3733" w14:textId="709567CD" w:rsidR="00F632B5" w:rsidRPr="00010F9A" w:rsidRDefault="00F632B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Sporobacter</w:t>
            </w:r>
            <w:proofErr w:type="spellEnd"/>
          </w:p>
        </w:tc>
        <w:tc>
          <w:tcPr>
            <w:tcW w:w="2765" w:type="dxa"/>
          </w:tcPr>
          <w:p w14:paraId="50E561FD" w14:textId="74D1B64B" w:rsidR="00F632B5" w:rsidRPr="00F632B5" w:rsidRDefault="00F632B5" w:rsidP="009E721D">
            <w:pPr>
              <w:jc w:val="center"/>
            </w:pPr>
            <w:r w:rsidRPr="003B57DB">
              <w:t>-0.376</w:t>
            </w:r>
          </w:p>
        </w:tc>
        <w:tc>
          <w:tcPr>
            <w:tcW w:w="2766" w:type="dxa"/>
          </w:tcPr>
          <w:p w14:paraId="0AED052C" w14:textId="5F42D302" w:rsidR="00F632B5" w:rsidRPr="00F632B5" w:rsidRDefault="00F632B5" w:rsidP="009E721D">
            <w:pPr>
              <w:jc w:val="center"/>
            </w:pPr>
            <w:r w:rsidRPr="003B57DB">
              <w:t>0.013</w:t>
            </w:r>
          </w:p>
        </w:tc>
      </w:tr>
      <w:tr w:rsidR="00F632B5" w:rsidRPr="00F632B5" w14:paraId="7964123B" w14:textId="77777777" w:rsidTr="00F632B5">
        <w:trPr>
          <w:jc w:val="center"/>
        </w:trPr>
        <w:tc>
          <w:tcPr>
            <w:tcW w:w="2765" w:type="dxa"/>
          </w:tcPr>
          <w:p w14:paraId="1CF24B2D" w14:textId="1CDEB16B" w:rsidR="00F632B5" w:rsidRPr="00010F9A" w:rsidRDefault="00F632B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Anaerovorax</w:t>
            </w:r>
            <w:proofErr w:type="spellEnd"/>
          </w:p>
        </w:tc>
        <w:tc>
          <w:tcPr>
            <w:tcW w:w="2765" w:type="dxa"/>
          </w:tcPr>
          <w:p w14:paraId="163ABB51" w14:textId="5BB0FAC1" w:rsidR="00F632B5" w:rsidRPr="00F632B5" w:rsidRDefault="00F632B5" w:rsidP="009E721D">
            <w:pPr>
              <w:jc w:val="center"/>
            </w:pPr>
            <w:r w:rsidRPr="00B34ECA">
              <w:t>-0.350</w:t>
            </w:r>
          </w:p>
        </w:tc>
        <w:tc>
          <w:tcPr>
            <w:tcW w:w="2766" w:type="dxa"/>
          </w:tcPr>
          <w:p w14:paraId="6630CE37" w14:textId="591F5D71" w:rsidR="00F632B5" w:rsidRPr="00F632B5" w:rsidRDefault="00F632B5" w:rsidP="009E721D">
            <w:pPr>
              <w:jc w:val="center"/>
            </w:pPr>
            <w:r w:rsidRPr="00B34ECA">
              <w:t>0.021</w:t>
            </w:r>
          </w:p>
        </w:tc>
      </w:tr>
      <w:tr w:rsidR="00F632B5" w:rsidRPr="00F632B5" w14:paraId="5831D279" w14:textId="77777777" w:rsidTr="00F632B5">
        <w:trPr>
          <w:jc w:val="center"/>
        </w:trPr>
        <w:tc>
          <w:tcPr>
            <w:tcW w:w="2765" w:type="dxa"/>
          </w:tcPr>
          <w:p w14:paraId="0F1C641D" w14:textId="5ADE8E2B" w:rsidR="00F632B5" w:rsidRPr="00010F9A" w:rsidRDefault="00F632B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Clostridium_IV</w:t>
            </w:r>
            <w:proofErr w:type="spellEnd"/>
          </w:p>
        </w:tc>
        <w:tc>
          <w:tcPr>
            <w:tcW w:w="2765" w:type="dxa"/>
          </w:tcPr>
          <w:p w14:paraId="4F39579E" w14:textId="740CFF00" w:rsidR="00F632B5" w:rsidRPr="00F632B5" w:rsidRDefault="00F632B5" w:rsidP="009E721D">
            <w:pPr>
              <w:jc w:val="center"/>
            </w:pPr>
            <w:r w:rsidRPr="00184549">
              <w:t>-0.385</w:t>
            </w:r>
          </w:p>
        </w:tc>
        <w:tc>
          <w:tcPr>
            <w:tcW w:w="2766" w:type="dxa"/>
          </w:tcPr>
          <w:p w14:paraId="65E3333F" w14:textId="52452AA8" w:rsidR="00F632B5" w:rsidRPr="00F632B5" w:rsidRDefault="00F632B5" w:rsidP="009E721D">
            <w:pPr>
              <w:jc w:val="center"/>
            </w:pPr>
            <w:r w:rsidRPr="00184549">
              <w:t>0.011</w:t>
            </w:r>
          </w:p>
        </w:tc>
      </w:tr>
      <w:tr w:rsidR="00F632B5" w:rsidRPr="00F632B5" w14:paraId="72EAC73D" w14:textId="77777777" w:rsidTr="00F632B5">
        <w:trPr>
          <w:jc w:val="center"/>
        </w:trPr>
        <w:tc>
          <w:tcPr>
            <w:tcW w:w="2765" w:type="dxa"/>
          </w:tcPr>
          <w:p w14:paraId="0A645CF4" w14:textId="70A6DA40" w:rsidR="00F632B5" w:rsidRPr="00010F9A" w:rsidRDefault="00F632B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Alistipes</w:t>
            </w:r>
            <w:proofErr w:type="spellEnd"/>
          </w:p>
        </w:tc>
        <w:tc>
          <w:tcPr>
            <w:tcW w:w="2765" w:type="dxa"/>
          </w:tcPr>
          <w:p w14:paraId="474EACD2" w14:textId="25397C16" w:rsidR="00F632B5" w:rsidRPr="00F632B5" w:rsidRDefault="00F632B5" w:rsidP="009E721D">
            <w:pPr>
              <w:jc w:val="center"/>
            </w:pPr>
            <w:r w:rsidRPr="00B657CC">
              <w:t>-0.391</w:t>
            </w:r>
          </w:p>
        </w:tc>
        <w:tc>
          <w:tcPr>
            <w:tcW w:w="2766" w:type="dxa"/>
          </w:tcPr>
          <w:p w14:paraId="3048C643" w14:textId="0087B479" w:rsidR="00F632B5" w:rsidRPr="00F632B5" w:rsidRDefault="00F632B5" w:rsidP="009E721D">
            <w:pPr>
              <w:jc w:val="center"/>
            </w:pPr>
            <w:r w:rsidRPr="00B657CC">
              <w:t>0.010</w:t>
            </w:r>
          </w:p>
        </w:tc>
      </w:tr>
      <w:tr w:rsidR="00F632B5" w:rsidRPr="00F632B5" w14:paraId="519F9461" w14:textId="77777777" w:rsidTr="00F632B5">
        <w:trPr>
          <w:jc w:val="center"/>
        </w:trPr>
        <w:tc>
          <w:tcPr>
            <w:tcW w:w="2765" w:type="dxa"/>
          </w:tcPr>
          <w:p w14:paraId="33EA5344" w14:textId="627EBAF4" w:rsidR="00F632B5" w:rsidRPr="00010F9A" w:rsidRDefault="00F632B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Bacteroides</w:t>
            </w:r>
            <w:proofErr w:type="spellEnd"/>
          </w:p>
        </w:tc>
        <w:tc>
          <w:tcPr>
            <w:tcW w:w="2765" w:type="dxa"/>
          </w:tcPr>
          <w:p w14:paraId="3F8924F4" w14:textId="77777777" w:rsidR="00F632B5" w:rsidRPr="00F632B5" w:rsidRDefault="00F632B5" w:rsidP="009E721D">
            <w:pPr>
              <w:jc w:val="center"/>
            </w:pPr>
            <w:r w:rsidRPr="00F632B5">
              <w:t>-0.368</w:t>
            </w:r>
          </w:p>
        </w:tc>
        <w:tc>
          <w:tcPr>
            <w:tcW w:w="2766" w:type="dxa"/>
          </w:tcPr>
          <w:p w14:paraId="0B5B88E6" w14:textId="77777777" w:rsidR="00F632B5" w:rsidRPr="00F632B5" w:rsidRDefault="00F632B5" w:rsidP="009E721D">
            <w:pPr>
              <w:jc w:val="center"/>
            </w:pPr>
            <w:r w:rsidRPr="00F632B5">
              <w:t>0.015</w:t>
            </w:r>
          </w:p>
        </w:tc>
      </w:tr>
      <w:tr w:rsidR="00F632B5" w:rsidRPr="00F632B5" w14:paraId="141594BF" w14:textId="77777777" w:rsidTr="005969A5">
        <w:trPr>
          <w:jc w:val="center"/>
        </w:trPr>
        <w:tc>
          <w:tcPr>
            <w:tcW w:w="2765" w:type="dxa"/>
            <w:tcBorders>
              <w:bottom w:val="single" w:sz="12" w:space="0" w:color="auto"/>
            </w:tcBorders>
          </w:tcPr>
          <w:p w14:paraId="720C293F" w14:textId="3894A3D9" w:rsidR="00F632B5" w:rsidRPr="00010F9A" w:rsidRDefault="00F632B5" w:rsidP="009E721D">
            <w:pPr>
              <w:jc w:val="center"/>
              <w:rPr>
                <w:i/>
              </w:rPr>
            </w:pPr>
            <w:proofErr w:type="spellStart"/>
            <w:r w:rsidRPr="00010F9A">
              <w:rPr>
                <w:i/>
              </w:rPr>
              <w:t>Parabacteroides</w:t>
            </w:r>
            <w:proofErr w:type="spellEnd"/>
          </w:p>
        </w:tc>
        <w:tc>
          <w:tcPr>
            <w:tcW w:w="2765" w:type="dxa"/>
            <w:tcBorders>
              <w:bottom w:val="single" w:sz="12" w:space="0" w:color="auto"/>
            </w:tcBorders>
          </w:tcPr>
          <w:p w14:paraId="57975830" w14:textId="1E89EDE4" w:rsidR="00F632B5" w:rsidRPr="00F632B5" w:rsidRDefault="00F632B5" w:rsidP="009E721D">
            <w:pPr>
              <w:jc w:val="center"/>
            </w:pPr>
            <w:r w:rsidRPr="00E84BD4">
              <w:t>-0.329</w:t>
            </w:r>
          </w:p>
        </w:tc>
        <w:tc>
          <w:tcPr>
            <w:tcW w:w="2766" w:type="dxa"/>
            <w:tcBorders>
              <w:bottom w:val="single" w:sz="12" w:space="0" w:color="auto"/>
            </w:tcBorders>
          </w:tcPr>
          <w:p w14:paraId="641EFE7B" w14:textId="151751D1" w:rsidR="00F632B5" w:rsidRPr="00F632B5" w:rsidRDefault="00F632B5" w:rsidP="009E721D">
            <w:pPr>
              <w:jc w:val="center"/>
            </w:pPr>
            <w:r w:rsidRPr="00E84BD4">
              <w:t>0.031</w:t>
            </w:r>
          </w:p>
        </w:tc>
      </w:tr>
      <w:bookmarkEnd w:id="6"/>
    </w:tbl>
    <w:p w14:paraId="46F59AB0" w14:textId="573C2B2D" w:rsidR="00F632B5" w:rsidRDefault="00F632B5"/>
    <w:p w14:paraId="2AE3B3A6" w14:textId="7C6FB59A" w:rsidR="00F632B5" w:rsidRDefault="00F632B5"/>
    <w:p w14:paraId="6496DC6A" w14:textId="04B21E35" w:rsidR="00F632B5" w:rsidRDefault="00F632B5">
      <w:bookmarkStart w:id="7" w:name="_GoBack"/>
      <w:bookmarkEnd w:id="7"/>
    </w:p>
    <w:p w14:paraId="403D7F57" w14:textId="3005B96A" w:rsidR="00010F9A" w:rsidRDefault="00010F9A"/>
    <w:sectPr w:rsidR="00010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DD5BA7" w14:textId="77777777" w:rsidR="001037BC" w:rsidRDefault="001037BC" w:rsidP="00CF65EF">
      <w:r>
        <w:separator/>
      </w:r>
    </w:p>
  </w:endnote>
  <w:endnote w:type="continuationSeparator" w:id="0">
    <w:p w14:paraId="30186029" w14:textId="77777777" w:rsidR="001037BC" w:rsidRDefault="001037BC" w:rsidP="00CF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7FDFD3" w14:textId="77777777" w:rsidR="001037BC" w:rsidRDefault="001037BC" w:rsidP="00CF65EF">
      <w:r>
        <w:separator/>
      </w:r>
    </w:p>
  </w:footnote>
  <w:footnote w:type="continuationSeparator" w:id="0">
    <w:p w14:paraId="347EBBB9" w14:textId="77777777" w:rsidR="001037BC" w:rsidRDefault="001037BC" w:rsidP="00CF65EF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anrong Lv">
    <w15:presenceInfo w15:providerId="None" w15:userId="Yanrong L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18"/>
    <w:rsid w:val="00010F9A"/>
    <w:rsid w:val="00023216"/>
    <w:rsid w:val="0003390C"/>
    <w:rsid w:val="00057A79"/>
    <w:rsid w:val="000E77DA"/>
    <w:rsid w:val="000F26D9"/>
    <w:rsid w:val="000F461A"/>
    <w:rsid w:val="001037BC"/>
    <w:rsid w:val="001067FA"/>
    <w:rsid w:val="0016787B"/>
    <w:rsid w:val="001B04B5"/>
    <w:rsid w:val="0028025B"/>
    <w:rsid w:val="002C0280"/>
    <w:rsid w:val="002E2CD1"/>
    <w:rsid w:val="002F27A7"/>
    <w:rsid w:val="0031682C"/>
    <w:rsid w:val="00363DBC"/>
    <w:rsid w:val="003A26B6"/>
    <w:rsid w:val="003E07EB"/>
    <w:rsid w:val="004122BA"/>
    <w:rsid w:val="00420EB5"/>
    <w:rsid w:val="004603A1"/>
    <w:rsid w:val="004C72FC"/>
    <w:rsid w:val="004D36AC"/>
    <w:rsid w:val="004F2DE1"/>
    <w:rsid w:val="00566078"/>
    <w:rsid w:val="005969A5"/>
    <w:rsid w:val="005D2C94"/>
    <w:rsid w:val="00612275"/>
    <w:rsid w:val="0066783B"/>
    <w:rsid w:val="006F404C"/>
    <w:rsid w:val="007A57DB"/>
    <w:rsid w:val="007E21F2"/>
    <w:rsid w:val="007F4A8B"/>
    <w:rsid w:val="008339EA"/>
    <w:rsid w:val="00853467"/>
    <w:rsid w:val="008B6B90"/>
    <w:rsid w:val="008C14EE"/>
    <w:rsid w:val="008D0AF0"/>
    <w:rsid w:val="008F62CF"/>
    <w:rsid w:val="00912E52"/>
    <w:rsid w:val="00992CC4"/>
    <w:rsid w:val="009E721D"/>
    <w:rsid w:val="00A045C9"/>
    <w:rsid w:val="00A27FDF"/>
    <w:rsid w:val="00A572E7"/>
    <w:rsid w:val="00AD3CAB"/>
    <w:rsid w:val="00AE16D5"/>
    <w:rsid w:val="00AF2C18"/>
    <w:rsid w:val="00BB0F58"/>
    <w:rsid w:val="00BD5C2A"/>
    <w:rsid w:val="00C53056"/>
    <w:rsid w:val="00C65556"/>
    <w:rsid w:val="00C95248"/>
    <w:rsid w:val="00CD37A7"/>
    <w:rsid w:val="00CF65EF"/>
    <w:rsid w:val="00D25F96"/>
    <w:rsid w:val="00D349B0"/>
    <w:rsid w:val="00E020E2"/>
    <w:rsid w:val="00E86323"/>
    <w:rsid w:val="00EA79E5"/>
    <w:rsid w:val="00EE1198"/>
    <w:rsid w:val="00F0034C"/>
    <w:rsid w:val="00F32201"/>
    <w:rsid w:val="00F44136"/>
    <w:rsid w:val="00F632B5"/>
    <w:rsid w:val="00F9053C"/>
    <w:rsid w:val="00FA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85C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27A7"/>
  </w:style>
  <w:style w:type="character" w:customStyle="1" w:styleId="src">
    <w:name w:val="src"/>
    <w:basedOn w:val="a0"/>
    <w:rsid w:val="002F27A7"/>
  </w:style>
  <w:style w:type="paragraph" w:styleId="a3">
    <w:name w:val="header"/>
    <w:basedOn w:val="a"/>
    <w:link w:val="Char"/>
    <w:uiPriority w:val="99"/>
    <w:unhideWhenUsed/>
    <w:rsid w:val="00CF65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5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5E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F63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D36A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D36A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D36AC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D36A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D36AC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4D36A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D36AC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F9053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F905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9053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905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Revision"/>
    <w:hidden/>
    <w:uiPriority w:val="99"/>
    <w:semiHidden/>
    <w:rsid w:val="008F62C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B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F27A7"/>
  </w:style>
  <w:style w:type="character" w:customStyle="1" w:styleId="src">
    <w:name w:val="src"/>
    <w:basedOn w:val="a0"/>
    <w:rsid w:val="002F27A7"/>
  </w:style>
  <w:style w:type="paragraph" w:styleId="a3">
    <w:name w:val="header"/>
    <w:basedOn w:val="a"/>
    <w:link w:val="Char"/>
    <w:uiPriority w:val="99"/>
    <w:unhideWhenUsed/>
    <w:rsid w:val="00CF65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65E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6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65E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39"/>
    <w:rsid w:val="00F632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4D36A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4D36A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4D36AC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4D36A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4D36AC"/>
    <w:rPr>
      <w:rFonts w:ascii="Times New Roman" w:eastAsia="宋体" w:hAnsi="Times New Roman" w:cs="Times New Roman"/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4D36A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4D36AC"/>
    <w:rPr>
      <w:rFonts w:ascii="Times New Roman" w:eastAsia="宋体" w:hAnsi="Times New Roman" w:cs="Times New Roman"/>
      <w:sz w:val="18"/>
      <w:szCs w:val="18"/>
    </w:rPr>
  </w:style>
  <w:style w:type="character" w:customStyle="1" w:styleId="fontstyle01">
    <w:name w:val="fontstyle01"/>
    <w:basedOn w:val="a0"/>
    <w:rsid w:val="00F9053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F905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F9053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F9053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Revision"/>
    <w:hidden/>
    <w:uiPriority w:val="99"/>
    <w:semiHidden/>
    <w:rsid w:val="008F62C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262</Words>
  <Characters>1500</Characters>
  <Application>Microsoft Office Word</Application>
  <DocSecurity>0</DocSecurity>
  <Lines>12</Lines>
  <Paragraphs>3</Paragraphs>
  <ScaleCrop>false</ScaleCrop>
  <Company>China</Company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Yanrong Lv</dc:creator>
  <cp:lastModifiedBy>User</cp:lastModifiedBy>
  <cp:revision>4</cp:revision>
  <dcterms:created xsi:type="dcterms:W3CDTF">2023-02-12T16:36:00Z</dcterms:created>
  <dcterms:modified xsi:type="dcterms:W3CDTF">2023-02-13T04:39:00Z</dcterms:modified>
</cp:coreProperties>
</file>