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27E2" w14:textId="056FCD6E" w:rsidR="0034728C" w:rsidRPr="005C7FE2" w:rsidRDefault="0034728C" w:rsidP="0034728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cs="Calibri"/>
          <w:lang w:val="en-GB"/>
        </w:rPr>
      </w:pPr>
      <w:r w:rsidRPr="005C7FE2">
        <w:rPr>
          <w:rFonts w:cs="Calibri"/>
          <w:b/>
          <w:bCs/>
          <w:lang w:val="en-GB"/>
        </w:rPr>
        <w:t xml:space="preserve">Supplementary </w:t>
      </w:r>
      <w:r w:rsidR="00386588" w:rsidRPr="005C7FE2">
        <w:rPr>
          <w:rFonts w:cs="Calibri"/>
          <w:b/>
          <w:bCs/>
          <w:lang w:val="en-GB"/>
        </w:rPr>
        <w:t>M</w:t>
      </w:r>
      <w:r w:rsidRPr="005C7FE2">
        <w:rPr>
          <w:rFonts w:cs="Calibri"/>
          <w:b/>
          <w:bCs/>
          <w:lang w:val="en-GB"/>
        </w:rPr>
        <w:t>aterial 1</w:t>
      </w:r>
    </w:p>
    <w:p w14:paraId="1835EA2B" w14:textId="5801BFED" w:rsidR="0034728C" w:rsidRPr="005C7FE2" w:rsidRDefault="00201DB9" w:rsidP="0034728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cs="Calibri"/>
          <w:lang w:val="en-GB"/>
        </w:rPr>
      </w:pPr>
      <w:r w:rsidRPr="005C7FE2">
        <w:rPr>
          <w:rFonts w:cs="Calibri"/>
          <w:lang w:val="en-GB"/>
        </w:rPr>
        <w:t>Reviewed articles</w:t>
      </w:r>
    </w:p>
    <w:p w14:paraId="2297EF3F" w14:textId="77777777" w:rsidR="0034728C" w:rsidRPr="005C7FE2" w:rsidRDefault="0034728C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</w:p>
    <w:p w14:paraId="5546F74E" w14:textId="54719476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DD22AE">
        <w:rPr>
          <w:rFonts w:cs="Calibri"/>
          <w:lang w:val="en-GB"/>
        </w:rPr>
        <w:t xml:space="preserve">Ahmad R, </w:t>
      </w:r>
      <w:proofErr w:type="spellStart"/>
      <w:r w:rsidRPr="00DD22AE">
        <w:rPr>
          <w:rFonts w:cs="Calibri"/>
          <w:lang w:val="en-GB"/>
        </w:rPr>
        <w:t>Khuroo</w:t>
      </w:r>
      <w:proofErr w:type="spellEnd"/>
      <w:r w:rsidRPr="00DD22AE">
        <w:rPr>
          <w:rFonts w:cs="Calibri"/>
          <w:lang w:val="en-GB"/>
        </w:rPr>
        <w:t xml:space="preserve"> A</w:t>
      </w:r>
      <w:r>
        <w:rPr>
          <w:rFonts w:cs="Calibri"/>
          <w:lang w:val="en-GB"/>
        </w:rPr>
        <w:t>A</w:t>
      </w:r>
      <w:r w:rsidRPr="00DD22AE">
        <w:rPr>
          <w:rFonts w:cs="Calibri"/>
          <w:lang w:val="en-GB"/>
        </w:rPr>
        <w:t>, Hamid M, Charles B, Rashid I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(2019) Predicting invasion potential and niche dynamics of </w:t>
      </w:r>
      <w:proofErr w:type="spellStart"/>
      <w:r w:rsidR="00386588" w:rsidRPr="005C7FE2">
        <w:rPr>
          <w:rFonts w:cs="Calibri"/>
          <w:i/>
          <w:lang w:val="en-GB"/>
        </w:rPr>
        <w:t>Parthenium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hysterophorus</w:t>
      </w:r>
      <w:proofErr w:type="spellEnd"/>
      <w:r w:rsidR="00386588" w:rsidRPr="005C7FE2">
        <w:rPr>
          <w:rFonts w:cs="Calibri"/>
          <w:lang w:val="en-GB"/>
        </w:rPr>
        <w:t xml:space="preserve"> (Congress grass) in India under projected climate change. </w:t>
      </w:r>
      <w:proofErr w:type="spellStart"/>
      <w:r w:rsidR="00386588" w:rsidRPr="009A451A">
        <w:rPr>
          <w:rFonts w:cs="Calibri"/>
          <w:iCs/>
          <w:lang w:val="en-GB"/>
        </w:rPr>
        <w:t>Biodivers</w:t>
      </w:r>
      <w:proofErr w:type="spellEnd"/>
      <w:r w:rsidR="00386588" w:rsidRPr="009A451A">
        <w:rPr>
          <w:rFonts w:cs="Calibri"/>
          <w:iCs/>
          <w:lang w:val="en-GB"/>
        </w:rPr>
        <w:t xml:space="preserve"> </w:t>
      </w:r>
      <w:proofErr w:type="spellStart"/>
      <w:r w:rsidR="00386588" w:rsidRPr="009A451A">
        <w:rPr>
          <w:rFonts w:cs="Calibri"/>
          <w:iCs/>
          <w:lang w:val="en-GB"/>
        </w:rPr>
        <w:t>Conserv</w:t>
      </w:r>
      <w:proofErr w:type="spellEnd"/>
      <w:r w:rsidR="00386588" w:rsidRPr="005C7FE2">
        <w:rPr>
          <w:rFonts w:cs="Calibri"/>
          <w:lang w:val="en-GB"/>
        </w:rPr>
        <w:t xml:space="preserve"> 28</w:t>
      </w:r>
      <w:r w:rsidR="000C50B5" w:rsidRPr="005C7FE2">
        <w:rPr>
          <w:rFonts w:cs="Calibri"/>
          <w:lang w:val="en-GB"/>
        </w:rPr>
        <w:t>:2319-2344</w:t>
      </w:r>
    </w:p>
    <w:p w14:paraId="1E8A40C2" w14:textId="1CE5748A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Alaniz</w:t>
      </w:r>
      <w:proofErr w:type="spellEnd"/>
      <w:r w:rsidRPr="005C7FE2">
        <w:rPr>
          <w:rFonts w:cs="Calibri"/>
          <w:lang w:val="en-GB"/>
        </w:rPr>
        <w:t xml:space="preserve"> A</w:t>
      </w:r>
      <w:r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 xml:space="preserve">, Nunez-Hidalgo I, </w:t>
      </w:r>
      <w:proofErr w:type="spellStart"/>
      <w:r w:rsidRPr="005C7FE2">
        <w:rPr>
          <w:rFonts w:cs="Calibri"/>
          <w:lang w:val="en-GB"/>
        </w:rPr>
        <w:t>Carvajal</w:t>
      </w:r>
      <w:proofErr w:type="spellEnd"/>
      <w:r w:rsidRPr="005C7FE2">
        <w:rPr>
          <w:rFonts w:cs="Calibri"/>
          <w:lang w:val="en-GB"/>
        </w:rPr>
        <w:t xml:space="preserve"> M</w:t>
      </w:r>
      <w:r>
        <w:rPr>
          <w:rFonts w:cs="Calibri"/>
          <w:lang w:val="en-GB"/>
        </w:rPr>
        <w:t>A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Alvarenga</w:t>
      </w:r>
      <w:proofErr w:type="spellEnd"/>
      <w:r w:rsidRPr="005C7FE2">
        <w:rPr>
          <w:rFonts w:cs="Calibri"/>
          <w:lang w:val="en-GB"/>
        </w:rPr>
        <w:t xml:space="preserve"> T</w:t>
      </w:r>
      <w:r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>, Gomez-</w:t>
      </w:r>
      <w:proofErr w:type="spellStart"/>
      <w:r w:rsidRPr="005C7FE2">
        <w:rPr>
          <w:rFonts w:cs="Calibri"/>
          <w:lang w:val="en-GB"/>
        </w:rPr>
        <w:t>Cantillana</w:t>
      </w:r>
      <w:proofErr w:type="spellEnd"/>
      <w:r w:rsidRPr="005C7FE2">
        <w:rPr>
          <w:rFonts w:cs="Calibri"/>
          <w:lang w:val="en-GB"/>
        </w:rPr>
        <w:t xml:space="preserve"> P, </w:t>
      </w:r>
      <w:proofErr w:type="spellStart"/>
      <w:r w:rsidRPr="005C7FE2">
        <w:rPr>
          <w:rFonts w:cs="Calibri"/>
          <w:lang w:val="en-GB"/>
        </w:rPr>
        <w:t>Vergara</w:t>
      </w:r>
      <w:proofErr w:type="spellEnd"/>
      <w:r w:rsidRPr="005C7FE2">
        <w:rPr>
          <w:rFonts w:cs="Calibri"/>
          <w:lang w:val="en-GB"/>
        </w:rPr>
        <w:t xml:space="preserve"> P</w:t>
      </w:r>
      <w:r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Current and future spatial assessment of biological control as a mechanism to reduce economic losses and carbon emissions: the case of </w:t>
      </w:r>
      <w:proofErr w:type="spellStart"/>
      <w:r w:rsidR="00386588" w:rsidRPr="005C7FE2">
        <w:rPr>
          <w:rFonts w:cs="Calibri"/>
          <w:i/>
          <w:lang w:val="en-GB"/>
        </w:rPr>
        <w:t>Solanum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sisymbriifolium</w:t>
      </w:r>
      <w:proofErr w:type="spellEnd"/>
      <w:r w:rsidR="00386588" w:rsidRPr="005C7FE2">
        <w:rPr>
          <w:rFonts w:cs="Calibri"/>
          <w:lang w:val="en-GB"/>
        </w:rPr>
        <w:t xml:space="preserve"> in Africa. </w:t>
      </w:r>
      <w:r w:rsidR="00386588" w:rsidRPr="009A451A">
        <w:rPr>
          <w:rFonts w:cs="Calibri"/>
          <w:iCs/>
          <w:lang w:val="en-GB"/>
        </w:rPr>
        <w:t xml:space="preserve">Pest Manage </w:t>
      </w:r>
      <w:proofErr w:type="spellStart"/>
      <w:r w:rsidR="00386588" w:rsidRPr="009A451A">
        <w:rPr>
          <w:rFonts w:cs="Calibri"/>
          <w:iCs/>
          <w:lang w:val="en-GB"/>
        </w:rPr>
        <w:t>Sci</w:t>
      </w:r>
      <w:proofErr w:type="spellEnd"/>
      <w:r w:rsidR="00386588" w:rsidRPr="005C7FE2">
        <w:rPr>
          <w:rFonts w:cs="Calibri"/>
          <w:lang w:val="en-GB"/>
        </w:rPr>
        <w:t xml:space="preserve"> 76</w:t>
      </w:r>
      <w:r w:rsidR="000C50B5" w:rsidRPr="005C7FE2">
        <w:rPr>
          <w:rFonts w:cs="Calibri"/>
          <w:lang w:val="en-GB"/>
        </w:rPr>
        <w:t>:2395-2405</w:t>
      </w:r>
    </w:p>
    <w:p w14:paraId="38E308A7" w14:textId="1B5C8F9E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Almasieh</w:t>
      </w:r>
      <w:proofErr w:type="spellEnd"/>
      <w:r w:rsidRPr="005C7FE2">
        <w:rPr>
          <w:rFonts w:cs="Calibri"/>
          <w:lang w:val="en-GB"/>
        </w:rPr>
        <w:t xml:space="preserve"> K, </w:t>
      </w:r>
      <w:proofErr w:type="spellStart"/>
      <w:r w:rsidRPr="005C7FE2">
        <w:rPr>
          <w:rFonts w:cs="Calibri"/>
          <w:lang w:val="en-GB"/>
        </w:rPr>
        <w:t>Zoratipour</w:t>
      </w:r>
      <w:proofErr w:type="spellEnd"/>
      <w:r w:rsidRPr="005C7FE2">
        <w:rPr>
          <w:rFonts w:cs="Calibri"/>
          <w:lang w:val="en-GB"/>
        </w:rPr>
        <w:t xml:space="preserve"> A, </w:t>
      </w:r>
      <w:proofErr w:type="spellStart"/>
      <w:r w:rsidRPr="005C7FE2">
        <w:rPr>
          <w:rFonts w:cs="Calibri"/>
          <w:lang w:val="en-GB"/>
        </w:rPr>
        <w:t>Negaresh</w:t>
      </w:r>
      <w:proofErr w:type="spellEnd"/>
      <w:r w:rsidRPr="005C7FE2">
        <w:rPr>
          <w:rFonts w:cs="Calibri"/>
          <w:lang w:val="en-GB"/>
        </w:rPr>
        <w:t xml:space="preserve"> K, </w:t>
      </w:r>
      <w:proofErr w:type="spellStart"/>
      <w:r w:rsidRPr="005C7FE2">
        <w:rPr>
          <w:rFonts w:cs="Calibri"/>
          <w:lang w:val="en-GB"/>
        </w:rPr>
        <w:t>Delfan-Hasanzadeh</w:t>
      </w:r>
      <w:proofErr w:type="spellEnd"/>
      <w:r w:rsidRPr="005C7FE2">
        <w:rPr>
          <w:rFonts w:cs="Calibri"/>
          <w:lang w:val="en-GB"/>
        </w:rPr>
        <w:t xml:space="preserve"> K</w:t>
      </w:r>
      <w:r w:rsidR="00386588" w:rsidRPr="005C7FE2">
        <w:rPr>
          <w:rFonts w:cs="Calibri"/>
          <w:lang w:val="en-GB"/>
        </w:rPr>
        <w:t xml:space="preserve"> (2018) Habitat quality modelling and effect of climate change on the distribution of </w:t>
      </w:r>
      <w:proofErr w:type="spellStart"/>
      <w:r w:rsidR="00386588" w:rsidRPr="005C7FE2">
        <w:rPr>
          <w:rFonts w:cs="Calibri"/>
          <w:i/>
          <w:lang w:val="en-GB"/>
        </w:rPr>
        <w:t>Centaurea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pabotii</w:t>
      </w:r>
      <w:proofErr w:type="spellEnd"/>
      <w:r w:rsidR="00386588" w:rsidRPr="005C7FE2">
        <w:rPr>
          <w:rFonts w:cs="Calibri"/>
          <w:lang w:val="en-GB"/>
        </w:rPr>
        <w:t xml:space="preserve"> in Iran. </w:t>
      </w:r>
      <w:r w:rsidR="00386588" w:rsidRPr="009A451A">
        <w:rPr>
          <w:rFonts w:cs="Calibri"/>
          <w:iCs/>
          <w:lang w:val="en-GB"/>
        </w:rPr>
        <w:t xml:space="preserve">Span J </w:t>
      </w:r>
      <w:proofErr w:type="spellStart"/>
      <w:r w:rsidR="00386588" w:rsidRPr="009A451A">
        <w:rPr>
          <w:rFonts w:cs="Calibri"/>
          <w:iCs/>
          <w:lang w:val="en-GB"/>
        </w:rPr>
        <w:t>Agric</w:t>
      </w:r>
      <w:proofErr w:type="spellEnd"/>
      <w:r w:rsidR="00386588" w:rsidRPr="009A451A">
        <w:rPr>
          <w:rFonts w:cs="Calibri"/>
          <w:iCs/>
          <w:lang w:val="en-GB"/>
        </w:rPr>
        <w:t xml:space="preserve"> Res</w:t>
      </w:r>
      <w:r w:rsidR="000C50B5" w:rsidRPr="005C7FE2">
        <w:rPr>
          <w:rFonts w:cs="Calibri"/>
          <w:i/>
          <w:iCs/>
          <w:lang w:val="en-GB"/>
        </w:rPr>
        <w:t xml:space="preserve"> </w:t>
      </w:r>
      <w:r w:rsidR="000C50B5" w:rsidRPr="005C7FE2">
        <w:rPr>
          <w:rFonts w:cs="Calibri"/>
          <w:lang w:val="en-GB"/>
        </w:rPr>
        <w:t>16</w:t>
      </w:r>
      <w:r w:rsidR="009A451A">
        <w:rPr>
          <w:rFonts w:cs="Calibri"/>
          <w:lang w:val="en-GB"/>
        </w:rPr>
        <w:t>:</w:t>
      </w:r>
      <w:r w:rsidR="009A451A" w:rsidRPr="009A451A">
        <w:rPr>
          <w:rFonts w:cs="Calibri"/>
          <w:lang w:val="en-GB"/>
        </w:rPr>
        <w:t>e0304</w:t>
      </w:r>
    </w:p>
    <w:p w14:paraId="78CFAEA7" w14:textId="683E7C2E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Arogoundade</w:t>
      </w:r>
      <w:proofErr w:type="spellEnd"/>
      <w:r w:rsidRPr="005C7FE2">
        <w:rPr>
          <w:rFonts w:cs="Calibri"/>
          <w:lang w:val="en-GB"/>
        </w:rPr>
        <w:t xml:space="preserve"> A</w:t>
      </w:r>
      <w:r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Odindi</w:t>
      </w:r>
      <w:proofErr w:type="spellEnd"/>
      <w:r w:rsidRPr="005C7FE2">
        <w:rPr>
          <w:rFonts w:cs="Calibri"/>
          <w:lang w:val="en-GB"/>
        </w:rPr>
        <w:t xml:space="preserve"> J, </w:t>
      </w:r>
      <w:proofErr w:type="spellStart"/>
      <w:r w:rsidRPr="005C7FE2">
        <w:rPr>
          <w:rFonts w:cs="Calibri"/>
          <w:lang w:val="en-GB"/>
        </w:rPr>
        <w:t>Mutanga</w:t>
      </w:r>
      <w:proofErr w:type="spellEnd"/>
      <w:r w:rsidRPr="005C7FE2">
        <w:rPr>
          <w:rFonts w:cs="Calibri"/>
          <w:lang w:val="en-GB"/>
        </w:rPr>
        <w:t xml:space="preserve"> O </w:t>
      </w:r>
      <w:r w:rsidR="00386588" w:rsidRPr="005C7FE2">
        <w:rPr>
          <w:rFonts w:cs="Calibri"/>
          <w:lang w:val="en-GB"/>
        </w:rPr>
        <w:t xml:space="preserve">(2020) Modelling </w:t>
      </w:r>
      <w:proofErr w:type="spellStart"/>
      <w:r w:rsidR="00386588" w:rsidRPr="009A451A">
        <w:rPr>
          <w:rFonts w:cs="Calibri"/>
          <w:i/>
          <w:lang w:val="en-GB"/>
        </w:rPr>
        <w:t>Parthenium</w:t>
      </w:r>
      <w:proofErr w:type="spellEnd"/>
      <w:r w:rsidR="00386588" w:rsidRPr="009A451A">
        <w:rPr>
          <w:rFonts w:cs="Calibri"/>
          <w:i/>
          <w:lang w:val="en-GB"/>
        </w:rPr>
        <w:t xml:space="preserve"> </w:t>
      </w:r>
      <w:proofErr w:type="spellStart"/>
      <w:r w:rsidR="00386588" w:rsidRPr="009A451A">
        <w:rPr>
          <w:rFonts w:cs="Calibri"/>
          <w:i/>
          <w:lang w:val="en-GB"/>
        </w:rPr>
        <w:t>hysterophorus</w:t>
      </w:r>
      <w:proofErr w:type="spellEnd"/>
      <w:r w:rsidR="00386588" w:rsidRPr="005C7FE2">
        <w:rPr>
          <w:rFonts w:cs="Calibri"/>
          <w:lang w:val="en-GB"/>
        </w:rPr>
        <w:t xml:space="preserve"> invasion in KwaZulu-Natal province using remotely sensed data and environmental variables. </w:t>
      </w:r>
      <w:proofErr w:type="spellStart"/>
      <w:r w:rsidR="00386588" w:rsidRPr="009A451A">
        <w:rPr>
          <w:rFonts w:cs="Calibri"/>
          <w:iCs/>
          <w:lang w:val="en-GB"/>
        </w:rPr>
        <w:t>Geocarto</w:t>
      </w:r>
      <w:proofErr w:type="spellEnd"/>
      <w:r w:rsidR="00386588" w:rsidRPr="009A451A">
        <w:rPr>
          <w:rFonts w:cs="Calibri"/>
          <w:iCs/>
          <w:lang w:val="en-GB"/>
        </w:rPr>
        <w:t xml:space="preserve"> </w:t>
      </w:r>
      <w:proofErr w:type="spellStart"/>
      <w:r w:rsidR="00386588" w:rsidRPr="009A451A">
        <w:rPr>
          <w:rFonts w:cs="Calibri"/>
          <w:iCs/>
          <w:lang w:val="en-GB"/>
        </w:rPr>
        <w:t>Int</w:t>
      </w:r>
      <w:proofErr w:type="spellEnd"/>
      <w:r w:rsidR="00386588" w:rsidRPr="009A451A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35</w:t>
      </w:r>
      <w:r w:rsidR="000C50B5" w:rsidRPr="005C7FE2">
        <w:rPr>
          <w:rFonts w:cs="Calibri"/>
          <w:lang w:val="en-GB"/>
        </w:rPr>
        <w:t>:</w:t>
      </w:r>
      <w:r w:rsidR="00386588" w:rsidRPr="005C7FE2">
        <w:rPr>
          <w:rFonts w:cs="Calibri"/>
          <w:lang w:val="en-GB"/>
        </w:rPr>
        <w:t>1450-1465</w:t>
      </w:r>
    </w:p>
    <w:p w14:paraId="526C4184" w14:textId="5F2F0684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Baidar</w:t>
      </w:r>
      <w:proofErr w:type="spellEnd"/>
      <w:r w:rsidRPr="005C7FE2">
        <w:rPr>
          <w:rFonts w:cs="Calibri"/>
          <w:lang w:val="en-GB"/>
        </w:rPr>
        <w:t xml:space="preserve"> T, </w:t>
      </w:r>
      <w:proofErr w:type="spellStart"/>
      <w:r w:rsidRPr="005C7FE2">
        <w:rPr>
          <w:rFonts w:cs="Calibri"/>
          <w:lang w:val="en-GB"/>
        </w:rPr>
        <w:t>Shrestha</w:t>
      </w:r>
      <w:proofErr w:type="spellEnd"/>
      <w:r w:rsidRPr="005C7FE2">
        <w:rPr>
          <w:rFonts w:cs="Calibri"/>
          <w:lang w:val="en-GB"/>
        </w:rPr>
        <w:t xml:space="preserve"> A</w:t>
      </w:r>
      <w:r>
        <w:rPr>
          <w:rFonts w:cs="Calibri"/>
          <w:lang w:val="en-GB"/>
        </w:rPr>
        <w:t>B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Ranjit</w:t>
      </w:r>
      <w:proofErr w:type="spellEnd"/>
      <w:r w:rsidRPr="005C7FE2">
        <w:rPr>
          <w:rFonts w:cs="Calibri"/>
          <w:lang w:val="en-GB"/>
        </w:rPr>
        <w:t xml:space="preserve"> R, </w:t>
      </w:r>
      <w:proofErr w:type="spellStart"/>
      <w:r w:rsidRPr="005C7FE2">
        <w:rPr>
          <w:rFonts w:cs="Calibri"/>
          <w:lang w:val="en-GB"/>
        </w:rPr>
        <w:t>Adhikari</w:t>
      </w:r>
      <w:proofErr w:type="spellEnd"/>
      <w:r w:rsidRPr="005C7FE2">
        <w:rPr>
          <w:rFonts w:cs="Calibri"/>
          <w:lang w:val="en-GB"/>
        </w:rPr>
        <w:t xml:space="preserve"> R, </w:t>
      </w:r>
      <w:proofErr w:type="spellStart"/>
      <w:r w:rsidRPr="005C7FE2">
        <w:rPr>
          <w:rFonts w:cs="Calibri"/>
          <w:lang w:val="en-GB"/>
        </w:rPr>
        <w:t>Ghimire</w:t>
      </w:r>
      <w:proofErr w:type="spellEnd"/>
      <w:r w:rsidRPr="005C7FE2">
        <w:rPr>
          <w:rFonts w:cs="Calibri"/>
          <w:lang w:val="en-GB"/>
        </w:rPr>
        <w:t xml:space="preserve"> S, </w:t>
      </w:r>
      <w:proofErr w:type="spellStart"/>
      <w:r w:rsidRPr="005C7FE2">
        <w:rPr>
          <w:rFonts w:cs="Calibri"/>
          <w:lang w:val="en-GB"/>
        </w:rPr>
        <w:t>Shrestha</w:t>
      </w:r>
      <w:proofErr w:type="spellEnd"/>
      <w:r w:rsidRPr="005C7FE2">
        <w:rPr>
          <w:rFonts w:cs="Calibri"/>
          <w:lang w:val="en-GB"/>
        </w:rPr>
        <w:t xml:space="preserve"> N </w:t>
      </w:r>
      <w:r w:rsidR="00386588" w:rsidRPr="005C7FE2">
        <w:rPr>
          <w:rFonts w:cs="Calibri"/>
          <w:lang w:val="en-GB"/>
        </w:rPr>
        <w:t>(2017)</w:t>
      </w:r>
      <w:r w:rsidR="000C50B5" w:rsidRPr="005C7FE2">
        <w:rPr>
          <w:rFonts w:cs="Calibri"/>
          <w:lang w:val="en-GB"/>
        </w:rPr>
        <w:t xml:space="preserve"> Impact assessment of </w:t>
      </w:r>
      <w:proofErr w:type="spellStart"/>
      <w:r w:rsidR="000C50B5" w:rsidRPr="005C7FE2">
        <w:rPr>
          <w:rFonts w:cs="Calibri"/>
          <w:i/>
          <w:lang w:val="en-GB"/>
        </w:rPr>
        <w:t>Mikania</w:t>
      </w:r>
      <w:proofErr w:type="spellEnd"/>
      <w:r w:rsidR="000C50B5" w:rsidRPr="005C7FE2">
        <w:rPr>
          <w:rFonts w:cs="Calibri"/>
          <w:i/>
          <w:lang w:val="en-GB"/>
        </w:rPr>
        <w:t xml:space="preserve"> </w:t>
      </w:r>
      <w:proofErr w:type="spellStart"/>
      <w:r w:rsidR="000C50B5" w:rsidRPr="005C7FE2">
        <w:rPr>
          <w:rFonts w:cs="Calibri"/>
          <w:i/>
          <w:lang w:val="en-GB"/>
        </w:rPr>
        <w:t>micrantha</w:t>
      </w:r>
      <w:proofErr w:type="spellEnd"/>
      <w:r w:rsidR="000C50B5" w:rsidRPr="005C7FE2">
        <w:rPr>
          <w:rFonts w:cs="Calibri"/>
          <w:lang w:val="en-GB"/>
        </w:rPr>
        <w:t xml:space="preserve"> on land cover and </w:t>
      </w:r>
      <w:proofErr w:type="spellStart"/>
      <w:r w:rsidR="000C50B5" w:rsidRPr="005C7FE2">
        <w:rPr>
          <w:rFonts w:cs="Calibri"/>
          <w:lang w:val="en-GB"/>
        </w:rPr>
        <w:t>MaxEnt</w:t>
      </w:r>
      <w:proofErr w:type="spellEnd"/>
      <w:r w:rsidR="000C50B5" w:rsidRPr="005C7FE2">
        <w:rPr>
          <w:rFonts w:cs="Calibri"/>
          <w:lang w:val="en-GB"/>
        </w:rPr>
        <w:t xml:space="preserve"> </w:t>
      </w:r>
      <w:proofErr w:type="spellStart"/>
      <w:r w:rsidR="000C50B5" w:rsidRPr="005C7FE2">
        <w:rPr>
          <w:rFonts w:cs="Calibri"/>
          <w:lang w:val="en-GB"/>
        </w:rPr>
        <w:t>modeling</w:t>
      </w:r>
      <w:proofErr w:type="spellEnd"/>
      <w:r w:rsidR="000C50B5" w:rsidRPr="005C7FE2">
        <w:rPr>
          <w:rFonts w:cs="Calibri"/>
          <w:lang w:val="en-GB"/>
        </w:rPr>
        <w:t xml:space="preserve"> to predict its potential invasion sites.</w:t>
      </w:r>
      <w:r w:rsidR="00386588" w:rsidRPr="005C7FE2">
        <w:rPr>
          <w:rFonts w:cs="Calibri"/>
          <w:lang w:val="en-GB"/>
        </w:rPr>
        <w:t xml:space="preserve"> In: International Archives of the Photogrammetry Remote Sensing and Spatial Information Sciences 2017 ISPRS Hannover Workshop / High-Resolution Earth Imaging for Geospatial Information (HRIGI) Workshop / City Models, Roads and Traffic (CMRT) Workshop / Image Sequence Analysis (ISA) Workshop / European Calibration and Orientation (</w:t>
      </w:r>
      <w:proofErr w:type="spellStart"/>
      <w:r w:rsidR="00386588" w:rsidRPr="005C7FE2">
        <w:rPr>
          <w:rFonts w:cs="Calibri"/>
          <w:lang w:val="en-GB"/>
        </w:rPr>
        <w:t>EuroCOW</w:t>
      </w:r>
      <w:proofErr w:type="spellEnd"/>
      <w:r w:rsidR="00386588" w:rsidRPr="005C7FE2">
        <w:rPr>
          <w:rFonts w:cs="Calibri"/>
          <w:lang w:val="en-GB"/>
        </w:rPr>
        <w:t>) Workshop, Hannover, G</w:t>
      </w:r>
      <w:r w:rsidR="000C50B5" w:rsidRPr="005C7FE2">
        <w:rPr>
          <w:rFonts w:cs="Calibri"/>
          <w:lang w:val="en-GB"/>
        </w:rPr>
        <w:t>ermany:305-310</w:t>
      </w:r>
    </w:p>
    <w:p w14:paraId="1E1A40BE" w14:textId="4D2236DF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Banerjee A</w:t>
      </w:r>
      <w:r w:rsidR="007C250A">
        <w:rPr>
          <w:rFonts w:cs="Calibri"/>
          <w:lang w:val="en-GB"/>
        </w:rPr>
        <w:t>K</w:t>
      </w:r>
      <w:r w:rsidRPr="005C7FE2">
        <w:rPr>
          <w:rFonts w:cs="Calibri"/>
          <w:lang w:val="en-GB"/>
        </w:rPr>
        <w:t xml:space="preserve">, Mukherjee A, </w:t>
      </w:r>
      <w:proofErr w:type="spellStart"/>
      <w:r w:rsidRPr="005C7FE2">
        <w:rPr>
          <w:rFonts w:cs="Calibri"/>
          <w:lang w:val="en-GB"/>
        </w:rPr>
        <w:t>Dewanji</w:t>
      </w:r>
      <w:proofErr w:type="spellEnd"/>
      <w:r w:rsidRPr="005C7FE2">
        <w:rPr>
          <w:rFonts w:cs="Calibri"/>
          <w:lang w:val="en-GB"/>
        </w:rPr>
        <w:t xml:space="preserve"> A </w:t>
      </w:r>
      <w:r w:rsidR="00386588" w:rsidRPr="005C7FE2">
        <w:rPr>
          <w:rFonts w:cs="Calibri"/>
          <w:lang w:val="en-GB"/>
        </w:rPr>
        <w:t xml:space="preserve">(2017) Potential distribution of </w:t>
      </w:r>
      <w:proofErr w:type="spellStart"/>
      <w:r w:rsidR="00386588" w:rsidRPr="005C7FE2">
        <w:rPr>
          <w:rFonts w:cs="Calibri"/>
          <w:i/>
          <w:lang w:val="en-GB"/>
        </w:rPr>
        <w:t>Mikania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micrantha</w:t>
      </w:r>
      <w:proofErr w:type="spell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5C7FE2">
        <w:rPr>
          <w:rFonts w:cs="Calibri"/>
          <w:lang w:val="en-GB"/>
        </w:rPr>
        <w:t>Kunth</w:t>
      </w:r>
      <w:proofErr w:type="spellEnd"/>
      <w:r w:rsidR="00386588" w:rsidRPr="005C7FE2">
        <w:rPr>
          <w:rFonts w:cs="Calibri"/>
          <w:lang w:val="en-GB"/>
        </w:rPr>
        <w:t xml:space="preserve"> in India - evidence of climatic niche and biome shifts. </w:t>
      </w:r>
      <w:r w:rsidR="00386588" w:rsidRPr="00FE7343">
        <w:rPr>
          <w:rFonts w:cs="Calibri"/>
          <w:iCs/>
          <w:lang w:val="en-GB"/>
        </w:rPr>
        <w:t>Flora</w:t>
      </w:r>
      <w:r w:rsidR="00386588" w:rsidRPr="00FE7343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234</w:t>
      </w:r>
      <w:r w:rsidR="000C50B5" w:rsidRPr="005C7FE2">
        <w:rPr>
          <w:rFonts w:cs="Calibri"/>
          <w:lang w:val="en-GB"/>
        </w:rPr>
        <w:t>:215-223</w:t>
      </w:r>
    </w:p>
    <w:p w14:paraId="7032800E" w14:textId="32264D6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Banerjee A</w:t>
      </w:r>
      <w:r w:rsidR="007C250A">
        <w:rPr>
          <w:rFonts w:cs="Calibri"/>
          <w:lang w:val="en-GB"/>
        </w:rPr>
        <w:t>K</w:t>
      </w:r>
      <w:r w:rsidRPr="005C7FE2">
        <w:rPr>
          <w:rFonts w:cs="Calibri"/>
          <w:lang w:val="en-GB"/>
        </w:rPr>
        <w:t xml:space="preserve">, Mukherjee A, </w:t>
      </w:r>
      <w:proofErr w:type="spellStart"/>
      <w:r w:rsidRPr="005C7FE2">
        <w:rPr>
          <w:rFonts w:cs="Calibri"/>
          <w:lang w:val="en-GB"/>
        </w:rPr>
        <w:t>Guo</w:t>
      </w:r>
      <w:proofErr w:type="spellEnd"/>
      <w:r w:rsidRPr="005C7FE2">
        <w:rPr>
          <w:rFonts w:cs="Calibri"/>
          <w:lang w:val="en-GB"/>
        </w:rPr>
        <w:t xml:space="preserve"> W, Ng W</w:t>
      </w:r>
      <w:r w:rsidR="007C250A">
        <w:rPr>
          <w:rFonts w:cs="Calibri"/>
          <w:lang w:val="en-GB"/>
        </w:rPr>
        <w:t>L</w:t>
      </w:r>
      <w:r w:rsidRPr="005C7FE2">
        <w:rPr>
          <w:rFonts w:cs="Calibri"/>
          <w:lang w:val="en-GB"/>
        </w:rPr>
        <w:t>, Huang Y</w:t>
      </w:r>
      <w:r w:rsidR="00386588" w:rsidRPr="005C7FE2">
        <w:rPr>
          <w:rFonts w:cs="Calibri"/>
          <w:lang w:val="en-GB"/>
        </w:rPr>
        <w:t xml:space="preserve"> (2019) Combining ecological niche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with genetic lineage information to predict potential distribution of </w:t>
      </w:r>
      <w:proofErr w:type="spellStart"/>
      <w:r w:rsidR="00386588" w:rsidRPr="005C7FE2">
        <w:rPr>
          <w:rFonts w:cs="Calibri"/>
          <w:i/>
          <w:lang w:val="en-GB"/>
        </w:rPr>
        <w:t>Mikania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micrantha</w:t>
      </w:r>
      <w:proofErr w:type="spell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5C7FE2">
        <w:rPr>
          <w:rFonts w:cs="Calibri"/>
          <w:lang w:val="en-GB"/>
        </w:rPr>
        <w:t>Kunth</w:t>
      </w:r>
      <w:proofErr w:type="spellEnd"/>
      <w:r w:rsidR="00386588" w:rsidRPr="005C7FE2">
        <w:rPr>
          <w:rFonts w:cs="Calibri"/>
          <w:lang w:val="en-GB"/>
        </w:rPr>
        <w:t xml:space="preserve"> in South and Southeast Asia under predicted climate change. </w:t>
      </w:r>
      <w:r w:rsidR="00386588" w:rsidRPr="00FE7343">
        <w:rPr>
          <w:rFonts w:cs="Calibri"/>
          <w:iCs/>
          <w:lang w:val="en-GB"/>
        </w:rPr>
        <w:t xml:space="preserve">Global </w:t>
      </w:r>
      <w:proofErr w:type="spellStart"/>
      <w:r w:rsidR="00386588" w:rsidRPr="00FE7343">
        <w:rPr>
          <w:rFonts w:cs="Calibri"/>
          <w:iCs/>
          <w:lang w:val="en-GB"/>
        </w:rPr>
        <w:t>Ecol</w:t>
      </w:r>
      <w:proofErr w:type="spellEnd"/>
      <w:r w:rsidR="00386588" w:rsidRPr="00FE7343">
        <w:rPr>
          <w:rFonts w:cs="Calibri"/>
          <w:iCs/>
          <w:lang w:val="en-GB"/>
        </w:rPr>
        <w:t xml:space="preserve"> </w:t>
      </w:r>
      <w:proofErr w:type="spellStart"/>
      <w:r w:rsidR="00386588" w:rsidRPr="00FE7343">
        <w:rPr>
          <w:rFonts w:cs="Calibri"/>
          <w:iCs/>
          <w:lang w:val="en-GB"/>
        </w:rPr>
        <w:t>Conserv</w:t>
      </w:r>
      <w:proofErr w:type="spellEnd"/>
      <w:r w:rsidR="00386588" w:rsidRPr="005C7FE2">
        <w:rPr>
          <w:rFonts w:cs="Calibri"/>
          <w:lang w:val="en-GB"/>
        </w:rPr>
        <w:t xml:space="preserve"> 20</w:t>
      </w:r>
      <w:r w:rsidR="00FE7343">
        <w:rPr>
          <w:rFonts w:cs="Calibri"/>
          <w:lang w:val="en-GB"/>
        </w:rPr>
        <w:t>:e00800</w:t>
      </w:r>
      <w:r w:rsidR="00386588" w:rsidRPr="005C7FE2">
        <w:rPr>
          <w:rFonts w:cs="Calibri"/>
          <w:lang w:val="en-GB"/>
        </w:rPr>
        <w:t>.</w:t>
      </w:r>
    </w:p>
    <w:p w14:paraId="5C677A6B" w14:textId="3BFD024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Bateman T</w:t>
      </w:r>
      <w:r w:rsidR="007C250A"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Villalba</w:t>
      </w:r>
      <w:proofErr w:type="spellEnd"/>
      <w:r w:rsidRPr="005C7FE2">
        <w:rPr>
          <w:rFonts w:cs="Calibri"/>
          <w:lang w:val="en-GB"/>
        </w:rPr>
        <w:t xml:space="preserve"> J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>, Ramsey R</w:t>
      </w:r>
      <w:r w:rsidR="007C250A">
        <w:rPr>
          <w:rFonts w:cs="Calibri"/>
          <w:lang w:val="en-GB"/>
        </w:rPr>
        <w:t>D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Sant</w:t>
      </w:r>
      <w:proofErr w:type="spellEnd"/>
      <w:r w:rsidRPr="005C7FE2">
        <w:rPr>
          <w:rFonts w:cs="Calibri"/>
          <w:lang w:val="en-GB"/>
        </w:rPr>
        <w:t xml:space="preserve"> E</w:t>
      </w:r>
      <w:r w:rsidR="007C250A">
        <w:rPr>
          <w:rFonts w:cs="Calibri"/>
          <w:lang w:val="en-GB"/>
        </w:rPr>
        <w:t>D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A Multi-Scale Approach to Predict the Fractional Cover of </w:t>
      </w:r>
      <w:proofErr w:type="spellStart"/>
      <w:r w:rsidR="00386588" w:rsidRPr="005C7FE2">
        <w:rPr>
          <w:rFonts w:cs="Calibri"/>
          <w:lang w:val="en-GB"/>
        </w:rPr>
        <w:t>Medusahead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i/>
          <w:lang w:val="en-GB"/>
        </w:rPr>
        <w:t>Taeniatherum</w:t>
      </w:r>
      <w:proofErr w:type="spellEnd"/>
      <w:r w:rsidR="00386588" w:rsidRPr="005C7FE2">
        <w:rPr>
          <w:rFonts w:cs="Calibri"/>
          <w:i/>
          <w:lang w:val="en-GB"/>
        </w:rPr>
        <w:t xml:space="preserve"> Caput-</w:t>
      </w:r>
      <w:proofErr w:type="spellStart"/>
      <w:r w:rsidR="00386588" w:rsidRPr="005C7FE2">
        <w:rPr>
          <w:rFonts w:cs="Calibri"/>
          <w:i/>
          <w:lang w:val="en-GB"/>
        </w:rPr>
        <w:t>Medusae</w:t>
      </w:r>
      <w:proofErr w:type="spellEnd"/>
      <w:r w:rsidR="00386588" w:rsidRPr="005C7FE2">
        <w:rPr>
          <w:rFonts w:cs="Calibri"/>
          <w:lang w:val="en-GB"/>
        </w:rPr>
        <w:t xml:space="preserve">). </w:t>
      </w:r>
      <w:r w:rsidR="00386588" w:rsidRPr="00FE7343">
        <w:rPr>
          <w:rFonts w:cs="Calibri"/>
          <w:iCs/>
          <w:lang w:val="en-GB"/>
        </w:rPr>
        <w:t xml:space="preserve">Rangeland </w:t>
      </w:r>
      <w:proofErr w:type="spellStart"/>
      <w:r w:rsidR="00386588" w:rsidRPr="00FE7343">
        <w:rPr>
          <w:rFonts w:cs="Calibri"/>
          <w:iCs/>
          <w:lang w:val="en-GB"/>
        </w:rPr>
        <w:t>Ecol</w:t>
      </w:r>
      <w:proofErr w:type="spellEnd"/>
      <w:r w:rsidR="00386588" w:rsidRPr="00FE7343">
        <w:rPr>
          <w:rFonts w:cs="Calibri"/>
          <w:iCs/>
          <w:lang w:val="en-GB"/>
        </w:rPr>
        <w:t xml:space="preserve"> Manage</w:t>
      </w:r>
      <w:r w:rsidR="00386588" w:rsidRPr="005C7FE2">
        <w:rPr>
          <w:rFonts w:cs="Calibri"/>
          <w:lang w:val="en-GB"/>
        </w:rPr>
        <w:t xml:space="preserve"> 73</w:t>
      </w:r>
      <w:r w:rsidR="000C50B5" w:rsidRPr="005C7FE2">
        <w:rPr>
          <w:rFonts w:cs="Calibri"/>
          <w:lang w:val="en-GB"/>
        </w:rPr>
        <w:t>:538-546</w:t>
      </w:r>
    </w:p>
    <w:p w14:paraId="363DFEE5" w14:textId="638D55C6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Bourdot</w:t>
      </w:r>
      <w:proofErr w:type="spellEnd"/>
      <w:r w:rsidRPr="005C7FE2">
        <w:rPr>
          <w:rFonts w:cs="Calibri"/>
          <w:lang w:val="en-GB"/>
        </w:rPr>
        <w:t xml:space="preserve"> G</w:t>
      </w:r>
      <w:r w:rsidR="007C250A">
        <w:rPr>
          <w:rFonts w:cs="Calibri"/>
          <w:lang w:val="en-GB"/>
        </w:rPr>
        <w:t>W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Lamoureaux</w:t>
      </w:r>
      <w:proofErr w:type="spellEnd"/>
      <w:r w:rsidRPr="005C7FE2">
        <w:rPr>
          <w:rFonts w:cs="Calibri"/>
          <w:lang w:val="en-GB"/>
        </w:rPr>
        <w:t xml:space="preserve"> S</w:t>
      </w:r>
      <w:r w:rsidR="007C250A">
        <w:rPr>
          <w:rFonts w:cs="Calibri"/>
          <w:lang w:val="en-GB"/>
        </w:rPr>
        <w:t>L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(2021) </w:t>
      </w:r>
      <w:r w:rsidR="00386588" w:rsidRPr="005C7FE2">
        <w:rPr>
          <w:rFonts w:cs="Calibri"/>
          <w:i/>
          <w:lang w:val="en-GB"/>
        </w:rPr>
        <w:t xml:space="preserve">Abutilon </w:t>
      </w:r>
      <w:proofErr w:type="spellStart"/>
      <w:r w:rsidR="00386588" w:rsidRPr="005C7FE2">
        <w:rPr>
          <w:rFonts w:cs="Calibri"/>
          <w:i/>
          <w:lang w:val="en-GB"/>
        </w:rPr>
        <w:t>theophrasti</w:t>
      </w:r>
      <w:proofErr w:type="spellEnd"/>
      <w:r w:rsidR="00386588" w:rsidRPr="005C7FE2">
        <w:rPr>
          <w:rFonts w:cs="Calibri"/>
          <w:lang w:val="en-GB"/>
        </w:rPr>
        <w:t xml:space="preserve">-a comparison of two climate niche models. </w:t>
      </w:r>
      <w:r w:rsidR="00386588" w:rsidRPr="000F0234">
        <w:rPr>
          <w:rFonts w:cs="Calibri"/>
          <w:iCs/>
          <w:lang w:val="en-GB"/>
        </w:rPr>
        <w:t xml:space="preserve">N Z J </w:t>
      </w:r>
      <w:proofErr w:type="spellStart"/>
      <w:r w:rsidR="00386588" w:rsidRPr="000F0234">
        <w:rPr>
          <w:rFonts w:cs="Calibri"/>
          <w:iCs/>
          <w:lang w:val="en-GB"/>
        </w:rPr>
        <w:t>Agric</w:t>
      </w:r>
      <w:proofErr w:type="spellEnd"/>
      <w:r w:rsidR="00386588" w:rsidRPr="000F0234">
        <w:rPr>
          <w:rFonts w:cs="Calibri"/>
          <w:iCs/>
          <w:lang w:val="en-GB"/>
        </w:rPr>
        <w:t xml:space="preserve"> Res</w:t>
      </w:r>
      <w:r w:rsidR="00386588" w:rsidRPr="000F0234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64</w:t>
      </w:r>
      <w:r w:rsidR="000C50B5" w:rsidRPr="005C7FE2">
        <w:rPr>
          <w:rFonts w:cs="Calibri"/>
          <w:lang w:val="en-GB"/>
        </w:rPr>
        <w:t>:211-222</w:t>
      </w:r>
    </w:p>
    <w:p w14:paraId="03686066" w14:textId="15904655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Case M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>, Stinson K</w:t>
      </w:r>
      <w:r w:rsidR="007C250A">
        <w:rPr>
          <w:rFonts w:cs="Calibri"/>
          <w:lang w:val="en-GB"/>
        </w:rPr>
        <w:t>A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(2018) Climate change impacts on the distribution of the allergenic plant, common ragweed (</w:t>
      </w:r>
      <w:r w:rsidR="00386588" w:rsidRPr="005C7FE2">
        <w:rPr>
          <w:rFonts w:cs="Calibri"/>
          <w:i/>
          <w:lang w:val="en-GB"/>
        </w:rPr>
        <w:t xml:space="preserve">Ambrosia </w:t>
      </w:r>
      <w:proofErr w:type="spellStart"/>
      <w:r w:rsidR="00386588" w:rsidRPr="005C7FE2">
        <w:rPr>
          <w:rFonts w:cs="Calibri"/>
          <w:i/>
          <w:lang w:val="en-GB"/>
        </w:rPr>
        <w:t>artemisiifolia</w:t>
      </w:r>
      <w:proofErr w:type="spellEnd"/>
      <w:r w:rsidR="00386588" w:rsidRPr="005C7FE2">
        <w:rPr>
          <w:rFonts w:cs="Calibri"/>
          <w:lang w:val="en-GB"/>
        </w:rPr>
        <w:t xml:space="preserve">) in the eastern United States. </w:t>
      </w:r>
      <w:proofErr w:type="spellStart"/>
      <w:r w:rsidR="000F0234">
        <w:rPr>
          <w:rFonts w:cs="Calibri"/>
          <w:iCs/>
          <w:lang w:val="en-GB"/>
        </w:rPr>
        <w:t>PLoS</w:t>
      </w:r>
      <w:proofErr w:type="spellEnd"/>
      <w:r w:rsidR="000F0234">
        <w:rPr>
          <w:rFonts w:cs="Calibri"/>
          <w:iCs/>
          <w:lang w:val="en-GB"/>
        </w:rPr>
        <w:t xml:space="preserve"> ONE</w:t>
      </w:r>
      <w:r w:rsidR="00386588" w:rsidRPr="005C7FE2">
        <w:rPr>
          <w:rFonts w:cs="Calibri"/>
          <w:lang w:val="en-GB"/>
        </w:rPr>
        <w:t xml:space="preserve"> 13</w:t>
      </w:r>
      <w:r w:rsidR="000F0234">
        <w:rPr>
          <w:rFonts w:cs="Calibri"/>
          <w:lang w:val="en-GB"/>
        </w:rPr>
        <w:t>:</w:t>
      </w:r>
      <w:r w:rsidR="000F0234" w:rsidRPr="000F0234">
        <w:rPr>
          <w:rFonts w:cs="Calibri"/>
          <w:lang w:val="en-GB"/>
        </w:rPr>
        <w:t>e0205677</w:t>
      </w:r>
    </w:p>
    <w:p w14:paraId="5646EE4A" w14:textId="5C4AA8E9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Certner</w:t>
      </w:r>
      <w:proofErr w:type="spellEnd"/>
      <w:r w:rsidRPr="005C7FE2">
        <w:rPr>
          <w:rFonts w:cs="Calibri"/>
          <w:lang w:val="en-GB"/>
        </w:rPr>
        <w:t xml:space="preserve"> M, </w:t>
      </w:r>
      <w:proofErr w:type="spellStart"/>
      <w:r w:rsidRPr="005C7FE2">
        <w:rPr>
          <w:rFonts w:cs="Calibri"/>
          <w:lang w:val="en-GB"/>
        </w:rPr>
        <w:t>Kur</w:t>
      </w:r>
      <w:proofErr w:type="spellEnd"/>
      <w:r w:rsidRPr="005C7FE2">
        <w:rPr>
          <w:rFonts w:cs="Calibri"/>
          <w:lang w:val="en-GB"/>
        </w:rPr>
        <w:t xml:space="preserve"> P, </w:t>
      </w:r>
      <w:proofErr w:type="spellStart"/>
      <w:r w:rsidRPr="005C7FE2">
        <w:rPr>
          <w:rFonts w:cs="Calibri"/>
          <w:lang w:val="en-GB"/>
        </w:rPr>
        <w:t>Kolar</w:t>
      </w:r>
      <w:proofErr w:type="spellEnd"/>
      <w:r w:rsidRPr="005C7FE2">
        <w:rPr>
          <w:rFonts w:cs="Calibri"/>
          <w:lang w:val="en-GB"/>
        </w:rPr>
        <w:t xml:space="preserve"> F, </w:t>
      </w:r>
      <w:proofErr w:type="spellStart"/>
      <w:r w:rsidRPr="005C7FE2">
        <w:rPr>
          <w:rFonts w:cs="Calibri"/>
          <w:lang w:val="en-GB"/>
        </w:rPr>
        <w:t>Suda</w:t>
      </w:r>
      <w:proofErr w:type="spellEnd"/>
      <w:r w:rsidRPr="005C7FE2">
        <w:rPr>
          <w:rFonts w:cs="Calibri"/>
          <w:lang w:val="en-GB"/>
        </w:rPr>
        <w:t xml:space="preserve"> J</w:t>
      </w:r>
      <w:r w:rsidR="00386588" w:rsidRPr="005C7FE2">
        <w:rPr>
          <w:rFonts w:cs="Calibri"/>
          <w:lang w:val="en-GB"/>
        </w:rPr>
        <w:t xml:space="preserve"> (2019) Climatic conditions and human activities shape diploid-</w:t>
      </w:r>
      <w:proofErr w:type="spellStart"/>
      <w:r w:rsidR="00386588" w:rsidRPr="005C7FE2">
        <w:rPr>
          <w:rFonts w:cs="Calibri"/>
          <w:lang w:val="en-GB"/>
        </w:rPr>
        <w:t>tetraploid</w:t>
      </w:r>
      <w:proofErr w:type="spellEnd"/>
      <w:r w:rsidR="00386588" w:rsidRPr="005C7FE2">
        <w:rPr>
          <w:rFonts w:cs="Calibri"/>
          <w:lang w:val="en-GB"/>
        </w:rPr>
        <w:t xml:space="preserve"> coexistence at different spatial scales in the common weed </w:t>
      </w:r>
      <w:proofErr w:type="spellStart"/>
      <w:r w:rsidR="00386588" w:rsidRPr="005C7FE2">
        <w:rPr>
          <w:rFonts w:cs="Calibri"/>
          <w:i/>
          <w:lang w:val="en-GB"/>
        </w:rPr>
        <w:t>Tripleurospermum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inodorum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lang w:val="en-GB"/>
        </w:rPr>
        <w:t>Asteraceae</w:t>
      </w:r>
      <w:proofErr w:type="spellEnd"/>
      <w:r w:rsidR="00386588" w:rsidRPr="005C7FE2">
        <w:rPr>
          <w:rFonts w:cs="Calibri"/>
          <w:lang w:val="en-GB"/>
        </w:rPr>
        <w:t xml:space="preserve">). </w:t>
      </w:r>
      <w:r w:rsidR="00386588" w:rsidRPr="000F0234">
        <w:rPr>
          <w:rFonts w:cs="Calibri"/>
          <w:iCs/>
          <w:lang w:val="en-GB"/>
        </w:rPr>
        <w:t xml:space="preserve">J </w:t>
      </w:r>
      <w:proofErr w:type="spellStart"/>
      <w:r w:rsidR="00386588" w:rsidRPr="000F0234">
        <w:rPr>
          <w:rFonts w:cs="Calibri"/>
          <w:iCs/>
          <w:lang w:val="en-GB"/>
        </w:rPr>
        <w:t>Biogeogr</w:t>
      </w:r>
      <w:proofErr w:type="spellEnd"/>
      <w:r w:rsidR="00386588" w:rsidRPr="005C7FE2">
        <w:rPr>
          <w:rFonts w:cs="Calibri"/>
          <w:lang w:val="en-GB"/>
        </w:rPr>
        <w:t xml:space="preserve"> 46</w:t>
      </w:r>
      <w:r w:rsidR="000C50B5" w:rsidRPr="005C7FE2">
        <w:rPr>
          <w:rFonts w:cs="Calibri"/>
          <w:lang w:val="en-GB"/>
        </w:rPr>
        <w:t>:1355-1366</w:t>
      </w:r>
    </w:p>
    <w:p w14:paraId="7A30606D" w14:textId="47396871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0F0234">
        <w:rPr>
          <w:rFonts w:cs="Calibri"/>
          <w:lang w:val="en-GB"/>
        </w:rPr>
        <w:t>Chadin</w:t>
      </w:r>
      <w:proofErr w:type="spellEnd"/>
      <w:r w:rsidRPr="000F0234">
        <w:rPr>
          <w:rFonts w:cs="Calibri"/>
          <w:lang w:val="en-GB"/>
        </w:rPr>
        <w:t xml:space="preserve"> I, </w:t>
      </w:r>
      <w:proofErr w:type="spellStart"/>
      <w:r w:rsidRPr="000F0234">
        <w:rPr>
          <w:rFonts w:cs="Calibri"/>
          <w:lang w:val="en-GB"/>
        </w:rPr>
        <w:t>Dalke</w:t>
      </w:r>
      <w:proofErr w:type="spellEnd"/>
      <w:r w:rsidRPr="000F0234">
        <w:rPr>
          <w:rFonts w:cs="Calibri"/>
          <w:lang w:val="en-GB"/>
        </w:rPr>
        <w:t xml:space="preserve"> I, </w:t>
      </w:r>
      <w:proofErr w:type="spellStart"/>
      <w:r w:rsidRPr="000F0234">
        <w:rPr>
          <w:rFonts w:cs="Calibri"/>
          <w:lang w:val="en-GB"/>
        </w:rPr>
        <w:t>Zakhozhiy</w:t>
      </w:r>
      <w:proofErr w:type="spellEnd"/>
      <w:r w:rsidRPr="000F0234">
        <w:rPr>
          <w:rFonts w:cs="Calibri"/>
          <w:lang w:val="en-GB"/>
        </w:rPr>
        <w:t xml:space="preserve"> I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Malyshev</w:t>
      </w:r>
      <w:proofErr w:type="spellEnd"/>
      <w:r w:rsidR="000F0234" w:rsidRPr="000F0234">
        <w:rPr>
          <w:rFonts w:cs="Calibri"/>
          <w:lang w:val="en-GB"/>
        </w:rPr>
        <w:t xml:space="preserve"> R, </w:t>
      </w:r>
      <w:proofErr w:type="spellStart"/>
      <w:r w:rsidR="000F0234" w:rsidRPr="000F0234">
        <w:rPr>
          <w:rFonts w:cs="Calibri"/>
          <w:lang w:val="en-GB"/>
        </w:rPr>
        <w:t>Madi</w:t>
      </w:r>
      <w:proofErr w:type="spellEnd"/>
      <w:r w:rsidR="000F0234" w:rsidRPr="000F0234">
        <w:rPr>
          <w:rFonts w:cs="Calibri"/>
          <w:lang w:val="en-GB"/>
        </w:rPr>
        <w:t xml:space="preserve"> E, </w:t>
      </w:r>
      <w:proofErr w:type="spellStart"/>
      <w:r w:rsidR="000F0234" w:rsidRPr="000F0234">
        <w:rPr>
          <w:rFonts w:cs="Calibri"/>
          <w:lang w:val="en-GB"/>
        </w:rPr>
        <w:t>Kuzivanova</w:t>
      </w:r>
      <w:proofErr w:type="spellEnd"/>
      <w:r w:rsidR="000F0234" w:rsidRPr="000F0234">
        <w:rPr>
          <w:rFonts w:cs="Calibri"/>
          <w:lang w:val="en-GB"/>
        </w:rPr>
        <w:t xml:space="preserve"> O, </w:t>
      </w:r>
      <w:proofErr w:type="spellStart"/>
      <w:r w:rsidR="000F0234" w:rsidRPr="000F0234">
        <w:rPr>
          <w:rFonts w:cs="Calibri"/>
          <w:lang w:val="en-GB"/>
        </w:rPr>
        <w:t>Kirillov</w:t>
      </w:r>
      <w:proofErr w:type="spellEnd"/>
      <w:r w:rsidR="000F0234" w:rsidRPr="000F0234">
        <w:rPr>
          <w:rFonts w:cs="Calibri"/>
          <w:lang w:val="en-GB"/>
        </w:rPr>
        <w:t xml:space="preserve"> D, </w:t>
      </w:r>
      <w:proofErr w:type="spellStart"/>
      <w:r w:rsidR="000F0234" w:rsidRPr="000F0234">
        <w:rPr>
          <w:rFonts w:cs="Calibri"/>
          <w:lang w:val="en-GB"/>
        </w:rPr>
        <w:t>Elsakov</w:t>
      </w:r>
      <w:proofErr w:type="spellEnd"/>
      <w:r w:rsidR="000F0234" w:rsidRPr="000F0234">
        <w:rPr>
          <w:rFonts w:cs="Calibri"/>
          <w:lang w:val="en-GB"/>
        </w:rPr>
        <w:t xml:space="preserve"> V</w:t>
      </w:r>
      <w:r w:rsidR="00386588" w:rsidRPr="000F0234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(2017) Distribution of the invasive plant species </w:t>
      </w:r>
      <w:proofErr w:type="spellStart"/>
      <w:r w:rsidR="00386588" w:rsidRPr="005C7FE2">
        <w:rPr>
          <w:rFonts w:cs="Calibri"/>
          <w:i/>
          <w:lang w:val="en-GB"/>
        </w:rPr>
        <w:t>Heracleum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sosnowskyi</w:t>
      </w:r>
      <w:proofErr w:type="spell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5C7FE2">
        <w:rPr>
          <w:rFonts w:cs="Calibri"/>
          <w:lang w:val="en-GB"/>
        </w:rPr>
        <w:t>Manden</w:t>
      </w:r>
      <w:proofErr w:type="spellEnd"/>
      <w:r w:rsidR="00386588" w:rsidRPr="005C7FE2">
        <w:rPr>
          <w:rFonts w:cs="Calibri"/>
          <w:lang w:val="en-GB"/>
        </w:rPr>
        <w:t xml:space="preserve">. in the </w:t>
      </w:r>
      <w:proofErr w:type="spellStart"/>
      <w:r w:rsidR="00386588" w:rsidRPr="005C7FE2">
        <w:rPr>
          <w:rFonts w:cs="Calibri"/>
          <w:lang w:val="en-GB"/>
        </w:rPr>
        <w:t>Komi</w:t>
      </w:r>
      <w:proofErr w:type="spellEnd"/>
      <w:r w:rsidR="00386588" w:rsidRPr="005C7FE2">
        <w:rPr>
          <w:rFonts w:cs="Calibri"/>
          <w:lang w:val="en-GB"/>
        </w:rPr>
        <w:t xml:space="preserve"> Republic (Russia). </w:t>
      </w:r>
      <w:r w:rsidR="00386588" w:rsidRPr="000F0234">
        <w:rPr>
          <w:rFonts w:cs="Calibri"/>
          <w:iCs/>
          <w:lang w:val="en-GB"/>
        </w:rPr>
        <w:t>PhytoKeys</w:t>
      </w:r>
      <w:proofErr w:type="gramStart"/>
      <w:r w:rsidR="000C50B5" w:rsidRPr="000F0234">
        <w:rPr>
          <w:rFonts w:cs="Calibri"/>
          <w:iCs/>
          <w:lang w:val="en-GB"/>
        </w:rPr>
        <w:t>:</w:t>
      </w:r>
      <w:r w:rsidR="00386588" w:rsidRPr="005C7FE2">
        <w:rPr>
          <w:rFonts w:cs="Calibri"/>
          <w:lang w:val="en-GB"/>
        </w:rPr>
        <w:t>71</w:t>
      </w:r>
      <w:proofErr w:type="gramEnd"/>
      <w:r w:rsidR="00386588" w:rsidRPr="005C7FE2">
        <w:rPr>
          <w:rFonts w:cs="Calibri"/>
          <w:lang w:val="en-GB"/>
        </w:rPr>
        <w:t>-80.</w:t>
      </w:r>
    </w:p>
    <w:p w14:paraId="2CF023BE" w14:textId="35E9FDC1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0F0234">
        <w:rPr>
          <w:rFonts w:cs="Calibri"/>
          <w:lang w:val="en-GB"/>
        </w:rPr>
        <w:t>Changjun</w:t>
      </w:r>
      <w:proofErr w:type="spellEnd"/>
      <w:r w:rsidRPr="000F0234">
        <w:rPr>
          <w:rFonts w:cs="Calibri"/>
          <w:lang w:val="en-GB"/>
        </w:rPr>
        <w:t xml:space="preserve"> G, </w:t>
      </w:r>
      <w:proofErr w:type="spellStart"/>
      <w:r w:rsidRPr="000F0234">
        <w:rPr>
          <w:rFonts w:cs="Calibri"/>
          <w:lang w:val="en-GB"/>
        </w:rPr>
        <w:t>Yanli</w:t>
      </w:r>
      <w:proofErr w:type="spellEnd"/>
      <w:r w:rsidRPr="000F0234">
        <w:rPr>
          <w:rFonts w:cs="Calibri"/>
          <w:lang w:val="en-GB"/>
        </w:rPr>
        <w:t xml:space="preserve"> T, </w:t>
      </w:r>
      <w:proofErr w:type="spellStart"/>
      <w:r w:rsidRPr="000F0234">
        <w:rPr>
          <w:rFonts w:cs="Calibri"/>
          <w:lang w:val="en-GB"/>
        </w:rPr>
        <w:t>Linshan</w:t>
      </w:r>
      <w:proofErr w:type="spellEnd"/>
      <w:r w:rsidRPr="000F0234">
        <w:rPr>
          <w:rFonts w:cs="Calibri"/>
          <w:lang w:val="en-GB"/>
        </w:rPr>
        <w:t xml:space="preserve"> L</w:t>
      </w:r>
      <w:r w:rsidR="000F0234" w:rsidRPr="000F0234">
        <w:rPr>
          <w:rFonts w:cs="Calibri"/>
          <w:lang w:val="en-GB"/>
        </w:rPr>
        <w:t>, Bo</w:t>
      </w:r>
      <w:r w:rsidR="000F0234">
        <w:rPr>
          <w:rFonts w:cs="Calibri"/>
          <w:lang w:val="en-GB"/>
        </w:rPr>
        <w:t xml:space="preserve"> w</w:t>
      </w:r>
      <w:r w:rsidR="000F0234" w:rsidRPr="000F0234">
        <w:rPr>
          <w:rFonts w:cs="Calibri"/>
          <w:lang w:val="en-GB"/>
        </w:rPr>
        <w:t>,</w:t>
      </w:r>
      <w:r w:rsidR="000F0234">
        <w:rPr>
          <w:rFonts w:cs="Calibri"/>
          <w:lang w:val="en-GB"/>
        </w:rPr>
        <w:t xml:space="preserve"> </w:t>
      </w:r>
      <w:proofErr w:type="spellStart"/>
      <w:r w:rsidR="000F0234" w:rsidRPr="000F0234">
        <w:rPr>
          <w:rFonts w:cs="Calibri"/>
          <w:lang w:val="en-GB"/>
        </w:rPr>
        <w:t>Yili</w:t>
      </w:r>
      <w:proofErr w:type="spellEnd"/>
      <w:r w:rsidR="000F0234">
        <w:rPr>
          <w:rFonts w:cs="Calibri"/>
          <w:lang w:val="en-GB"/>
        </w:rPr>
        <w:t xml:space="preserve"> Z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Haibin</w:t>
      </w:r>
      <w:proofErr w:type="spellEnd"/>
      <w:r w:rsidR="000F0234">
        <w:rPr>
          <w:rFonts w:cs="Calibri"/>
          <w:lang w:val="en-GB"/>
        </w:rPr>
        <w:t xml:space="preserve"> Y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Xilong</w:t>
      </w:r>
      <w:proofErr w:type="spellEnd"/>
      <w:r w:rsidR="000F0234">
        <w:rPr>
          <w:rFonts w:cs="Calibri"/>
          <w:lang w:val="en-GB"/>
        </w:rPr>
        <w:t xml:space="preserve"> W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Zhuoga</w:t>
      </w:r>
      <w:proofErr w:type="spellEnd"/>
      <w:r w:rsidR="000F0234">
        <w:rPr>
          <w:rFonts w:cs="Calibri"/>
          <w:lang w:val="en-GB"/>
        </w:rPr>
        <w:t xml:space="preserve"> Y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Binghua</w:t>
      </w:r>
      <w:proofErr w:type="spellEnd"/>
      <w:r w:rsidR="000F0234">
        <w:rPr>
          <w:rFonts w:cs="Calibri"/>
          <w:lang w:val="en-GB"/>
        </w:rPr>
        <w:t xml:space="preserve"> Z</w:t>
      </w:r>
      <w:r w:rsidR="000F0234" w:rsidRPr="000F0234">
        <w:rPr>
          <w:rFonts w:cs="Calibri"/>
          <w:lang w:val="en-GB"/>
        </w:rPr>
        <w:t xml:space="preserve">, </w:t>
      </w:r>
      <w:proofErr w:type="spellStart"/>
      <w:r w:rsidR="000F0234" w:rsidRPr="000F0234">
        <w:rPr>
          <w:rFonts w:cs="Calibri"/>
          <w:lang w:val="en-GB"/>
        </w:rPr>
        <w:t>Bohao</w:t>
      </w:r>
      <w:proofErr w:type="spellEnd"/>
      <w:r w:rsidR="00386588" w:rsidRPr="000F0234">
        <w:rPr>
          <w:rFonts w:cs="Calibri"/>
          <w:lang w:val="en-GB"/>
        </w:rPr>
        <w:t xml:space="preserve"> </w:t>
      </w:r>
      <w:r w:rsidR="000F0234">
        <w:rPr>
          <w:rFonts w:cs="Calibri"/>
          <w:lang w:val="en-GB"/>
        </w:rPr>
        <w:t xml:space="preserve">C </w:t>
      </w:r>
      <w:r w:rsidR="00386588" w:rsidRPr="005C7FE2">
        <w:rPr>
          <w:rFonts w:cs="Calibri"/>
          <w:lang w:val="en-GB"/>
        </w:rPr>
        <w:t xml:space="preserve">(2021) Predicting the potential global distribution of </w:t>
      </w:r>
      <w:proofErr w:type="spellStart"/>
      <w:r w:rsidR="00386588" w:rsidRPr="005C7FE2">
        <w:rPr>
          <w:rFonts w:cs="Calibri"/>
          <w:i/>
          <w:lang w:val="en-GB"/>
        </w:rPr>
        <w:t>Ageratina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adenophora</w:t>
      </w:r>
      <w:proofErr w:type="spellEnd"/>
      <w:r w:rsidR="00386588" w:rsidRPr="005C7FE2">
        <w:rPr>
          <w:rFonts w:cs="Calibri"/>
          <w:lang w:val="en-GB"/>
        </w:rPr>
        <w:t xml:space="preserve"> under current and future climate change scenarios. </w:t>
      </w:r>
      <w:proofErr w:type="spellStart"/>
      <w:r w:rsidR="00386588" w:rsidRPr="000F0234">
        <w:rPr>
          <w:rFonts w:cs="Calibri"/>
          <w:iCs/>
          <w:lang w:val="en-GB"/>
        </w:rPr>
        <w:t>Ecol</w:t>
      </w:r>
      <w:proofErr w:type="spellEnd"/>
      <w:r w:rsidR="00386588" w:rsidRPr="000F0234">
        <w:rPr>
          <w:rFonts w:cs="Calibri"/>
          <w:iCs/>
          <w:lang w:val="en-GB"/>
        </w:rPr>
        <w:t xml:space="preserve"> </w:t>
      </w:r>
      <w:proofErr w:type="spellStart"/>
      <w:r w:rsidR="00386588" w:rsidRPr="000F0234">
        <w:rPr>
          <w:rFonts w:cs="Calibri"/>
          <w:iCs/>
          <w:lang w:val="en-GB"/>
        </w:rPr>
        <w:t>Evol</w:t>
      </w:r>
      <w:proofErr w:type="spellEnd"/>
      <w:r w:rsidR="00386588" w:rsidRPr="005C7FE2">
        <w:rPr>
          <w:rFonts w:cs="Calibri"/>
          <w:lang w:val="en-GB"/>
        </w:rPr>
        <w:t xml:space="preserve"> 11</w:t>
      </w:r>
      <w:r w:rsidR="000C50B5" w:rsidRPr="005C7FE2">
        <w:rPr>
          <w:rFonts w:cs="Calibri"/>
          <w:lang w:val="en-GB"/>
        </w:rPr>
        <w:t>:12092-12113</w:t>
      </w:r>
    </w:p>
    <w:p w14:paraId="13980A77" w14:textId="5F3B9B1F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Chapman D</w:t>
      </w:r>
      <w:r w:rsidR="007C250A">
        <w:rPr>
          <w:rFonts w:cs="Calibri"/>
          <w:lang w:val="en-GB"/>
        </w:rPr>
        <w:t>S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Scalone</w:t>
      </w:r>
      <w:proofErr w:type="spellEnd"/>
      <w:r w:rsidRPr="005C7FE2">
        <w:rPr>
          <w:rFonts w:cs="Calibri"/>
          <w:lang w:val="en-GB"/>
        </w:rPr>
        <w:t xml:space="preserve"> R, </w:t>
      </w:r>
      <w:proofErr w:type="spellStart"/>
      <w:r w:rsidRPr="005C7FE2">
        <w:rPr>
          <w:rFonts w:cs="Calibri"/>
          <w:lang w:val="en-GB"/>
        </w:rPr>
        <w:t>Stefanic</w:t>
      </w:r>
      <w:proofErr w:type="spellEnd"/>
      <w:r w:rsidRPr="005C7FE2">
        <w:rPr>
          <w:rFonts w:cs="Calibri"/>
          <w:lang w:val="en-GB"/>
        </w:rPr>
        <w:t xml:space="preserve"> E, Bullock J</w:t>
      </w:r>
      <w:r w:rsidR="007C250A"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(2017) Mechanistic species distribution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reveals a niche shift during invasion</w:t>
      </w:r>
      <w:r w:rsidR="00386588" w:rsidRPr="000F0234">
        <w:rPr>
          <w:rFonts w:cs="Calibri"/>
          <w:lang w:val="en-GB"/>
        </w:rPr>
        <w:t xml:space="preserve">. </w:t>
      </w:r>
      <w:r w:rsidR="00386588" w:rsidRPr="000F0234">
        <w:rPr>
          <w:rFonts w:cs="Calibri"/>
          <w:iCs/>
          <w:lang w:val="en-GB"/>
        </w:rPr>
        <w:t>Ecology</w:t>
      </w:r>
      <w:r w:rsidR="00386588" w:rsidRPr="005C7FE2">
        <w:rPr>
          <w:rFonts w:cs="Calibri"/>
          <w:lang w:val="en-GB"/>
        </w:rPr>
        <w:t xml:space="preserve"> 98</w:t>
      </w:r>
      <w:r w:rsidR="000C50B5" w:rsidRPr="005C7FE2">
        <w:rPr>
          <w:rFonts w:cs="Calibri"/>
          <w:lang w:val="en-GB"/>
        </w:rPr>
        <w:t>:1671-1680</w:t>
      </w:r>
    </w:p>
    <w:p w14:paraId="4AD633EC" w14:textId="41935313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Chhogyel</w:t>
      </w:r>
      <w:proofErr w:type="spellEnd"/>
      <w:r w:rsidRPr="005C7FE2">
        <w:rPr>
          <w:rFonts w:cs="Calibri"/>
          <w:lang w:val="en-GB"/>
        </w:rPr>
        <w:t xml:space="preserve"> N, Kumar L, </w:t>
      </w:r>
      <w:proofErr w:type="spellStart"/>
      <w:r w:rsidRPr="005C7FE2">
        <w:rPr>
          <w:rFonts w:cs="Calibri"/>
          <w:lang w:val="en-GB"/>
        </w:rPr>
        <w:t>Bajgai</w:t>
      </w:r>
      <w:proofErr w:type="spellEnd"/>
      <w:r w:rsidRPr="005C7FE2">
        <w:rPr>
          <w:rFonts w:cs="Calibri"/>
          <w:lang w:val="en-GB"/>
        </w:rPr>
        <w:t xml:space="preserve"> Y </w:t>
      </w:r>
      <w:r w:rsidR="00386588" w:rsidRPr="005C7FE2">
        <w:rPr>
          <w:rFonts w:cs="Calibri"/>
          <w:lang w:val="en-GB"/>
        </w:rPr>
        <w:t xml:space="preserve">(2021) Invasion status and impacts of </w:t>
      </w:r>
      <w:proofErr w:type="spellStart"/>
      <w:r w:rsidR="00386588" w:rsidRPr="005C7FE2">
        <w:rPr>
          <w:rFonts w:cs="Calibri"/>
          <w:lang w:val="en-GB"/>
        </w:rPr>
        <w:t>parthenium</w:t>
      </w:r>
      <w:proofErr w:type="spellEnd"/>
      <w:r w:rsidR="00386588" w:rsidRPr="005C7FE2">
        <w:rPr>
          <w:rFonts w:cs="Calibri"/>
          <w:lang w:val="en-GB"/>
        </w:rPr>
        <w:t xml:space="preserve"> weed (</w:t>
      </w:r>
      <w:proofErr w:type="spellStart"/>
      <w:r w:rsidR="00386588" w:rsidRPr="005C7FE2">
        <w:rPr>
          <w:rFonts w:cs="Calibri"/>
          <w:i/>
          <w:lang w:val="en-GB"/>
        </w:rPr>
        <w:t>Parthenium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hysterophorus</w:t>
      </w:r>
      <w:proofErr w:type="spellEnd"/>
      <w:r w:rsidR="00386588" w:rsidRPr="005C7FE2">
        <w:rPr>
          <w:rFonts w:cs="Calibri"/>
          <w:lang w:val="en-GB"/>
        </w:rPr>
        <w:t xml:space="preserve">) in West-Central region of Bhutan. </w:t>
      </w:r>
      <w:proofErr w:type="spellStart"/>
      <w:r w:rsidR="00386588" w:rsidRPr="000F0234">
        <w:rPr>
          <w:rFonts w:cs="Calibri"/>
          <w:iCs/>
          <w:lang w:val="en-GB"/>
        </w:rPr>
        <w:t>Biol</w:t>
      </w:r>
      <w:proofErr w:type="spellEnd"/>
      <w:r w:rsidR="00386588" w:rsidRPr="000F0234">
        <w:rPr>
          <w:rFonts w:cs="Calibri"/>
          <w:iCs/>
          <w:lang w:val="en-GB"/>
        </w:rPr>
        <w:t xml:space="preserve"> Invasions</w:t>
      </w:r>
      <w:r w:rsidR="00386588" w:rsidRPr="005C7FE2">
        <w:rPr>
          <w:rFonts w:cs="Calibri"/>
          <w:lang w:val="en-GB"/>
        </w:rPr>
        <w:t xml:space="preserve"> 23</w:t>
      </w:r>
      <w:r w:rsidR="000C50B5" w:rsidRPr="005C7FE2">
        <w:rPr>
          <w:rFonts w:cs="Calibri"/>
          <w:lang w:val="en-GB"/>
        </w:rPr>
        <w:t>:2763-2779</w:t>
      </w:r>
    </w:p>
    <w:p w14:paraId="1692C386" w14:textId="362A30BC" w:rsidR="00B7040B" w:rsidRPr="000F0234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</w:rPr>
      </w:pPr>
      <w:proofErr w:type="spellStart"/>
      <w:r w:rsidRPr="005C7FE2">
        <w:rPr>
          <w:rFonts w:cs="Calibri"/>
          <w:lang w:val="en-GB"/>
        </w:rPr>
        <w:t>Chikuruwo</w:t>
      </w:r>
      <w:proofErr w:type="spellEnd"/>
      <w:r w:rsidRPr="005C7FE2">
        <w:rPr>
          <w:rFonts w:cs="Calibri"/>
          <w:lang w:val="en-GB"/>
        </w:rPr>
        <w:t xml:space="preserve"> C, </w:t>
      </w:r>
      <w:proofErr w:type="spellStart"/>
      <w:r w:rsidRPr="005C7FE2">
        <w:rPr>
          <w:rFonts w:cs="Calibri"/>
          <w:lang w:val="en-GB"/>
        </w:rPr>
        <w:t>Masocha</w:t>
      </w:r>
      <w:proofErr w:type="spellEnd"/>
      <w:r w:rsidRPr="005C7FE2">
        <w:rPr>
          <w:rFonts w:cs="Calibri"/>
          <w:lang w:val="en-GB"/>
        </w:rPr>
        <w:t xml:space="preserve"> M, </w:t>
      </w:r>
      <w:proofErr w:type="spellStart"/>
      <w:r w:rsidRPr="005C7FE2">
        <w:rPr>
          <w:rFonts w:cs="Calibri"/>
          <w:lang w:val="en-GB"/>
        </w:rPr>
        <w:t>Murwira</w:t>
      </w:r>
      <w:proofErr w:type="spellEnd"/>
      <w:r w:rsidRPr="005C7FE2">
        <w:rPr>
          <w:rFonts w:cs="Calibri"/>
          <w:lang w:val="en-GB"/>
        </w:rPr>
        <w:t xml:space="preserve"> A, </w:t>
      </w:r>
      <w:proofErr w:type="spellStart"/>
      <w:r w:rsidRPr="005C7FE2">
        <w:rPr>
          <w:rFonts w:cs="Calibri"/>
          <w:lang w:val="en-GB"/>
        </w:rPr>
        <w:t>Ndaimani</w:t>
      </w:r>
      <w:proofErr w:type="spellEnd"/>
      <w:r w:rsidRPr="005C7FE2">
        <w:rPr>
          <w:rFonts w:cs="Calibri"/>
          <w:lang w:val="en-GB"/>
        </w:rPr>
        <w:t xml:space="preserve"> H </w:t>
      </w:r>
      <w:r w:rsidR="00386588" w:rsidRPr="005C7FE2">
        <w:rPr>
          <w:rFonts w:cs="Calibri"/>
          <w:lang w:val="en-GB"/>
        </w:rPr>
        <w:t>(2017) P</w:t>
      </w:r>
      <w:r w:rsidR="000C50B5" w:rsidRPr="005C7FE2">
        <w:rPr>
          <w:rFonts w:cs="Calibri"/>
          <w:lang w:val="en-GB"/>
        </w:rPr>
        <w:t xml:space="preserve">redicting the suitable habitat of the invasive </w:t>
      </w:r>
      <w:r w:rsidR="000C50B5" w:rsidRPr="005C7FE2">
        <w:rPr>
          <w:rFonts w:cs="Calibri"/>
          <w:i/>
          <w:lang w:val="en-GB"/>
        </w:rPr>
        <w:t xml:space="preserve">Xanthium </w:t>
      </w:r>
      <w:proofErr w:type="spellStart"/>
      <w:r w:rsidR="000C50B5" w:rsidRPr="005C7FE2">
        <w:rPr>
          <w:rFonts w:cs="Calibri"/>
          <w:i/>
          <w:lang w:val="en-GB"/>
        </w:rPr>
        <w:t>strumarium</w:t>
      </w:r>
      <w:proofErr w:type="spellEnd"/>
      <w:r w:rsidR="000C50B5" w:rsidRPr="005C7FE2">
        <w:rPr>
          <w:rFonts w:cs="Calibri"/>
          <w:lang w:val="en-GB"/>
        </w:rPr>
        <w:t xml:space="preserve"> L. in </w:t>
      </w:r>
      <w:proofErr w:type="spellStart"/>
      <w:r w:rsidR="000C50B5" w:rsidRPr="005C7FE2">
        <w:rPr>
          <w:rFonts w:cs="Calibri"/>
          <w:lang w:val="en-GB"/>
        </w:rPr>
        <w:t>southeastern</w:t>
      </w:r>
      <w:proofErr w:type="spellEnd"/>
      <w:r w:rsidR="000C50B5" w:rsidRPr="005C7FE2">
        <w:rPr>
          <w:rFonts w:cs="Calibri"/>
          <w:lang w:val="en-GB"/>
        </w:rPr>
        <w:t xml:space="preserve"> Zimbabwe</w:t>
      </w:r>
      <w:r w:rsidR="00386588" w:rsidRPr="000F0234">
        <w:rPr>
          <w:rFonts w:cs="Calibri"/>
          <w:lang w:val="en-GB"/>
        </w:rPr>
        <w:t xml:space="preserve">. </w:t>
      </w:r>
      <w:proofErr w:type="spellStart"/>
      <w:r w:rsidR="00386588" w:rsidRPr="000F0234">
        <w:rPr>
          <w:rFonts w:cs="Calibri"/>
          <w:iCs/>
        </w:rPr>
        <w:t>Appl</w:t>
      </w:r>
      <w:proofErr w:type="spellEnd"/>
      <w:r w:rsidR="00386588" w:rsidRPr="000F0234">
        <w:rPr>
          <w:rFonts w:cs="Calibri"/>
          <w:iCs/>
        </w:rPr>
        <w:t xml:space="preserve"> </w:t>
      </w:r>
      <w:proofErr w:type="spellStart"/>
      <w:r w:rsidR="00386588" w:rsidRPr="000F0234">
        <w:rPr>
          <w:rFonts w:cs="Calibri"/>
          <w:iCs/>
        </w:rPr>
        <w:t>Ecol</w:t>
      </w:r>
      <w:proofErr w:type="spellEnd"/>
      <w:r w:rsidR="00386588" w:rsidRPr="000F0234">
        <w:rPr>
          <w:rFonts w:cs="Calibri"/>
          <w:iCs/>
        </w:rPr>
        <w:t xml:space="preserve"> </w:t>
      </w:r>
      <w:proofErr w:type="spellStart"/>
      <w:r w:rsidR="00386588" w:rsidRPr="000F0234">
        <w:rPr>
          <w:rFonts w:cs="Calibri"/>
          <w:iCs/>
        </w:rPr>
        <w:t>Environ</w:t>
      </w:r>
      <w:proofErr w:type="spellEnd"/>
      <w:r w:rsidR="00386588" w:rsidRPr="000F0234">
        <w:rPr>
          <w:rFonts w:cs="Calibri"/>
          <w:iCs/>
        </w:rPr>
        <w:t xml:space="preserve"> Res</w:t>
      </w:r>
      <w:r w:rsidR="00386588" w:rsidRPr="000F0234">
        <w:rPr>
          <w:rFonts w:cs="Calibri"/>
        </w:rPr>
        <w:t xml:space="preserve"> 15</w:t>
      </w:r>
      <w:r w:rsidR="000C50B5" w:rsidRPr="000F0234">
        <w:rPr>
          <w:rFonts w:cs="Calibri"/>
        </w:rPr>
        <w:t>:17-32</w:t>
      </w:r>
    </w:p>
    <w:p w14:paraId="1763968B" w14:textId="42E4BE88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0F0234">
        <w:rPr>
          <w:rFonts w:cs="Calibri"/>
        </w:rPr>
        <w:lastRenderedPageBreak/>
        <w:t xml:space="preserve">Da Re D, </w:t>
      </w:r>
      <w:proofErr w:type="spellStart"/>
      <w:r w:rsidRPr="000F0234">
        <w:rPr>
          <w:rFonts w:cs="Calibri"/>
        </w:rPr>
        <w:t>Tordoni</w:t>
      </w:r>
      <w:proofErr w:type="spellEnd"/>
      <w:r w:rsidRPr="000F0234">
        <w:rPr>
          <w:rFonts w:cs="Calibri"/>
        </w:rPr>
        <w:t xml:space="preserve"> E, De </w:t>
      </w:r>
      <w:proofErr w:type="spellStart"/>
      <w:r w:rsidRPr="000F0234">
        <w:rPr>
          <w:rFonts w:cs="Calibri"/>
        </w:rPr>
        <w:t>Pascalis</w:t>
      </w:r>
      <w:proofErr w:type="spellEnd"/>
      <w:r w:rsidRPr="000F0234">
        <w:rPr>
          <w:rFonts w:cs="Calibri"/>
        </w:rPr>
        <w:t xml:space="preserve"> F</w:t>
      </w:r>
      <w:r w:rsidR="000F0234" w:rsidRPr="000F0234">
        <w:rPr>
          <w:rFonts w:cs="Calibri"/>
        </w:rPr>
        <w:t xml:space="preserve">, </w:t>
      </w:r>
      <w:proofErr w:type="spellStart"/>
      <w:r w:rsidR="000F0234" w:rsidRPr="000F0234">
        <w:rPr>
          <w:rFonts w:cs="Calibri"/>
        </w:rPr>
        <w:t>Negrín</w:t>
      </w:r>
      <w:proofErr w:type="spellEnd"/>
      <w:r w:rsidR="000F0234" w:rsidRPr="000F0234">
        <w:rPr>
          <w:rFonts w:cs="Calibri"/>
        </w:rPr>
        <w:t>-Pérez</w:t>
      </w:r>
      <w:r w:rsidR="000F0234">
        <w:rPr>
          <w:rFonts w:cs="Calibri"/>
        </w:rPr>
        <w:t xml:space="preserve"> Z</w:t>
      </w:r>
      <w:r w:rsidR="000F0234" w:rsidRPr="000F0234">
        <w:rPr>
          <w:rFonts w:cs="Calibri"/>
        </w:rPr>
        <w:t>, Fernández-Palacios</w:t>
      </w:r>
      <w:r w:rsidR="000F0234">
        <w:rPr>
          <w:rFonts w:cs="Calibri"/>
        </w:rPr>
        <w:t xml:space="preserve"> JM</w:t>
      </w:r>
      <w:r w:rsidR="000F0234" w:rsidRPr="000F0234">
        <w:rPr>
          <w:rFonts w:cs="Calibri"/>
        </w:rPr>
        <w:t>, Arévalo</w:t>
      </w:r>
      <w:r w:rsidR="000F0234">
        <w:rPr>
          <w:rFonts w:cs="Calibri"/>
        </w:rPr>
        <w:t xml:space="preserve"> JR</w:t>
      </w:r>
      <w:r w:rsidR="000F0234" w:rsidRPr="000F0234">
        <w:rPr>
          <w:rFonts w:cs="Calibri"/>
        </w:rPr>
        <w:t xml:space="preserve">, </w:t>
      </w:r>
      <w:proofErr w:type="spellStart"/>
      <w:r w:rsidR="000F0234" w:rsidRPr="000F0234">
        <w:rPr>
          <w:rFonts w:cs="Calibri"/>
        </w:rPr>
        <w:t>Rocchini</w:t>
      </w:r>
      <w:proofErr w:type="spellEnd"/>
      <w:r w:rsidR="000F0234">
        <w:rPr>
          <w:rFonts w:cs="Calibri"/>
        </w:rPr>
        <w:t xml:space="preserve"> D</w:t>
      </w:r>
      <w:r w:rsidR="000F0234" w:rsidRPr="000F0234">
        <w:rPr>
          <w:rFonts w:cs="Calibri"/>
        </w:rPr>
        <w:t>,</w:t>
      </w:r>
      <w:r w:rsidR="000F0234">
        <w:rPr>
          <w:rFonts w:cs="Calibri"/>
        </w:rPr>
        <w:t xml:space="preserve"> </w:t>
      </w:r>
      <w:r w:rsidR="000F0234" w:rsidRPr="000F0234">
        <w:rPr>
          <w:rFonts w:cs="Calibri"/>
        </w:rPr>
        <w:t>Medina</w:t>
      </w:r>
      <w:r w:rsidR="000F0234">
        <w:rPr>
          <w:rFonts w:cs="Calibri"/>
        </w:rPr>
        <w:t xml:space="preserve"> FM</w:t>
      </w:r>
      <w:r w:rsidR="000F0234" w:rsidRPr="000F0234">
        <w:rPr>
          <w:rFonts w:cs="Calibri"/>
        </w:rPr>
        <w:t>, Otto</w:t>
      </w:r>
      <w:r w:rsidR="000F0234">
        <w:rPr>
          <w:rFonts w:cs="Calibri"/>
        </w:rPr>
        <w:t xml:space="preserve"> R</w:t>
      </w:r>
      <w:r w:rsidR="000F0234" w:rsidRPr="000F0234">
        <w:rPr>
          <w:rFonts w:cs="Calibri"/>
        </w:rPr>
        <w:t>, Arlé</w:t>
      </w:r>
      <w:r w:rsidR="000F0234">
        <w:rPr>
          <w:rFonts w:cs="Calibri"/>
        </w:rPr>
        <w:t xml:space="preserve"> E,</w:t>
      </w:r>
      <w:r w:rsidR="000F0234" w:rsidRPr="000F0234">
        <w:rPr>
          <w:rFonts w:cs="Calibri"/>
        </w:rPr>
        <w:t xml:space="preserve"> </w:t>
      </w:r>
      <w:proofErr w:type="spellStart"/>
      <w:r w:rsidR="000F0234" w:rsidRPr="000F0234">
        <w:rPr>
          <w:rFonts w:cs="Calibri"/>
        </w:rPr>
        <w:t>Bacaro</w:t>
      </w:r>
      <w:proofErr w:type="spellEnd"/>
      <w:r w:rsidR="000F0234">
        <w:rPr>
          <w:rFonts w:cs="Calibri"/>
        </w:rPr>
        <w:t xml:space="preserve"> G</w:t>
      </w:r>
      <w:r w:rsidR="000F0234" w:rsidRPr="000F0234">
        <w:rPr>
          <w:rFonts w:cs="Calibri"/>
        </w:rPr>
        <w:t xml:space="preserve"> </w:t>
      </w:r>
      <w:r w:rsidR="00386588" w:rsidRPr="000F0234">
        <w:rPr>
          <w:rFonts w:cs="Calibri"/>
        </w:rPr>
        <w:t xml:space="preserve">(2020) </w:t>
      </w:r>
      <w:proofErr w:type="spellStart"/>
      <w:r w:rsidR="00386588" w:rsidRPr="000F0234">
        <w:rPr>
          <w:rFonts w:cs="Calibri"/>
        </w:rPr>
        <w:t>Invasive</w:t>
      </w:r>
      <w:proofErr w:type="spellEnd"/>
      <w:r w:rsidR="00386588" w:rsidRPr="000F0234">
        <w:rPr>
          <w:rFonts w:cs="Calibri"/>
        </w:rPr>
        <w:t xml:space="preserve"> </w:t>
      </w:r>
      <w:proofErr w:type="spellStart"/>
      <w:r w:rsidR="00386588" w:rsidRPr="000F0234">
        <w:rPr>
          <w:rFonts w:cs="Calibri"/>
        </w:rPr>
        <w:t>fountain</w:t>
      </w:r>
      <w:proofErr w:type="spellEnd"/>
      <w:r w:rsidR="00386588" w:rsidRPr="000F0234">
        <w:rPr>
          <w:rFonts w:cs="Calibri"/>
        </w:rPr>
        <w:t xml:space="preserve"> </w:t>
      </w:r>
      <w:proofErr w:type="spellStart"/>
      <w:r w:rsidR="00386588" w:rsidRPr="000F0234">
        <w:rPr>
          <w:rFonts w:cs="Calibri"/>
        </w:rPr>
        <w:t>grass</w:t>
      </w:r>
      <w:proofErr w:type="spellEnd"/>
      <w:r w:rsidR="00386588" w:rsidRPr="000F0234">
        <w:rPr>
          <w:rFonts w:cs="Calibri"/>
        </w:rPr>
        <w:t xml:space="preserve"> (</w:t>
      </w:r>
      <w:proofErr w:type="spellStart"/>
      <w:r w:rsidR="00386588" w:rsidRPr="000F0234">
        <w:rPr>
          <w:rFonts w:cs="Calibri"/>
          <w:i/>
        </w:rPr>
        <w:t>Pennisetum</w:t>
      </w:r>
      <w:proofErr w:type="spellEnd"/>
      <w:r w:rsidR="00386588" w:rsidRPr="000F0234">
        <w:rPr>
          <w:rFonts w:cs="Calibri"/>
          <w:i/>
        </w:rPr>
        <w:t xml:space="preserve"> </w:t>
      </w:r>
      <w:proofErr w:type="spellStart"/>
      <w:r w:rsidR="00386588" w:rsidRPr="000F0234">
        <w:rPr>
          <w:rFonts w:cs="Calibri"/>
          <w:i/>
        </w:rPr>
        <w:t>setaceum</w:t>
      </w:r>
      <w:proofErr w:type="spellEnd"/>
      <w:r w:rsidR="000C50B5" w:rsidRPr="000F0234">
        <w:rPr>
          <w:rFonts w:cs="Calibri"/>
        </w:rPr>
        <w:t xml:space="preserve"> </w:t>
      </w:r>
      <w:r w:rsidR="00386588" w:rsidRPr="000F0234">
        <w:rPr>
          <w:rFonts w:cs="Calibri"/>
        </w:rPr>
        <w:t>(</w:t>
      </w:r>
      <w:proofErr w:type="spellStart"/>
      <w:r w:rsidR="00386588" w:rsidRPr="000F0234">
        <w:rPr>
          <w:rFonts w:cs="Calibri"/>
        </w:rPr>
        <w:t>Forssk</w:t>
      </w:r>
      <w:proofErr w:type="spellEnd"/>
      <w:r w:rsidR="00386588" w:rsidRPr="000F0234">
        <w:rPr>
          <w:rFonts w:cs="Calibri"/>
        </w:rPr>
        <w:t xml:space="preserve">.) </w:t>
      </w:r>
      <w:proofErr w:type="spellStart"/>
      <w:r w:rsidR="00386588" w:rsidRPr="005C7FE2">
        <w:rPr>
          <w:rFonts w:cs="Calibri"/>
          <w:lang w:val="en-GB"/>
        </w:rPr>
        <w:t>Chiov</w:t>
      </w:r>
      <w:proofErr w:type="spellEnd"/>
      <w:r w:rsidR="00386588" w:rsidRPr="005C7FE2">
        <w:rPr>
          <w:rFonts w:cs="Calibri"/>
          <w:lang w:val="en-GB"/>
        </w:rPr>
        <w:t xml:space="preserve">.) </w:t>
      </w:r>
      <w:proofErr w:type="gramStart"/>
      <w:r w:rsidR="00386588" w:rsidRPr="005C7FE2">
        <w:rPr>
          <w:rFonts w:cs="Calibri"/>
          <w:lang w:val="en-GB"/>
        </w:rPr>
        <w:t>increases</w:t>
      </w:r>
      <w:proofErr w:type="gramEnd"/>
      <w:r w:rsidR="00386588" w:rsidRPr="005C7FE2">
        <w:rPr>
          <w:rFonts w:cs="Calibri"/>
          <w:lang w:val="en-GB"/>
        </w:rPr>
        <w:t xml:space="preserve"> its potential area of distribution in Tenerife island under future climatic scenarios. </w:t>
      </w:r>
      <w:r w:rsidR="00386588" w:rsidRPr="000F0234">
        <w:rPr>
          <w:rFonts w:cs="Calibri"/>
          <w:iCs/>
          <w:lang w:val="en-GB"/>
        </w:rPr>
        <w:t xml:space="preserve">Plant </w:t>
      </w:r>
      <w:proofErr w:type="spellStart"/>
      <w:r w:rsidR="00386588" w:rsidRPr="000F0234">
        <w:rPr>
          <w:rFonts w:cs="Calibri"/>
          <w:iCs/>
          <w:lang w:val="en-GB"/>
        </w:rPr>
        <w:t>Ecolog</w:t>
      </w:r>
      <w:proofErr w:type="spellEnd"/>
      <w:r w:rsidR="00386588" w:rsidRPr="005C7FE2">
        <w:rPr>
          <w:rFonts w:cs="Calibri"/>
          <w:lang w:val="en-GB"/>
        </w:rPr>
        <w:t xml:space="preserve"> 221</w:t>
      </w:r>
      <w:r w:rsidR="000C50B5" w:rsidRPr="005C7FE2">
        <w:rPr>
          <w:rFonts w:cs="Calibri"/>
          <w:lang w:val="en-GB"/>
        </w:rPr>
        <w:t>:867-882</w:t>
      </w:r>
    </w:p>
    <w:p w14:paraId="62930213" w14:textId="6416E8C2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Dana E</w:t>
      </w:r>
      <w:r w:rsidR="007C250A">
        <w:rPr>
          <w:rFonts w:cs="Calibri"/>
          <w:lang w:val="en-GB"/>
        </w:rPr>
        <w:t>D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Verloove</w:t>
      </w:r>
      <w:proofErr w:type="spellEnd"/>
      <w:r w:rsidRPr="005C7FE2">
        <w:rPr>
          <w:rFonts w:cs="Calibri"/>
          <w:lang w:val="en-GB"/>
        </w:rPr>
        <w:t xml:space="preserve"> F, </w:t>
      </w:r>
      <w:proofErr w:type="spellStart"/>
      <w:r w:rsidRPr="005C7FE2">
        <w:rPr>
          <w:rFonts w:cs="Calibri"/>
          <w:lang w:val="en-GB"/>
        </w:rPr>
        <w:t>Alves</w:t>
      </w:r>
      <w:proofErr w:type="spellEnd"/>
      <w:r w:rsidRPr="005C7FE2">
        <w:rPr>
          <w:rFonts w:cs="Calibri"/>
          <w:lang w:val="en-GB"/>
        </w:rPr>
        <w:t xml:space="preserve"> P, </w:t>
      </w:r>
      <w:proofErr w:type="spellStart"/>
      <w:r w:rsidRPr="005C7FE2">
        <w:rPr>
          <w:rFonts w:cs="Calibri"/>
          <w:lang w:val="en-GB"/>
        </w:rPr>
        <w:t>Heiden</w:t>
      </w:r>
      <w:proofErr w:type="spellEnd"/>
      <w:r w:rsidRPr="005C7FE2">
        <w:rPr>
          <w:rFonts w:cs="Calibri"/>
          <w:lang w:val="en-GB"/>
        </w:rPr>
        <w:t xml:space="preserve"> G </w:t>
      </w:r>
      <w:r w:rsidR="00386588" w:rsidRPr="005C7FE2">
        <w:rPr>
          <w:rFonts w:cs="Calibri"/>
          <w:lang w:val="en-GB"/>
        </w:rPr>
        <w:t xml:space="preserve">(2021) </w:t>
      </w:r>
      <w:proofErr w:type="spellStart"/>
      <w:r w:rsidR="00386588" w:rsidRPr="005C7FE2">
        <w:rPr>
          <w:rFonts w:cs="Calibri"/>
          <w:i/>
          <w:lang w:val="en-GB"/>
        </w:rPr>
        <w:t>Senecio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brasiliensis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lang w:val="en-GB"/>
        </w:rPr>
        <w:t>Spreng</w:t>
      </w:r>
      <w:proofErr w:type="spellEnd"/>
      <w:r w:rsidR="00386588" w:rsidRPr="005C7FE2">
        <w:rPr>
          <w:rFonts w:cs="Calibri"/>
          <w:lang w:val="en-GB"/>
        </w:rPr>
        <w:t>.) Less. (</w:t>
      </w:r>
      <w:proofErr w:type="spellStart"/>
      <w:r w:rsidR="00386588" w:rsidRPr="005C7FE2">
        <w:rPr>
          <w:rFonts w:cs="Calibri"/>
          <w:lang w:val="en-GB"/>
        </w:rPr>
        <w:t>Asteraceae</w:t>
      </w:r>
      <w:proofErr w:type="spellEnd"/>
      <w:r w:rsidR="00386588" w:rsidRPr="005C7FE2">
        <w:rPr>
          <w:rFonts w:cs="Calibri"/>
          <w:lang w:val="en-GB"/>
        </w:rPr>
        <w:t xml:space="preserve">), another potentially invasive alien species in Europe. </w:t>
      </w:r>
      <w:proofErr w:type="spellStart"/>
      <w:r w:rsidR="00386588" w:rsidRPr="000F0234">
        <w:rPr>
          <w:rFonts w:cs="Calibri"/>
          <w:iCs/>
          <w:lang w:val="en-GB"/>
        </w:rPr>
        <w:t>Bioinvasions</w:t>
      </w:r>
      <w:proofErr w:type="spellEnd"/>
      <w:r w:rsidR="00386588" w:rsidRPr="000F0234">
        <w:rPr>
          <w:rFonts w:cs="Calibri"/>
          <w:iCs/>
          <w:lang w:val="en-GB"/>
        </w:rPr>
        <w:t xml:space="preserve"> Rec</w:t>
      </w:r>
      <w:r w:rsidR="00386588" w:rsidRPr="005C7FE2">
        <w:rPr>
          <w:rFonts w:cs="Calibri"/>
          <w:lang w:val="en-GB"/>
        </w:rPr>
        <w:t xml:space="preserve"> 10</w:t>
      </w:r>
      <w:r w:rsidR="000C50B5" w:rsidRPr="005C7FE2">
        <w:rPr>
          <w:rFonts w:cs="Calibri"/>
          <w:lang w:val="en-GB"/>
        </w:rPr>
        <w:t>:521-536</w:t>
      </w:r>
    </w:p>
    <w:p w14:paraId="3CC379DB" w14:textId="6D681850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fr-FR"/>
        </w:rPr>
        <w:t xml:space="preserve">Fang Y, Zhang X, Wei H </w:t>
      </w:r>
      <w:r w:rsidR="00386588" w:rsidRPr="005C7FE2">
        <w:rPr>
          <w:rFonts w:cs="Calibri"/>
          <w:lang w:val="fr-FR"/>
        </w:rPr>
        <w:t xml:space="preserve">et al. </w:t>
      </w:r>
      <w:r w:rsidR="00386588" w:rsidRPr="005C7FE2">
        <w:rPr>
          <w:rFonts w:cs="Calibri"/>
          <w:lang w:val="en-GB"/>
        </w:rPr>
        <w:t xml:space="preserve">(2021) Predicting the invasive trend of exotic plants in China based on the ensemble model under climate change: A case for three invasive plants of </w:t>
      </w:r>
      <w:proofErr w:type="spellStart"/>
      <w:r w:rsidR="00386588" w:rsidRPr="005C7FE2">
        <w:rPr>
          <w:rFonts w:cs="Calibri"/>
          <w:lang w:val="en-GB"/>
        </w:rPr>
        <w:t>Asteraceae</w:t>
      </w:r>
      <w:proofErr w:type="spellEnd"/>
      <w:r w:rsidR="00386588" w:rsidRPr="005C7FE2">
        <w:rPr>
          <w:rFonts w:cs="Calibri"/>
          <w:lang w:val="en-GB"/>
        </w:rPr>
        <w:t xml:space="preserve">. </w:t>
      </w:r>
      <w:proofErr w:type="spellStart"/>
      <w:r w:rsidR="00386588" w:rsidRPr="000F0234">
        <w:rPr>
          <w:rFonts w:cs="Calibri"/>
          <w:iCs/>
          <w:lang w:val="en-GB"/>
        </w:rPr>
        <w:t>Sci</w:t>
      </w:r>
      <w:proofErr w:type="spellEnd"/>
      <w:r w:rsidR="00386588" w:rsidRPr="000F0234">
        <w:rPr>
          <w:rFonts w:cs="Calibri"/>
          <w:iCs/>
          <w:lang w:val="en-GB"/>
        </w:rPr>
        <w:t xml:space="preserve"> Total Environ</w:t>
      </w:r>
      <w:r w:rsidR="000F0234">
        <w:rPr>
          <w:rFonts w:cs="Calibri"/>
          <w:iCs/>
          <w:lang w:val="en-GB"/>
        </w:rPr>
        <w:t xml:space="preserve"> </w:t>
      </w:r>
      <w:r w:rsidR="000C50B5" w:rsidRPr="005C7FE2">
        <w:rPr>
          <w:rFonts w:cs="Calibri"/>
          <w:lang w:val="en-GB"/>
        </w:rPr>
        <w:t>756</w:t>
      </w:r>
      <w:r w:rsidR="000F0234">
        <w:rPr>
          <w:rFonts w:cs="Calibri"/>
          <w:lang w:val="en-GB"/>
        </w:rPr>
        <w:t>:</w:t>
      </w:r>
      <w:r w:rsidR="009D3A9B" w:rsidRPr="009D3A9B">
        <w:rPr>
          <w:rFonts w:cs="Calibri"/>
          <w:lang w:val="en-GB"/>
        </w:rPr>
        <w:t>143841</w:t>
      </w:r>
    </w:p>
    <w:p w14:paraId="32269010" w14:textId="3FABCE69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Hak</w:t>
      </w:r>
      <w:proofErr w:type="spellEnd"/>
      <w:r w:rsidRPr="005C7FE2">
        <w:rPr>
          <w:rFonts w:cs="Calibri"/>
          <w:lang w:val="en-GB"/>
        </w:rPr>
        <w:t xml:space="preserve"> J</w:t>
      </w:r>
      <w:r w:rsidR="007C250A">
        <w:rPr>
          <w:rFonts w:cs="Calibri"/>
          <w:lang w:val="en-GB"/>
        </w:rPr>
        <w:t>C</w:t>
      </w:r>
      <w:r w:rsidRPr="005C7FE2">
        <w:rPr>
          <w:rFonts w:cs="Calibri"/>
          <w:lang w:val="en-GB"/>
        </w:rPr>
        <w:t>, Comer P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Invasive Annual Grass Abundance in the Cold Desert </w:t>
      </w:r>
      <w:proofErr w:type="spellStart"/>
      <w:r w:rsidR="00386588" w:rsidRPr="005C7FE2">
        <w:rPr>
          <w:rFonts w:cs="Calibri"/>
          <w:lang w:val="en-GB"/>
        </w:rPr>
        <w:t>Ecoregions</w:t>
      </w:r>
      <w:proofErr w:type="spellEnd"/>
      <w:r w:rsidR="00386588" w:rsidRPr="005C7FE2">
        <w:rPr>
          <w:rFonts w:cs="Calibri"/>
          <w:lang w:val="en-GB"/>
        </w:rPr>
        <w:t xml:space="preserve"> of the Interior Western United States. </w:t>
      </w:r>
      <w:r w:rsidR="00386588" w:rsidRPr="009D3A9B">
        <w:rPr>
          <w:rFonts w:cs="Calibri"/>
          <w:iCs/>
          <w:lang w:val="en-GB"/>
        </w:rPr>
        <w:t xml:space="preserve">Rangeland </w:t>
      </w:r>
      <w:proofErr w:type="spellStart"/>
      <w:r w:rsidR="00386588" w:rsidRPr="009D3A9B">
        <w:rPr>
          <w:rFonts w:cs="Calibri"/>
          <w:iCs/>
          <w:lang w:val="en-GB"/>
        </w:rPr>
        <w:t>Ecol</w:t>
      </w:r>
      <w:proofErr w:type="spellEnd"/>
      <w:r w:rsidR="00386588" w:rsidRPr="009D3A9B">
        <w:rPr>
          <w:rFonts w:cs="Calibri"/>
          <w:iCs/>
          <w:lang w:val="en-GB"/>
        </w:rPr>
        <w:t xml:space="preserve"> Manage</w:t>
      </w:r>
      <w:r w:rsidR="00386588" w:rsidRPr="005C7FE2">
        <w:rPr>
          <w:rFonts w:cs="Calibri"/>
          <w:lang w:val="en-GB"/>
        </w:rPr>
        <w:t xml:space="preserve"> 73</w:t>
      </w:r>
      <w:r w:rsidR="000C50B5" w:rsidRPr="005C7FE2">
        <w:rPr>
          <w:rFonts w:cs="Calibri"/>
          <w:lang w:val="en-GB"/>
        </w:rPr>
        <w:t>:171-180</w:t>
      </w:r>
    </w:p>
    <w:p w14:paraId="0C7196EC" w14:textId="5AE3A4B8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Hannah L, Aguilar G, </w:t>
      </w:r>
      <w:proofErr w:type="spellStart"/>
      <w:r w:rsidRPr="005C7FE2">
        <w:rPr>
          <w:rFonts w:cs="Calibri"/>
          <w:lang w:val="en-GB"/>
        </w:rPr>
        <w:t>Blanchon</w:t>
      </w:r>
      <w:proofErr w:type="spellEnd"/>
      <w:r w:rsidRPr="005C7FE2">
        <w:rPr>
          <w:rFonts w:cs="Calibri"/>
          <w:lang w:val="en-GB"/>
        </w:rPr>
        <w:t xml:space="preserve"> D </w:t>
      </w:r>
      <w:r w:rsidR="00386588" w:rsidRPr="005C7FE2">
        <w:rPr>
          <w:rFonts w:cs="Calibri"/>
          <w:lang w:val="en-GB"/>
        </w:rPr>
        <w:t xml:space="preserve">(2019) Spatial Distribution of the Mexican Daisy, Erigeron </w:t>
      </w:r>
      <w:proofErr w:type="spellStart"/>
      <w:r w:rsidR="00386588" w:rsidRPr="005C7FE2">
        <w:rPr>
          <w:rFonts w:cs="Calibri"/>
          <w:lang w:val="en-GB"/>
        </w:rPr>
        <w:t>karvinskianus</w:t>
      </w:r>
      <w:proofErr w:type="spellEnd"/>
      <w:r w:rsidR="00386588" w:rsidRPr="005C7FE2">
        <w:rPr>
          <w:rFonts w:cs="Calibri"/>
          <w:lang w:val="en-GB"/>
        </w:rPr>
        <w:t xml:space="preserve">, in New Zealand under Climate Change. </w:t>
      </w:r>
      <w:r w:rsidR="00386588" w:rsidRPr="009D3A9B">
        <w:rPr>
          <w:rFonts w:cs="Calibri"/>
          <w:iCs/>
          <w:lang w:val="en-GB"/>
        </w:rPr>
        <w:t>Climate</w:t>
      </w:r>
      <w:r w:rsidR="009D3A9B">
        <w:rPr>
          <w:rFonts w:cs="Calibri"/>
          <w:iCs/>
          <w:lang w:val="en-GB"/>
        </w:rPr>
        <w:t xml:space="preserve"> </w:t>
      </w:r>
      <w:r w:rsidR="000C50B5" w:rsidRPr="005C7FE2">
        <w:rPr>
          <w:rFonts w:cs="Calibri"/>
          <w:lang w:val="en-GB"/>
        </w:rPr>
        <w:t>7</w:t>
      </w:r>
      <w:r w:rsidR="009D3A9B">
        <w:rPr>
          <w:rFonts w:cs="Calibri"/>
          <w:lang w:val="en-GB"/>
        </w:rPr>
        <w:t>:24</w:t>
      </w:r>
    </w:p>
    <w:p w14:paraId="7CB79ECB" w14:textId="2A190B1D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DD22AE">
        <w:rPr>
          <w:rFonts w:cs="Calibri"/>
          <w:lang w:val="fr-FR"/>
        </w:rPr>
        <w:t>Herrando-Moraira</w:t>
      </w:r>
      <w:proofErr w:type="spellEnd"/>
      <w:r w:rsidRPr="00DD22AE">
        <w:rPr>
          <w:rFonts w:cs="Calibri"/>
          <w:lang w:val="fr-FR"/>
        </w:rPr>
        <w:t xml:space="preserve"> S, Vitales D, </w:t>
      </w:r>
      <w:proofErr w:type="spellStart"/>
      <w:r w:rsidRPr="00DD22AE">
        <w:rPr>
          <w:rFonts w:cs="Calibri"/>
          <w:lang w:val="fr-FR"/>
        </w:rPr>
        <w:t>Nualart</w:t>
      </w:r>
      <w:proofErr w:type="spellEnd"/>
      <w:r w:rsidRPr="00DD22AE">
        <w:rPr>
          <w:rFonts w:cs="Calibri"/>
          <w:lang w:val="fr-FR"/>
        </w:rPr>
        <w:t xml:space="preserve"> N </w:t>
      </w:r>
      <w:r w:rsidR="00386588" w:rsidRPr="00DD22AE">
        <w:rPr>
          <w:rFonts w:cs="Calibri"/>
          <w:lang w:val="fr-FR"/>
        </w:rPr>
        <w:t xml:space="preserve">et al. </w:t>
      </w:r>
      <w:r w:rsidR="00386588" w:rsidRPr="005C7FE2">
        <w:rPr>
          <w:rFonts w:cs="Calibri"/>
          <w:lang w:val="en-GB"/>
        </w:rPr>
        <w:t xml:space="preserve">(2020) Global distribution patterns and niche modelling of the invasive </w:t>
      </w:r>
      <w:proofErr w:type="spellStart"/>
      <w:r w:rsidR="00386588" w:rsidRPr="005C7FE2">
        <w:rPr>
          <w:rFonts w:cs="Calibri"/>
          <w:i/>
          <w:lang w:val="en-GB"/>
        </w:rPr>
        <w:t>Kalanchoe</w:t>
      </w:r>
      <w:proofErr w:type="spellEnd"/>
      <w:r w:rsidR="00386588" w:rsidRPr="005C7FE2">
        <w:rPr>
          <w:rFonts w:cs="Calibri"/>
          <w:i/>
          <w:lang w:val="en-GB"/>
        </w:rPr>
        <w:t xml:space="preserve"> x </w:t>
      </w:r>
      <w:proofErr w:type="spellStart"/>
      <w:r w:rsidR="00386588" w:rsidRPr="005C7FE2">
        <w:rPr>
          <w:rFonts w:cs="Calibri"/>
          <w:i/>
          <w:lang w:val="en-GB"/>
        </w:rPr>
        <w:t>houghtonii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lang w:val="en-GB"/>
        </w:rPr>
        <w:t>Crassulaceae</w:t>
      </w:r>
      <w:proofErr w:type="spellEnd"/>
      <w:r w:rsidR="00386588" w:rsidRPr="005C7FE2">
        <w:rPr>
          <w:rFonts w:cs="Calibri"/>
          <w:lang w:val="en-GB"/>
        </w:rPr>
        <w:t xml:space="preserve">). </w:t>
      </w:r>
      <w:proofErr w:type="spellStart"/>
      <w:r w:rsidR="00386588" w:rsidRPr="009D3A9B">
        <w:rPr>
          <w:rFonts w:cs="Calibri"/>
          <w:iCs/>
          <w:lang w:val="en-GB"/>
        </w:rPr>
        <w:t>Sci</w:t>
      </w:r>
      <w:proofErr w:type="spellEnd"/>
      <w:r w:rsidR="00386588" w:rsidRPr="009D3A9B">
        <w:rPr>
          <w:rFonts w:cs="Calibri"/>
          <w:iCs/>
          <w:lang w:val="en-GB"/>
        </w:rPr>
        <w:t xml:space="preserve"> Rep</w:t>
      </w:r>
      <w:r w:rsidR="009D3A9B">
        <w:rPr>
          <w:rFonts w:cs="Calibri"/>
          <w:lang w:val="en-GB"/>
        </w:rPr>
        <w:t xml:space="preserve"> </w:t>
      </w:r>
      <w:r w:rsidR="000C50B5" w:rsidRPr="005C7FE2">
        <w:rPr>
          <w:rFonts w:cs="Calibri"/>
          <w:lang w:val="en-GB"/>
        </w:rPr>
        <w:t>10</w:t>
      </w:r>
      <w:r w:rsidR="009D3A9B">
        <w:rPr>
          <w:rFonts w:cs="Calibri"/>
          <w:lang w:val="en-GB"/>
        </w:rPr>
        <w:t>:3143</w:t>
      </w:r>
    </w:p>
    <w:p w14:paraId="2B53C164" w14:textId="21ED1C60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Hicks H, Lambert J, </w:t>
      </w:r>
      <w:proofErr w:type="spellStart"/>
      <w:r w:rsidRPr="005C7FE2">
        <w:rPr>
          <w:rFonts w:cs="Calibri"/>
          <w:lang w:val="en-GB"/>
        </w:rPr>
        <w:t>Pywell</w:t>
      </w:r>
      <w:proofErr w:type="spellEnd"/>
      <w:r w:rsidRPr="005C7FE2">
        <w:rPr>
          <w:rFonts w:cs="Calibri"/>
          <w:lang w:val="en-GB"/>
        </w:rPr>
        <w:t xml:space="preserve"> R </w:t>
      </w:r>
      <w:r w:rsidR="00386588" w:rsidRPr="005C7FE2">
        <w:rPr>
          <w:rFonts w:cs="Calibri"/>
          <w:lang w:val="en-GB"/>
        </w:rPr>
        <w:t xml:space="preserve">et al. (2021) Characterizing the environmental drivers of the abundance and distribution of </w:t>
      </w:r>
      <w:proofErr w:type="spellStart"/>
      <w:r w:rsidR="00386588" w:rsidRPr="005C7FE2">
        <w:rPr>
          <w:rFonts w:cs="Calibri"/>
          <w:i/>
          <w:lang w:val="en-GB"/>
        </w:rPr>
        <w:t>Alopecurus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myosuroides</w:t>
      </w:r>
      <w:proofErr w:type="spellEnd"/>
      <w:r w:rsidR="00386588" w:rsidRPr="005C7FE2">
        <w:rPr>
          <w:rFonts w:cs="Calibri"/>
          <w:lang w:val="en-GB"/>
        </w:rPr>
        <w:t xml:space="preserve"> on a national scale. </w:t>
      </w:r>
      <w:r w:rsidR="00386588" w:rsidRPr="009D3A9B">
        <w:rPr>
          <w:rFonts w:cs="Calibri"/>
          <w:iCs/>
          <w:lang w:val="en-GB"/>
        </w:rPr>
        <w:t xml:space="preserve">Pest Manage </w:t>
      </w:r>
      <w:proofErr w:type="spellStart"/>
      <w:r w:rsidR="00386588" w:rsidRPr="009D3A9B">
        <w:rPr>
          <w:rFonts w:cs="Calibri"/>
          <w:iCs/>
          <w:lang w:val="en-GB"/>
        </w:rPr>
        <w:t>Sci</w:t>
      </w:r>
      <w:proofErr w:type="spellEnd"/>
      <w:r w:rsidR="00386588" w:rsidRPr="005C7FE2">
        <w:rPr>
          <w:rFonts w:cs="Calibri"/>
          <w:lang w:val="en-GB"/>
        </w:rPr>
        <w:t xml:space="preserve"> 77</w:t>
      </w:r>
      <w:r w:rsidR="000C50B5" w:rsidRPr="005C7FE2">
        <w:rPr>
          <w:rFonts w:cs="Calibri"/>
          <w:lang w:val="en-GB"/>
        </w:rPr>
        <w:t>:2726-2736</w:t>
      </w:r>
    </w:p>
    <w:p w14:paraId="472EE5AE" w14:textId="494F8AA3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Hong S</w:t>
      </w:r>
      <w:r w:rsidR="007C250A">
        <w:rPr>
          <w:rFonts w:cs="Calibri"/>
          <w:lang w:val="en-GB"/>
        </w:rPr>
        <w:t>H</w:t>
      </w:r>
      <w:r w:rsidRPr="005C7FE2">
        <w:rPr>
          <w:rFonts w:cs="Calibri"/>
          <w:lang w:val="en-GB"/>
        </w:rPr>
        <w:t>, Lee Y</w:t>
      </w:r>
      <w:r w:rsidR="007C250A">
        <w:rPr>
          <w:rFonts w:cs="Calibri"/>
          <w:lang w:val="en-GB"/>
        </w:rPr>
        <w:t>H</w:t>
      </w:r>
      <w:r w:rsidRPr="005C7FE2">
        <w:rPr>
          <w:rFonts w:cs="Calibri"/>
          <w:lang w:val="en-GB"/>
        </w:rPr>
        <w:t xml:space="preserve">, Lee G, Lee DH, </w:t>
      </w:r>
      <w:proofErr w:type="spellStart"/>
      <w:r w:rsidRPr="005C7FE2">
        <w:rPr>
          <w:rFonts w:cs="Calibri"/>
          <w:lang w:val="en-GB"/>
        </w:rPr>
        <w:t>Adhikari</w:t>
      </w:r>
      <w:proofErr w:type="spellEnd"/>
      <w:r w:rsidRPr="005C7FE2">
        <w:rPr>
          <w:rFonts w:cs="Calibri"/>
          <w:lang w:val="en-GB"/>
        </w:rPr>
        <w:t xml:space="preserve"> P </w:t>
      </w:r>
      <w:r w:rsidR="00386588" w:rsidRPr="005C7FE2">
        <w:rPr>
          <w:rFonts w:cs="Calibri"/>
          <w:lang w:val="en-GB"/>
        </w:rPr>
        <w:t xml:space="preserve">(2021) Predicting Impacts of Climate Change on Northward Range Expansion of Invasive Weeds in South Korea. </w:t>
      </w:r>
      <w:r w:rsidR="00386588" w:rsidRPr="009D3A9B">
        <w:rPr>
          <w:rFonts w:cs="Calibri"/>
          <w:iCs/>
          <w:lang w:val="en-GB"/>
        </w:rPr>
        <w:t>Plants</w:t>
      </w:r>
      <w:r w:rsidR="009D3A9B">
        <w:rPr>
          <w:rFonts w:cs="Calibri"/>
          <w:iCs/>
          <w:lang w:val="en-GB"/>
        </w:rPr>
        <w:t xml:space="preserve"> </w:t>
      </w:r>
      <w:r w:rsidR="000C50B5" w:rsidRPr="005C7FE2">
        <w:rPr>
          <w:rFonts w:cs="Calibri"/>
          <w:lang w:val="en-GB"/>
        </w:rPr>
        <w:t>10</w:t>
      </w:r>
      <w:r w:rsidR="009D3A9B">
        <w:rPr>
          <w:rFonts w:cs="Calibri"/>
          <w:lang w:val="en-GB"/>
        </w:rPr>
        <w:t>:1604</w:t>
      </w:r>
    </w:p>
    <w:p w14:paraId="6D2E2192" w14:textId="5D2F2E9B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Iannella</w:t>
      </w:r>
      <w:proofErr w:type="spellEnd"/>
      <w:r w:rsidRPr="005C7FE2">
        <w:rPr>
          <w:rFonts w:cs="Calibri"/>
          <w:lang w:val="en-GB"/>
        </w:rPr>
        <w:t xml:space="preserve"> M, De Simone W, </w:t>
      </w:r>
      <w:proofErr w:type="spellStart"/>
      <w:r w:rsidRPr="005C7FE2">
        <w:rPr>
          <w:rFonts w:cs="Calibri"/>
          <w:lang w:val="en-GB"/>
        </w:rPr>
        <w:t>D'alessandro</w:t>
      </w:r>
      <w:proofErr w:type="spellEnd"/>
      <w:r w:rsidRPr="005C7FE2">
        <w:rPr>
          <w:rFonts w:cs="Calibri"/>
          <w:lang w:val="en-GB"/>
        </w:rPr>
        <w:t xml:space="preserve"> P, Console G, </w:t>
      </w:r>
      <w:proofErr w:type="spellStart"/>
      <w:r w:rsidRPr="005C7FE2">
        <w:rPr>
          <w:rFonts w:cs="Calibri"/>
          <w:lang w:val="en-GB"/>
        </w:rPr>
        <w:t>Biondi</w:t>
      </w:r>
      <w:proofErr w:type="spellEnd"/>
      <w:r w:rsidRPr="005C7FE2">
        <w:rPr>
          <w:rFonts w:cs="Calibri"/>
          <w:lang w:val="en-GB"/>
        </w:rPr>
        <w:t xml:space="preserve"> M </w:t>
      </w:r>
      <w:r w:rsidR="00386588" w:rsidRPr="005C7FE2">
        <w:rPr>
          <w:rFonts w:cs="Calibri"/>
          <w:lang w:val="en-GB"/>
        </w:rPr>
        <w:t xml:space="preserve">(2019) Investigating the Current and Future Co-Occurrence of </w:t>
      </w:r>
      <w:r w:rsidR="00386588" w:rsidRPr="005C7FE2">
        <w:rPr>
          <w:rFonts w:cs="Calibri"/>
          <w:i/>
          <w:lang w:val="en-GB"/>
        </w:rPr>
        <w:t xml:space="preserve">Ambrosia </w:t>
      </w:r>
      <w:proofErr w:type="spellStart"/>
      <w:r w:rsidR="00386588" w:rsidRPr="005C7FE2">
        <w:rPr>
          <w:rFonts w:cs="Calibri"/>
          <w:i/>
          <w:lang w:val="en-GB"/>
        </w:rPr>
        <w:t>artemisiifolia</w:t>
      </w:r>
      <w:proofErr w:type="spellEnd"/>
      <w:r w:rsidR="00386588" w:rsidRPr="005C7FE2">
        <w:rPr>
          <w:rFonts w:cs="Calibri"/>
          <w:lang w:val="en-GB"/>
        </w:rPr>
        <w:t xml:space="preserve"> and </w:t>
      </w:r>
      <w:proofErr w:type="spellStart"/>
      <w:r w:rsidR="00386588" w:rsidRPr="005C7FE2">
        <w:rPr>
          <w:rFonts w:cs="Calibri"/>
          <w:i/>
          <w:lang w:val="en-GB"/>
        </w:rPr>
        <w:t>Ophraella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communa</w:t>
      </w:r>
      <w:proofErr w:type="spellEnd"/>
      <w:r w:rsidR="00386588" w:rsidRPr="005C7FE2">
        <w:rPr>
          <w:rFonts w:cs="Calibri"/>
          <w:lang w:val="en-GB"/>
        </w:rPr>
        <w:t xml:space="preserve"> in Europe through Ecological Modelling and Remote Sensing Data Analysis. </w:t>
      </w:r>
      <w:proofErr w:type="spellStart"/>
      <w:r w:rsidR="009D3A9B" w:rsidRPr="009D3A9B">
        <w:rPr>
          <w:rFonts w:cs="Calibri"/>
          <w:iCs/>
          <w:lang w:val="en-GB"/>
        </w:rPr>
        <w:t>Int</w:t>
      </w:r>
      <w:proofErr w:type="spellEnd"/>
      <w:r w:rsidR="009D3A9B" w:rsidRPr="009D3A9B">
        <w:rPr>
          <w:rFonts w:cs="Calibri"/>
          <w:iCs/>
          <w:lang w:val="en-GB"/>
        </w:rPr>
        <w:t xml:space="preserve"> J Environ Res Public Health</w:t>
      </w:r>
      <w:r w:rsidR="009D3A9B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16</w:t>
      </w:r>
      <w:r w:rsidR="009D3A9B">
        <w:rPr>
          <w:rFonts w:cs="Calibri"/>
          <w:lang w:val="en-GB"/>
        </w:rPr>
        <w:t>:3416</w:t>
      </w:r>
    </w:p>
    <w:p w14:paraId="06DA2F05" w14:textId="464F7680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fr-FR"/>
        </w:rPr>
      </w:pPr>
      <w:proofErr w:type="spellStart"/>
      <w:proofErr w:type="gramStart"/>
      <w:r w:rsidRPr="005C7FE2">
        <w:rPr>
          <w:rFonts w:cs="Calibri"/>
          <w:lang w:val="en-GB"/>
        </w:rPr>
        <w:t>Kistner</w:t>
      </w:r>
      <w:proofErr w:type="spellEnd"/>
      <w:r w:rsidRPr="005C7FE2">
        <w:rPr>
          <w:rFonts w:cs="Calibri"/>
          <w:lang w:val="en-GB"/>
        </w:rPr>
        <w:t xml:space="preserve"> E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>, Hatfield J</w:t>
      </w:r>
      <w:r w:rsidR="007C250A">
        <w:rPr>
          <w:rFonts w:cs="Calibri"/>
          <w:lang w:val="en-GB"/>
        </w:rPr>
        <w:t>L</w:t>
      </w:r>
      <w:r w:rsidR="00386588" w:rsidRPr="005C7FE2">
        <w:rPr>
          <w:rFonts w:cs="Calibri"/>
          <w:lang w:val="en-GB"/>
        </w:rPr>
        <w:t xml:space="preserve"> (2018) Potential Geographic Distribution of Palmer Amaranth under Current and Future Climates.</w:t>
      </w:r>
      <w:proofErr w:type="gram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9D3A9B">
        <w:rPr>
          <w:rFonts w:cs="Calibri"/>
          <w:iCs/>
          <w:lang w:val="fr-FR"/>
        </w:rPr>
        <w:t>Agric</w:t>
      </w:r>
      <w:proofErr w:type="spellEnd"/>
      <w:r w:rsidR="00386588" w:rsidRPr="009D3A9B">
        <w:rPr>
          <w:rFonts w:cs="Calibri"/>
          <w:iCs/>
          <w:lang w:val="fr-FR"/>
        </w:rPr>
        <w:t xml:space="preserve"> Environ </w:t>
      </w:r>
      <w:proofErr w:type="spellStart"/>
      <w:r w:rsidR="00386588" w:rsidRPr="009D3A9B">
        <w:rPr>
          <w:rFonts w:cs="Calibri"/>
          <w:iCs/>
          <w:lang w:val="fr-FR"/>
        </w:rPr>
        <w:t>Lett</w:t>
      </w:r>
      <w:proofErr w:type="spellEnd"/>
      <w:r w:rsidR="009D3A9B">
        <w:rPr>
          <w:rFonts w:cs="Calibri"/>
          <w:iCs/>
          <w:lang w:val="fr-FR"/>
        </w:rPr>
        <w:t xml:space="preserve"> </w:t>
      </w:r>
      <w:r w:rsidR="00386588" w:rsidRPr="005C7FE2">
        <w:rPr>
          <w:rFonts w:cs="Calibri"/>
          <w:lang w:val="fr-FR"/>
        </w:rPr>
        <w:t>3</w:t>
      </w:r>
      <w:r w:rsidR="009D3A9B">
        <w:rPr>
          <w:rFonts w:cs="Calibri"/>
          <w:lang w:val="fr-FR"/>
        </w:rPr>
        <w:t>:</w:t>
      </w:r>
      <w:r w:rsidR="009D3A9B" w:rsidRPr="009D3A9B">
        <w:rPr>
          <w:rFonts w:cs="Calibri"/>
          <w:lang w:val="fr-FR"/>
        </w:rPr>
        <w:t>170044</w:t>
      </w:r>
    </w:p>
    <w:p w14:paraId="7B4A9340" w14:textId="565BCB9A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fr-FR"/>
        </w:rPr>
        <w:t>Kriticos</w:t>
      </w:r>
      <w:proofErr w:type="spellEnd"/>
      <w:r w:rsidRPr="005C7FE2">
        <w:rPr>
          <w:rFonts w:cs="Calibri"/>
          <w:lang w:val="fr-FR"/>
        </w:rPr>
        <w:t xml:space="preserve"> D</w:t>
      </w:r>
      <w:r w:rsidR="007C250A">
        <w:rPr>
          <w:rFonts w:cs="Calibri"/>
          <w:lang w:val="fr-FR"/>
        </w:rPr>
        <w:t>J</w:t>
      </w:r>
      <w:r w:rsidRPr="005C7FE2">
        <w:rPr>
          <w:rFonts w:cs="Calibri"/>
          <w:lang w:val="fr-FR"/>
        </w:rPr>
        <w:t>, Ireland K</w:t>
      </w:r>
      <w:r w:rsidR="007C250A">
        <w:rPr>
          <w:rFonts w:cs="Calibri"/>
          <w:lang w:val="fr-FR"/>
        </w:rPr>
        <w:t>B</w:t>
      </w:r>
      <w:r w:rsidRPr="005C7FE2">
        <w:rPr>
          <w:rFonts w:cs="Calibri"/>
          <w:lang w:val="fr-FR"/>
        </w:rPr>
        <w:t xml:space="preserve">, Morin L </w:t>
      </w:r>
      <w:r w:rsidR="00386588" w:rsidRPr="005C7FE2">
        <w:rPr>
          <w:rFonts w:cs="Calibri"/>
          <w:lang w:val="fr-FR"/>
        </w:rPr>
        <w:t xml:space="preserve">et al. </w:t>
      </w:r>
      <w:r w:rsidR="00386588" w:rsidRPr="005C7FE2">
        <w:rPr>
          <w:rFonts w:cs="Calibri"/>
          <w:lang w:val="en-GB"/>
        </w:rPr>
        <w:t xml:space="preserve">(2021) Integrating </w:t>
      </w:r>
      <w:proofErr w:type="spellStart"/>
      <w:r w:rsidR="00386588" w:rsidRPr="005C7FE2">
        <w:rPr>
          <w:rFonts w:cs="Calibri"/>
          <w:lang w:val="en-GB"/>
        </w:rPr>
        <w:t>ecoclimatic</w:t>
      </w:r>
      <w:proofErr w:type="spellEnd"/>
      <w:r w:rsidR="00386588" w:rsidRPr="005C7FE2">
        <w:rPr>
          <w:rFonts w:cs="Calibri"/>
          <w:lang w:val="en-GB"/>
        </w:rPr>
        <w:t xml:space="preserve"> niche modelling methods into classical biological control programmes. </w:t>
      </w:r>
      <w:proofErr w:type="spellStart"/>
      <w:r w:rsidR="00386588" w:rsidRPr="009D3A9B">
        <w:rPr>
          <w:rFonts w:cs="Calibri"/>
          <w:iCs/>
          <w:lang w:val="en-GB"/>
        </w:rPr>
        <w:t>Biol</w:t>
      </w:r>
      <w:proofErr w:type="spellEnd"/>
      <w:r w:rsidR="00386588" w:rsidRPr="009D3A9B">
        <w:rPr>
          <w:rFonts w:cs="Calibri"/>
          <w:iCs/>
          <w:lang w:val="en-GB"/>
        </w:rPr>
        <w:t xml:space="preserve"> Control</w:t>
      </w:r>
      <w:r w:rsidR="009D3A9B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160</w:t>
      </w:r>
      <w:r w:rsidR="009D3A9B">
        <w:rPr>
          <w:rFonts w:cs="Calibri"/>
          <w:lang w:val="en-GB"/>
        </w:rPr>
        <w:t>:</w:t>
      </w:r>
      <w:r w:rsidR="009D3A9B" w:rsidRPr="009D3A9B">
        <w:rPr>
          <w:rFonts w:cs="Calibri"/>
          <w:lang w:val="en-GB"/>
        </w:rPr>
        <w:t>104667</w:t>
      </w:r>
    </w:p>
    <w:p w14:paraId="7700068B" w14:textId="678D5E35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fr-FR"/>
        </w:rPr>
      </w:pPr>
      <w:r w:rsidRPr="005C7FE2">
        <w:rPr>
          <w:rFonts w:cs="Calibri"/>
          <w:lang w:val="en-GB"/>
        </w:rPr>
        <w:t>Liu D, Wang R, Gordon D</w:t>
      </w:r>
      <w:r w:rsidR="007C250A">
        <w:rPr>
          <w:rFonts w:cs="Calibri"/>
          <w:lang w:val="en-GB"/>
        </w:rPr>
        <w:t>R</w:t>
      </w:r>
      <w:r w:rsidRPr="005C7FE2">
        <w:rPr>
          <w:rFonts w:cs="Calibri"/>
          <w:lang w:val="en-GB"/>
        </w:rPr>
        <w:t xml:space="preserve">, Sun X, Chen L, Wang Y </w:t>
      </w:r>
      <w:r w:rsidR="00386588" w:rsidRPr="005C7FE2">
        <w:rPr>
          <w:rFonts w:cs="Calibri"/>
          <w:lang w:val="en-GB"/>
        </w:rPr>
        <w:t xml:space="preserve">(2017) Predicting Plant Invasions Following China's Water Diversion Project. </w:t>
      </w:r>
      <w:r w:rsidR="009D3A9B" w:rsidRPr="009D3A9B">
        <w:rPr>
          <w:rFonts w:cs="Calibri"/>
          <w:iCs/>
          <w:lang w:val="fr-FR"/>
        </w:rPr>
        <w:t xml:space="preserve">Environ </w:t>
      </w:r>
      <w:proofErr w:type="spellStart"/>
      <w:r w:rsidR="009D3A9B" w:rsidRPr="009D3A9B">
        <w:rPr>
          <w:rFonts w:cs="Calibri"/>
          <w:iCs/>
          <w:lang w:val="fr-FR"/>
        </w:rPr>
        <w:t>Sci</w:t>
      </w:r>
      <w:proofErr w:type="spellEnd"/>
      <w:r w:rsidR="009D3A9B" w:rsidRPr="009D3A9B">
        <w:rPr>
          <w:rFonts w:cs="Calibri"/>
          <w:iCs/>
          <w:lang w:val="fr-FR"/>
        </w:rPr>
        <w:t xml:space="preserve"> </w:t>
      </w:r>
      <w:proofErr w:type="spellStart"/>
      <w:r w:rsidR="009D3A9B" w:rsidRPr="009D3A9B">
        <w:rPr>
          <w:rFonts w:cs="Calibri"/>
          <w:iCs/>
          <w:lang w:val="fr-FR"/>
        </w:rPr>
        <w:t>Technol</w:t>
      </w:r>
      <w:proofErr w:type="spellEnd"/>
      <w:r w:rsidR="009D3A9B" w:rsidRPr="009D3A9B">
        <w:rPr>
          <w:rFonts w:cs="Calibri"/>
          <w:i/>
          <w:iCs/>
          <w:lang w:val="fr-FR"/>
        </w:rPr>
        <w:t xml:space="preserve"> </w:t>
      </w:r>
      <w:r w:rsidR="00386588" w:rsidRPr="005C7FE2">
        <w:rPr>
          <w:rFonts w:cs="Calibri"/>
          <w:lang w:val="fr-FR"/>
        </w:rPr>
        <w:t>51</w:t>
      </w:r>
      <w:r w:rsidR="005C7FE2" w:rsidRPr="005C7FE2">
        <w:rPr>
          <w:rFonts w:cs="Calibri"/>
          <w:lang w:val="fr-FR"/>
        </w:rPr>
        <w:t>:</w:t>
      </w:r>
      <w:r w:rsidR="00386588" w:rsidRPr="005C7FE2">
        <w:rPr>
          <w:rFonts w:cs="Calibri"/>
          <w:lang w:val="fr-FR"/>
        </w:rPr>
        <w:t>1450-1457</w:t>
      </w:r>
    </w:p>
    <w:p w14:paraId="5707EBEB" w14:textId="48EEF1B8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fr-FR"/>
        </w:rPr>
        <w:t>Magarey</w:t>
      </w:r>
      <w:proofErr w:type="spellEnd"/>
      <w:r w:rsidRPr="005C7FE2">
        <w:rPr>
          <w:rFonts w:cs="Calibri"/>
          <w:lang w:val="fr-FR"/>
        </w:rPr>
        <w:t xml:space="preserve"> R, Newton L, Hong S</w:t>
      </w:r>
      <w:r w:rsidR="007C250A">
        <w:rPr>
          <w:rFonts w:cs="Calibri"/>
          <w:lang w:val="fr-FR"/>
        </w:rPr>
        <w:t>C</w:t>
      </w:r>
      <w:r w:rsidRPr="005C7FE2">
        <w:rPr>
          <w:rFonts w:cs="Calibri"/>
          <w:lang w:val="fr-FR"/>
        </w:rPr>
        <w:t xml:space="preserve"> </w:t>
      </w:r>
      <w:r w:rsidR="00386588" w:rsidRPr="005C7FE2">
        <w:rPr>
          <w:rFonts w:cs="Calibri"/>
          <w:lang w:val="fr-FR"/>
        </w:rPr>
        <w:t xml:space="preserve">et al. </w:t>
      </w:r>
      <w:r w:rsidR="00386588" w:rsidRPr="005C7FE2">
        <w:rPr>
          <w:rFonts w:cs="Calibri"/>
          <w:lang w:val="en-GB"/>
        </w:rPr>
        <w:t xml:space="preserve">(2018) Comparison of four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tools for the prediction of potential distribution for non-indigenous weeds in the United States. </w:t>
      </w:r>
      <w:proofErr w:type="spellStart"/>
      <w:r w:rsidR="00386588" w:rsidRPr="00F27033">
        <w:rPr>
          <w:rFonts w:cs="Calibri"/>
          <w:iCs/>
          <w:lang w:val="en-GB"/>
        </w:rPr>
        <w:t>Biol</w:t>
      </w:r>
      <w:proofErr w:type="spellEnd"/>
      <w:r w:rsidR="00386588" w:rsidRPr="00F27033">
        <w:rPr>
          <w:rFonts w:cs="Calibri"/>
          <w:iCs/>
          <w:lang w:val="en-GB"/>
        </w:rPr>
        <w:t xml:space="preserve"> Invasions</w:t>
      </w:r>
      <w:r w:rsidR="00386588" w:rsidRPr="005C7FE2">
        <w:rPr>
          <w:rFonts w:cs="Calibri"/>
          <w:lang w:val="en-GB"/>
        </w:rPr>
        <w:t xml:space="preserve"> 20</w:t>
      </w:r>
      <w:r w:rsidR="005C7FE2" w:rsidRPr="005C7FE2">
        <w:rPr>
          <w:rFonts w:cs="Calibri"/>
          <w:lang w:val="en-GB"/>
        </w:rPr>
        <w:t>:679-694</w:t>
      </w:r>
    </w:p>
    <w:p w14:paraId="65F28616" w14:textId="434FB996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Maharjan</w:t>
      </w:r>
      <w:proofErr w:type="spellEnd"/>
      <w:r w:rsidRPr="005C7FE2">
        <w:rPr>
          <w:rFonts w:cs="Calibri"/>
          <w:lang w:val="en-GB"/>
        </w:rPr>
        <w:t xml:space="preserve"> S, </w:t>
      </w:r>
      <w:proofErr w:type="spellStart"/>
      <w:r w:rsidRPr="005C7FE2">
        <w:rPr>
          <w:rFonts w:cs="Calibri"/>
          <w:lang w:val="en-GB"/>
        </w:rPr>
        <w:t>Shrestha</w:t>
      </w:r>
      <w:proofErr w:type="spellEnd"/>
      <w:r w:rsidRPr="005C7FE2">
        <w:rPr>
          <w:rFonts w:cs="Calibri"/>
          <w:lang w:val="en-GB"/>
        </w:rPr>
        <w:t xml:space="preserve"> B</w:t>
      </w:r>
      <w:r w:rsidR="007C250A">
        <w:rPr>
          <w:rFonts w:cs="Calibri"/>
          <w:lang w:val="en-GB"/>
        </w:rPr>
        <w:t>B</w:t>
      </w:r>
      <w:r w:rsidRPr="005C7FE2">
        <w:rPr>
          <w:rFonts w:cs="Calibri"/>
          <w:lang w:val="en-GB"/>
        </w:rPr>
        <w:t>, Joshi M</w:t>
      </w:r>
      <w:r w:rsidR="007C250A">
        <w:rPr>
          <w:rFonts w:cs="Calibri"/>
          <w:lang w:val="en-GB"/>
        </w:rPr>
        <w:t>D</w:t>
      </w:r>
      <w:r w:rsidR="00386588" w:rsidRPr="005C7FE2">
        <w:rPr>
          <w:rFonts w:cs="Calibri"/>
          <w:lang w:val="en-GB"/>
        </w:rPr>
        <w:t xml:space="preserve"> et al. (2019) Predicting suitable habitat of an invasive weed </w:t>
      </w:r>
      <w:proofErr w:type="spellStart"/>
      <w:r w:rsidR="00386588" w:rsidRPr="005C7FE2">
        <w:rPr>
          <w:rFonts w:cs="Calibri"/>
          <w:i/>
          <w:lang w:val="en-GB"/>
        </w:rPr>
        <w:t>Parthenium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hysterophorus</w:t>
      </w:r>
      <w:proofErr w:type="spellEnd"/>
      <w:r w:rsidR="00386588" w:rsidRPr="005C7FE2">
        <w:rPr>
          <w:rFonts w:cs="Calibri"/>
          <w:lang w:val="en-GB"/>
        </w:rPr>
        <w:t xml:space="preserve"> under future climate scenarios in </w:t>
      </w:r>
      <w:proofErr w:type="spellStart"/>
      <w:r w:rsidR="00386588" w:rsidRPr="005C7FE2">
        <w:rPr>
          <w:rFonts w:cs="Calibri"/>
          <w:lang w:val="en-GB"/>
        </w:rPr>
        <w:t>Chitwan</w:t>
      </w:r>
      <w:proofErr w:type="spellEnd"/>
      <w:r w:rsidR="00386588" w:rsidRPr="005C7FE2">
        <w:rPr>
          <w:rFonts w:cs="Calibri"/>
          <w:lang w:val="en-GB"/>
        </w:rPr>
        <w:t xml:space="preserve"> Annapurna Landscape, Nepal. </w:t>
      </w:r>
      <w:r w:rsidR="00386588" w:rsidRPr="007E7B54">
        <w:rPr>
          <w:rFonts w:cs="Calibri"/>
          <w:iCs/>
          <w:lang w:val="en-GB"/>
        </w:rPr>
        <w:t xml:space="preserve">J Mountain </w:t>
      </w:r>
      <w:proofErr w:type="spellStart"/>
      <w:r w:rsidR="00386588" w:rsidRPr="007E7B54">
        <w:rPr>
          <w:rFonts w:cs="Calibri"/>
          <w:iCs/>
          <w:lang w:val="en-GB"/>
        </w:rPr>
        <w:t>Sci</w:t>
      </w:r>
      <w:proofErr w:type="spellEnd"/>
      <w:r w:rsidR="00386588" w:rsidRPr="005C7FE2">
        <w:rPr>
          <w:rFonts w:cs="Calibri"/>
          <w:lang w:val="en-GB"/>
        </w:rPr>
        <w:t xml:space="preserve"> 16</w:t>
      </w:r>
      <w:r w:rsidR="005C7FE2" w:rsidRPr="005C7FE2">
        <w:rPr>
          <w:rFonts w:cs="Calibri"/>
          <w:lang w:val="en-GB"/>
        </w:rPr>
        <w:t>:2243-2256</w:t>
      </w:r>
    </w:p>
    <w:p w14:paraId="240EF387" w14:textId="3D2EB6AE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Mang</w:t>
      </w:r>
      <w:proofErr w:type="spellEnd"/>
      <w:r w:rsidRPr="005C7FE2">
        <w:rPr>
          <w:rFonts w:cs="Calibri"/>
          <w:lang w:val="en-GB"/>
        </w:rPr>
        <w:t xml:space="preserve"> T, </w:t>
      </w:r>
      <w:proofErr w:type="spellStart"/>
      <w:r w:rsidRPr="005C7FE2">
        <w:rPr>
          <w:rFonts w:cs="Calibri"/>
          <w:lang w:val="en-GB"/>
        </w:rPr>
        <w:t>Essl</w:t>
      </w:r>
      <w:proofErr w:type="spellEnd"/>
      <w:r w:rsidRPr="005C7FE2">
        <w:rPr>
          <w:rFonts w:cs="Calibri"/>
          <w:lang w:val="en-GB"/>
        </w:rPr>
        <w:t xml:space="preserve"> F, Moser D, </w:t>
      </w:r>
      <w:proofErr w:type="spellStart"/>
      <w:r w:rsidRPr="005C7FE2">
        <w:rPr>
          <w:rFonts w:cs="Calibri"/>
          <w:lang w:val="en-GB"/>
        </w:rPr>
        <w:t>Dullinger</w:t>
      </w:r>
      <w:proofErr w:type="spellEnd"/>
      <w:r w:rsidRPr="005C7FE2">
        <w:rPr>
          <w:rFonts w:cs="Calibri"/>
          <w:lang w:val="en-GB"/>
        </w:rPr>
        <w:t xml:space="preserve"> S </w:t>
      </w:r>
      <w:r w:rsidR="00386588" w:rsidRPr="005C7FE2">
        <w:rPr>
          <w:rFonts w:cs="Calibri"/>
          <w:lang w:val="en-GB"/>
        </w:rPr>
        <w:t xml:space="preserve">(2018) Climate warming drives invasion history of </w:t>
      </w:r>
      <w:r w:rsidR="00386588" w:rsidRPr="005C7FE2">
        <w:rPr>
          <w:rFonts w:cs="Calibri"/>
          <w:i/>
          <w:lang w:val="en-GB"/>
        </w:rPr>
        <w:t xml:space="preserve">Ambrosia </w:t>
      </w:r>
      <w:proofErr w:type="spellStart"/>
      <w:r w:rsidR="00386588" w:rsidRPr="005C7FE2">
        <w:rPr>
          <w:rFonts w:cs="Calibri"/>
          <w:i/>
          <w:lang w:val="en-GB"/>
        </w:rPr>
        <w:t>artemisiifolia</w:t>
      </w:r>
      <w:proofErr w:type="spellEnd"/>
      <w:r w:rsidR="00386588" w:rsidRPr="005C7FE2">
        <w:rPr>
          <w:rFonts w:cs="Calibri"/>
          <w:lang w:val="en-GB"/>
        </w:rPr>
        <w:t xml:space="preserve"> in central Europe. </w:t>
      </w:r>
      <w:proofErr w:type="spellStart"/>
      <w:r w:rsidR="00386588" w:rsidRPr="007E7B54">
        <w:rPr>
          <w:rFonts w:cs="Calibri"/>
          <w:iCs/>
          <w:lang w:val="en-GB"/>
        </w:rPr>
        <w:t>Preslia</w:t>
      </w:r>
      <w:proofErr w:type="spellEnd"/>
      <w:r w:rsidR="00386588" w:rsidRPr="007E7B54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90</w:t>
      </w:r>
      <w:r w:rsidR="005C7FE2" w:rsidRPr="005C7FE2">
        <w:rPr>
          <w:rFonts w:cs="Calibri"/>
          <w:lang w:val="en-GB"/>
        </w:rPr>
        <w:t>:59-81</w:t>
      </w:r>
    </w:p>
    <w:p w14:paraId="6CA14D58" w14:textId="1E3F052D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Mccartney</w:t>
      </w:r>
      <w:proofErr w:type="spellEnd"/>
      <w:r w:rsidRPr="005C7FE2">
        <w:rPr>
          <w:rFonts w:cs="Calibri"/>
          <w:lang w:val="en-GB"/>
        </w:rPr>
        <w:t xml:space="preserve"> K</w:t>
      </w:r>
      <w:r w:rsidR="007C250A">
        <w:rPr>
          <w:rFonts w:cs="Calibri"/>
          <w:lang w:val="en-GB"/>
        </w:rPr>
        <w:t>R</w:t>
      </w:r>
      <w:r w:rsidRPr="005C7FE2">
        <w:rPr>
          <w:rFonts w:cs="Calibri"/>
          <w:lang w:val="en-GB"/>
        </w:rPr>
        <w:t>, Kumar S, Sing S</w:t>
      </w:r>
      <w:r w:rsidR="007C250A">
        <w:rPr>
          <w:rFonts w:cs="Calibri"/>
          <w:lang w:val="en-GB"/>
        </w:rPr>
        <w:t>E</w:t>
      </w:r>
      <w:r w:rsidRPr="005C7FE2">
        <w:rPr>
          <w:rFonts w:cs="Calibri"/>
          <w:lang w:val="en-GB"/>
        </w:rPr>
        <w:t>, Ward S</w:t>
      </w:r>
      <w:r w:rsidR="007C250A"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(2019) Using invaded-range species distribution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to estimate the potential distribution of </w:t>
      </w:r>
      <w:proofErr w:type="spellStart"/>
      <w:r w:rsidR="00386588" w:rsidRPr="005C7FE2">
        <w:rPr>
          <w:rFonts w:cs="Calibri"/>
          <w:i/>
          <w:lang w:val="en-GB"/>
        </w:rPr>
        <w:t>Linaria</w:t>
      </w:r>
      <w:proofErr w:type="spellEnd"/>
      <w:r w:rsidR="00386588" w:rsidRPr="005C7FE2">
        <w:rPr>
          <w:rFonts w:cs="Calibri"/>
          <w:lang w:val="en-GB"/>
        </w:rPr>
        <w:t xml:space="preserve"> species and their hybrids in the US northern Rockies. </w:t>
      </w:r>
      <w:r w:rsidR="007E7B54" w:rsidRPr="007E7B54">
        <w:rPr>
          <w:rFonts w:cs="Calibri"/>
          <w:iCs/>
          <w:lang w:val="en-GB"/>
        </w:rPr>
        <w:t xml:space="preserve">Invasive Plant </w:t>
      </w:r>
      <w:proofErr w:type="spellStart"/>
      <w:r w:rsidR="007E7B54" w:rsidRPr="007E7B54">
        <w:rPr>
          <w:rFonts w:cs="Calibri"/>
          <w:iCs/>
          <w:lang w:val="en-GB"/>
        </w:rPr>
        <w:t>Sci</w:t>
      </w:r>
      <w:proofErr w:type="spellEnd"/>
      <w:r w:rsidR="007E7B54" w:rsidRPr="007E7B54">
        <w:rPr>
          <w:rFonts w:cs="Calibri"/>
          <w:iCs/>
          <w:lang w:val="en-GB"/>
        </w:rPr>
        <w:t xml:space="preserve"> Manage </w:t>
      </w:r>
      <w:r w:rsidR="00386588" w:rsidRPr="005C7FE2">
        <w:rPr>
          <w:rFonts w:cs="Calibri"/>
          <w:lang w:val="en-GB"/>
        </w:rPr>
        <w:t>12</w:t>
      </w:r>
      <w:r w:rsidR="005C7FE2" w:rsidRPr="005C7FE2">
        <w:rPr>
          <w:rFonts w:cs="Calibri"/>
          <w:lang w:val="en-GB"/>
        </w:rPr>
        <w:t>:97-111</w:t>
      </w:r>
    </w:p>
    <w:p w14:paraId="032117DE" w14:textId="326025C9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Mcmahon</w:t>
      </w:r>
      <w:proofErr w:type="spellEnd"/>
      <w:r w:rsidRPr="005C7FE2">
        <w:rPr>
          <w:rFonts w:cs="Calibri"/>
          <w:lang w:val="en-GB"/>
        </w:rPr>
        <w:t xml:space="preserve"> D</w:t>
      </w:r>
      <w:r w:rsidR="007C250A">
        <w:rPr>
          <w:rFonts w:cs="Calibri"/>
          <w:lang w:val="en-GB"/>
        </w:rPr>
        <w:t>E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Urza</w:t>
      </w:r>
      <w:proofErr w:type="spellEnd"/>
      <w:r w:rsidRPr="005C7FE2">
        <w:rPr>
          <w:rFonts w:cs="Calibri"/>
          <w:lang w:val="en-GB"/>
        </w:rPr>
        <w:t xml:space="preserve"> A</w:t>
      </w:r>
      <w:r w:rsidR="007C250A">
        <w:rPr>
          <w:rFonts w:cs="Calibri"/>
          <w:lang w:val="en-GB"/>
        </w:rPr>
        <w:t>K</w:t>
      </w:r>
      <w:r w:rsidRPr="005C7FE2">
        <w:rPr>
          <w:rFonts w:cs="Calibri"/>
          <w:lang w:val="en-GB"/>
        </w:rPr>
        <w:t>, Brown J</w:t>
      </w:r>
      <w:r w:rsidR="007C250A">
        <w:rPr>
          <w:rFonts w:cs="Calibri"/>
          <w:lang w:val="en-GB"/>
        </w:rPr>
        <w:t>L</w:t>
      </w:r>
      <w:r w:rsidRPr="005C7FE2">
        <w:rPr>
          <w:rFonts w:cs="Calibri"/>
          <w:lang w:val="en-GB"/>
        </w:rPr>
        <w:t>, Phelan C, Chambers J</w:t>
      </w:r>
      <w:r w:rsidR="007C250A">
        <w:rPr>
          <w:rFonts w:cs="Calibri"/>
          <w:lang w:val="en-GB"/>
        </w:rPr>
        <w:t>C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(2021) Modelling species distributions and environmental suitability highlights risk of plant invasions in western United States. </w:t>
      </w:r>
      <w:r w:rsidR="00386588" w:rsidRPr="007E7B54">
        <w:rPr>
          <w:rFonts w:cs="Calibri"/>
          <w:iCs/>
          <w:lang w:val="en-GB"/>
        </w:rPr>
        <w:t xml:space="preserve">Divers </w:t>
      </w:r>
      <w:proofErr w:type="spellStart"/>
      <w:r w:rsidR="00386588" w:rsidRPr="007E7B54">
        <w:rPr>
          <w:rFonts w:cs="Calibri"/>
          <w:iCs/>
          <w:lang w:val="en-GB"/>
        </w:rPr>
        <w:t>Distrib</w:t>
      </w:r>
      <w:proofErr w:type="spellEnd"/>
      <w:r w:rsidR="00386588" w:rsidRPr="005C7FE2">
        <w:rPr>
          <w:rFonts w:cs="Calibri"/>
          <w:lang w:val="en-GB"/>
        </w:rPr>
        <w:t xml:space="preserve"> 27</w:t>
      </w:r>
      <w:r w:rsidR="005C7FE2" w:rsidRPr="005C7FE2">
        <w:rPr>
          <w:rFonts w:cs="Calibri"/>
          <w:lang w:val="en-GB"/>
        </w:rPr>
        <w:t>:710-728</w:t>
      </w:r>
    </w:p>
    <w:p w14:paraId="279D4C88" w14:textId="694B2E6C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proofErr w:type="gramStart"/>
      <w:r w:rsidRPr="005C7FE2">
        <w:rPr>
          <w:rFonts w:cs="Calibri"/>
          <w:lang w:val="en-GB"/>
        </w:rPr>
        <w:t>Pagnoncelli</w:t>
      </w:r>
      <w:proofErr w:type="spellEnd"/>
      <w:r w:rsidRPr="005C7FE2">
        <w:rPr>
          <w:rFonts w:cs="Calibri"/>
          <w:lang w:val="en-GB"/>
        </w:rPr>
        <w:t xml:space="preserve"> </w:t>
      </w:r>
      <w:proofErr w:type="spellStart"/>
      <w:r w:rsidRPr="005C7FE2">
        <w:rPr>
          <w:rFonts w:cs="Calibri"/>
          <w:lang w:val="en-GB"/>
        </w:rPr>
        <w:t>J</w:t>
      </w:r>
      <w:r w:rsidR="007C250A">
        <w:rPr>
          <w:rFonts w:cs="Calibri"/>
          <w:lang w:val="en-GB"/>
        </w:rPr>
        <w:t>r</w:t>
      </w:r>
      <w:proofErr w:type="spellEnd"/>
      <w:r w:rsidRPr="005C7FE2">
        <w:rPr>
          <w:rFonts w:cs="Calibri"/>
          <w:lang w:val="en-GB"/>
        </w:rPr>
        <w:t xml:space="preserve"> F</w:t>
      </w:r>
      <w:r w:rsidR="007C250A">
        <w:rPr>
          <w:rFonts w:cs="Calibri"/>
          <w:lang w:val="en-GB"/>
        </w:rPr>
        <w:t>DB,</w:t>
      </w:r>
      <w:r w:rsidRPr="005C7FE2">
        <w:rPr>
          <w:rFonts w:cs="Calibri"/>
          <w:lang w:val="en-GB"/>
        </w:rPr>
        <w:t xml:space="preserve"> </w:t>
      </w:r>
      <w:proofErr w:type="spellStart"/>
      <w:r w:rsidRPr="005C7FE2">
        <w:rPr>
          <w:rFonts w:cs="Calibri"/>
          <w:lang w:val="en-GB"/>
        </w:rPr>
        <w:t>Trezzi</w:t>
      </w:r>
      <w:proofErr w:type="spellEnd"/>
      <w:r w:rsidRPr="005C7FE2">
        <w:rPr>
          <w:rFonts w:cs="Calibri"/>
          <w:lang w:val="en-GB"/>
        </w:rPr>
        <w:t xml:space="preserve"> M</w:t>
      </w:r>
      <w:r w:rsidR="007C250A"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>, Gonzalez-</w:t>
      </w:r>
      <w:proofErr w:type="spellStart"/>
      <w:r w:rsidRPr="005C7FE2">
        <w:rPr>
          <w:rFonts w:cs="Calibri"/>
          <w:lang w:val="en-GB"/>
        </w:rPr>
        <w:t>Andujar</w:t>
      </w:r>
      <w:proofErr w:type="spellEnd"/>
      <w:r w:rsidRPr="005C7FE2">
        <w:rPr>
          <w:rFonts w:cs="Calibri"/>
          <w:lang w:val="en-GB"/>
        </w:rPr>
        <w:t xml:space="preserve"> J</w:t>
      </w:r>
      <w:r w:rsidR="007C250A">
        <w:rPr>
          <w:rFonts w:cs="Calibri"/>
          <w:lang w:val="en-GB"/>
        </w:rPr>
        <w:t>L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the Population Dynamics and Management of Italian Ryegrass under Two Climatic Scenarios in Brazil.</w:t>
      </w:r>
      <w:proofErr w:type="gramEnd"/>
      <w:r w:rsidR="00386588" w:rsidRPr="005C7FE2">
        <w:rPr>
          <w:rFonts w:cs="Calibri"/>
          <w:lang w:val="en-GB"/>
        </w:rPr>
        <w:t xml:space="preserve"> </w:t>
      </w:r>
      <w:r w:rsidR="00386588" w:rsidRPr="007E7B54">
        <w:rPr>
          <w:rFonts w:cs="Calibri"/>
          <w:iCs/>
          <w:lang w:val="en-GB"/>
        </w:rPr>
        <w:t>Plants</w:t>
      </w:r>
      <w:r w:rsidR="007E7B54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9</w:t>
      </w:r>
      <w:r w:rsidR="007E7B54">
        <w:rPr>
          <w:rFonts w:cs="Calibri"/>
          <w:lang w:val="en-GB"/>
        </w:rPr>
        <w:t>:325</w:t>
      </w:r>
    </w:p>
    <w:p w14:paraId="588DCFAE" w14:textId="65761EC2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Park J</w:t>
      </w:r>
      <w:r w:rsidR="007C250A">
        <w:rPr>
          <w:rFonts w:cs="Calibri"/>
          <w:lang w:val="en-GB"/>
        </w:rPr>
        <w:t>S</w:t>
      </w:r>
      <w:r w:rsidRPr="005C7FE2">
        <w:rPr>
          <w:rFonts w:cs="Calibri"/>
          <w:lang w:val="en-GB"/>
        </w:rPr>
        <w:t xml:space="preserve">, Choi D, Kim Y </w:t>
      </w:r>
      <w:r w:rsidR="00386588" w:rsidRPr="005C7FE2">
        <w:rPr>
          <w:rFonts w:cs="Calibri"/>
          <w:lang w:val="en-GB"/>
        </w:rPr>
        <w:t>(2020) Potential Distribution of Goldenrod (</w:t>
      </w:r>
      <w:proofErr w:type="spellStart"/>
      <w:r w:rsidR="00386588" w:rsidRPr="005C7FE2">
        <w:rPr>
          <w:rFonts w:cs="Calibri"/>
          <w:i/>
          <w:lang w:val="en-GB"/>
        </w:rPr>
        <w:t>Solidago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altissima</w:t>
      </w:r>
      <w:proofErr w:type="spellEnd"/>
      <w:r w:rsidR="005C7FE2"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L.) during Climate Change in South Korea. </w:t>
      </w:r>
      <w:r w:rsidR="00386588" w:rsidRPr="007E7B54">
        <w:rPr>
          <w:rFonts w:cs="Calibri"/>
          <w:iCs/>
          <w:lang w:val="en-GB"/>
        </w:rPr>
        <w:t>Sustainability</w:t>
      </w:r>
      <w:r w:rsidR="007E7B54" w:rsidRPr="007E7B54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12</w:t>
      </w:r>
      <w:r w:rsidR="007E7B54">
        <w:rPr>
          <w:rFonts w:cs="Calibri"/>
          <w:lang w:val="en-GB"/>
        </w:rPr>
        <w:t>:</w:t>
      </w:r>
      <w:r w:rsidR="00D91AE9">
        <w:rPr>
          <w:rFonts w:cs="Calibri"/>
          <w:lang w:val="en-GB"/>
        </w:rPr>
        <w:t>6710</w:t>
      </w:r>
    </w:p>
    <w:p w14:paraId="5365219F" w14:textId="30D58158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D91AE9">
        <w:rPr>
          <w:rFonts w:cs="Calibri"/>
          <w:lang w:val="en-GB"/>
        </w:rPr>
        <w:t>Poudel</w:t>
      </w:r>
      <w:proofErr w:type="spellEnd"/>
      <w:r w:rsidRPr="00D91AE9">
        <w:rPr>
          <w:rFonts w:cs="Calibri"/>
          <w:lang w:val="en-GB"/>
        </w:rPr>
        <w:t xml:space="preserve"> A</w:t>
      </w:r>
      <w:r w:rsidR="007C250A" w:rsidRPr="00D91AE9">
        <w:rPr>
          <w:rFonts w:cs="Calibri"/>
          <w:lang w:val="en-GB"/>
        </w:rPr>
        <w:t>S</w:t>
      </w:r>
      <w:r w:rsidRPr="00D91AE9">
        <w:rPr>
          <w:rFonts w:cs="Calibri"/>
          <w:lang w:val="en-GB"/>
        </w:rPr>
        <w:t xml:space="preserve">, </w:t>
      </w:r>
      <w:proofErr w:type="spellStart"/>
      <w:r w:rsidRPr="00D91AE9">
        <w:rPr>
          <w:rFonts w:cs="Calibri"/>
          <w:lang w:val="en-GB"/>
        </w:rPr>
        <w:t>Shrestha</w:t>
      </w:r>
      <w:proofErr w:type="spellEnd"/>
      <w:r w:rsidRPr="00D91AE9">
        <w:rPr>
          <w:rFonts w:cs="Calibri"/>
          <w:lang w:val="en-GB"/>
        </w:rPr>
        <w:t xml:space="preserve"> B</w:t>
      </w:r>
      <w:r w:rsidR="007C250A" w:rsidRPr="00D91AE9">
        <w:rPr>
          <w:rFonts w:cs="Calibri"/>
          <w:lang w:val="en-GB"/>
        </w:rPr>
        <w:t>B</w:t>
      </w:r>
      <w:r w:rsidRPr="00D91AE9">
        <w:rPr>
          <w:rFonts w:cs="Calibri"/>
          <w:lang w:val="en-GB"/>
        </w:rPr>
        <w:t>, Joshi M</w:t>
      </w:r>
      <w:r w:rsidR="007C250A" w:rsidRPr="00D91AE9">
        <w:rPr>
          <w:rFonts w:cs="Calibri"/>
          <w:lang w:val="en-GB"/>
        </w:rPr>
        <w:t>D</w:t>
      </w:r>
      <w:r w:rsidR="00D91AE9" w:rsidRPr="00D91AE9">
        <w:rPr>
          <w:rFonts w:cs="Calibri"/>
          <w:lang w:val="en-GB"/>
        </w:rPr>
        <w:t xml:space="preserve">, </w:t>
      </w:r>
      <w:proofErr w:type="spellStart"/>
      <w:r w:rsidR="00D91AE9" w:rsidRPr="00D91AE9">
        <w:rPr>
          <w:rFonts w:cs="Calibri"/>
          <w:lang w:val="en-GB"/>
        </w:rPr>
        <w:t>Muniappan</w:t>
      </w:r>
      <w:proofErr w:type="spellEnd"/>
      <w:r w:rsidR="00D91AE9">
        <w:rPr>
          <w:rFonts w:cs="Calibri"/>
          <w:lang w:val="en-GB"/>
        </w:rPr>
        <w:t xml:space="preserve"> R</w:t>
      </w:r>
      <w:r w:rsidR="00D91AE9" w:rsidRPr="00D91AE9">
        <w:rPr>
          <w:rFonts w:cs="Calibri"/>
          <w:lang w:val="en-GB"/>
        </w:rPr>
        <w:t xml:space="preserve">, </w:t>
      </w:r>
      <w:proofErr w:type="spellStart"/>
      <w:r w:rsidR="00D91AE9" w:rsidRPr="00D91AE9">
        <w:rPr>
          <w:rFonts w:cs="Calibri"/>
          <w:lang w:val="en-GB"/>
        </w:rPr>
        <w:t>Adiga</w:t>
      </w:r>
      <w:proofErr w:type="spellEnd"/>
      <w:r w:rsidR="00D91AE9">
        <w:rPr>
          <w:rFonts w:cs="Calibri"/>
          <w:lang w:val="en-GB"/>
        </w:rPr>
        <w:t xml:space="preserve"> A</w:t>
      </w:r>
      <w:r w:rsidR="00D91AE9" w:rsidRPr="00D91AE9">
        <w:rPr>
          <w:rFonts w:cs="Calibri"/>
          <w:lang w:val="en-GB"/>
        </w:rPr>
        <w:t xml:space="preserve">, </w:t>
      </w:r>
      <w:proofErr w:type="spellStart"/>
      <w:r w:rsidR="00D91AE9" w:rsidRPr="00D91AE9">
        <w:rPr>
          <w:rFonts w:cs="Calibri"/>
          <w:lang w:val="en-GB"/>
        </w:rPr>
        <w:t>Venkatramanan</w:t>
      </w:r>
      <w:proofErr w:type="spellEnd"/>
      <w:r w:rsidR="00D91AE9">
        <w:rPr>
          <w:rFonts w:cs="Calibri"/>
          <w:lang w:val="en-GB"/>
        </w:rPr>
        <w:t xml:space="preserve"> S</w:t>
      </w:r>
      <w:r w:rsidR="00D91AE9" w:rsidRPr="00D91AE9">
        <w:rPr>
          <w:rFonts w:cs="Calibri"/>
          <w:lang w:val="en-GB"/>
        </w:rPr>
        <w:t xml:space="preserve">, </w:t>
      </w:r>
      <w:proofErr w:type="spellStart"/>
      <w:r w:rsidR="00D91AE9" w:rsidRPr="00D91AE9">
        <w:rPr>
          <w:rFonts w:cs="Calibri"/>
          <w:lang w:val="en-GB"/>
        </w:rPr>
        <w:t>Jha</w:t>
      </w:r>
      <w:proofErr w:type="spellEnd"/>
      <w:r w:rsidR="00D91AE9">
        <w:rPr>
          <w:rFonts w:cs="Calibri"/>
          <w:lang w:val="en-GB"/>
        </w:rPr>
        <w:t xml:space="preserve"> PK</w:t>
      </w:r>
      <w:r w:rsidR="00386588" w:rsidRPr="00D91AE9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Predicting the Current and Future Distribution of the Invasive Weed </w:t>
      </w:r>
      <w:proofErr w:type="spellStart"/>
      <w:r w:rsidR="00386588" w:rsidRPr="005C7FE2">
        <w:rPr>
          <w:rFonts w:cs="Calibri"/>
          <w:lang w:val="en-GB"/>
        </w:rPr>
        <w:t>Ageratina</w:t>
      </w:r>
      <w:proofErr w:type="spell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5C7FE2">
        <w:rPr>
          <w:rFonts w:cs="Calibri"/>
          <w:lang w:val="en-GB"/>
        </w:rPr>
        <w:t>adenophora</w:t>
      </w:r>
      <w:proofErr w:type="spellEnd"/>
      <w:r w:rsidR="00386588" w:rsidRPr="005C7FE2">
        <w:rPr>
          <w:rFonts w:cs="Calibri"/>
          <w:lang w:val="en-GB"/>
        </w:rPr>
        <w:t xml:space="preserve"> in the </w:t>
      </w:r>
      <w:proofErr w:type="spellStart"/>
      <w:r w:rsidR="00386588" w:rsidRPr="005C7FE2">
        <w:rPr>
          <w:rFonts w:cs="Calibri"/>
          <w:lang w:val="en-GB"/>
        </w:rPr>
        <w:t>Chitwan</w:t>
      </w:r>
      <w:proofErr w:type="spellEnd"/>
      <w:r w:rsidR="00386588" w:rsidRPr="005C7FE2">
        <w:rPr>
          <w:rFonts w:cs="Calibri"/>
          <w:lang w:val="en-GB"/>
        </w:rPr>
        <w:t xml:space="preserve">-Annapurna Landscape, Nepal. </w:t>
      </w:r>
      <w:r w:rsidR="00D91AE9" w:rsidRPr="00D91AE9">
        <w:rPr>
          <w:rFonts w:cs="Calibri"/>
          <w:iCs/>
          <w:lang w:val="en-GB"/>
        </w:rPr>
        <w:t xml:space="preserve">Mt Res </w:t>
      </w:r>
      <w:proofErr w:type="spellStart"/>
      <w:r w:rsidR="00D91AE9" w:rsidRPr="00D91AE9">
        <w:rPr>
          <w:rFonts w:cs="Calibri"/>
          <w:iCs/>
          <w:lang w:val="en-GB"/>
        </w:rPr>
        <w:t>Dev</w:t>
      </w:r>
      <w:proofErr w:type="spellEnd"/>
      <w:r w:rsidR="00386588" w:rsidRPr="005C7FE2">
        <w:rPr>
          <w:rFonts w:cs="Calibri"/>
          <w:lang w:val="en-GB"/>
        </w:rPr>
        <w:t xml:space="preserve"> 40</w:t>
      </w:r>
      <w:r w:rsidR="005C7FE2" w:rsidRPr="005C7FE2">
        <w:rPr>
          <w:rFonts w:cs="Calibri"/>
          <w:lang w:val="en-GB"/>
        </w:rPr>
        <w:t>:R61-R71</w:t>
      </w:r>
    </w:p>
    <w:p w14:paraId="69C7C1AD" w14:textId="4DC66BA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lastRenderedPageBreak/>
        <w:t>Qin Z, Zhang J</w:t>
      </w:r>
      <w:r w:rsidR="007C250A">
        <w:rPr>
          <w:rFonts w:cs="Calibri"/>
          <w:lang w:val="en-GB"/>
        </w:rPr>
        <w:t>E</w:t>
      </w:r>
      <w:r w:rsidRPr="005C7FE2">
        <w:rPr>
          <w:rFonts w:cs="Calibri"/>
          <w:lang w:val="en-GB"/>
        </w:rPr>
        <w:t>, Jiang Y</w:t>
      </w:r>
      <w:r w:rsidR="007C250A">
        <w:rPr>
          <w:rFonts w:cs="Calibri"/>
          <w:lang w:val="en-GB"/>
        </w:rPr>
        <w:t>P</w:t>
      </w:r>
      <w:r w:rsidRPr="005C7FE2">
        <w:rPr>
          <w:rFonts w:cs="Calibri"/>
          <w:lang w:val="en-GB"/>
        </w:rPr>
        <w:t>, Wei H, Wang F</w:t>
      </w:r>
      <w:r w:rsidR="007C250A">
        <w:rPr>
          <w:rFonts w:cs="Calibri"/>
          <w:lang w:val="en-GB"/>
        </w:rPr>
        <w:t>G</w:t>
      </w:r>
      <w:r w:rsidRPr="005C7FE2">
        <w:rPr>
          <w:rFonts w:cs="Calibri"/>
          <w:lang w:val="en-GB"/>
        </w:rPr>
        <w:t>, Lu X</w:t>
      </w:r>
      <w:r w:rsidR="007C250A">
        <w:rPr>
          <w:rFonts w:cs="Calibri"/>
          <w:lang w:val="en-GB"/>
        </w:rPr>
        <w:t>N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(2018) Invasion process and potential spread of </w:t>
      </w:r>
      <w:proofErr w:type="spellStart"/>
      <w:r w:rsidR="00386588" w:rsidRPr="005C7FE2">
        <w:rPr>
          <w:rFonts w:cs="Calibri"/>
          <w:i/>
          <w:lang w:val="en-GB"/>
        </w:rPr>
        <w:t>Amaranthus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retroflexus</w:t>
      </w:r>
      <w:proofErr w:type="spellEnd"/>
      <w:r w:rsidR="00386588" w:rsidRPr="005C7FE2">
        <w:rPr>
          <w:rFonts w:cs="Calibri"/>
          <w:lang w:val="en-GB"/>
        </w:rPr>
        <w:t xml:space="preserve"> in China. </w:t>
      </w:r>
      <w:r w:rsidR="00386588" w:rsidRPr="00D91AE9">
        <w:rPr>
          <w:rFonts w:cs="Calibri"/>
          <w:iCs/>
          <w:lang w:val="en-GB"/>
        </w:rPr>
        <w:t>Weed Res</w:t>
      </w:r>
      <w:r w:rsidR="00386588" w:rsidRPr="005C7FE2">
        <w:rPr>
          <w:rFonts w:cs="Calibri"/>
          <w:lang w:val="en-GB"/>
        </w:rPr>
        <w:t xml:space="preserve"> 58</w:t>
      </w:r>
      <w:r w:rsidR="005C7FE2" w:rsidRPr="005C7FE2">
        <w:rPr>
          <w:rFonts w:cs="Calibri"/>
          <w:lang w:val="en-GB"/>
        </w:rPr>
        <w:t>:57-67</w:t>
      </w:r>
    </w:p>
    <w:p w14:paraId="2F5DFFC9" w14:textId="488240F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Rasmussen K, </w:t>
      </w:r>
      <w:proofErr w:type="spellStart"/>
      <w:r w:rsidRPr="005C7FE2">
        <w:rPr>
          <w:rFonts w:cs="Calibri"/>
          <w:lang w:val="en-GB"/>
        </w:rPr>
        <w:t>Thyrring</w:t>
      </w:r>
      <w:proofErr w:type="spellEnd"/>
      <w:r w:rsidRPr="005C7FE2">
        <w:rPr>
          <w:rFonts w:cs="Calibri"/>
          <w:lang w:val="en-GB"/>
        </w:rPr>
        <w:t xml:space="preserve"> J, </w:t>
      </w:r>
      <w:proofErr w:type="spellStart"/>
      <w:r w:rsidRPr="005C7FE2">
        <w:rPr>
          <w:rFonts w:cs="Calibri"/>
          <w:lang w:val="en-GB"/>
        </w:rPr>
        <w:t>Muscarella</w:t>
      </w:r>
      <w:proofErr w:type="spellEnd"/>
      <w:r w:rsidRPr="005C7FE2">
        <w:rPr>
          <w:rFonts w:cs="Calibri"/>
          <w:lang w:val="en-GB"/>
        </w:rPr>
        <w:t xml:space="preserve"> R, </w:t>
      </w:r>
      <w:proofErr w:type="spellStart"/>
      <w:r w:rsidRPr="005C7FE2">
        <w:rPr>
          <w:rFonts w:cs="Calibri"/>
          <w:lang w:val="en-GB"/>
        </w:rPr>
        <w:t>Borchsenius</w:t>
      </w:r>
      <w:proofErr w:type="spellEnd"/>
      <w:r w:rsidRPr="005C7FE2">
        <w:rPr>
          <w:rFonts w:cs="Calibri"/>
          <w:lang w:val="en-GB"/>
        </w:rPr>
        <w:t xml:space="preserve"> F </w:t>
      </w:r>
      <w:r w:rsidR="00386588" w:rsidRPr="005C7FE2">
        <w:rPr>
          <w:rFonts w:cs="Calibri"/>
          <w:lang w:val="en-GB"/>
        </w:rPr>
        <w:t xml:space="preserve">(2017) Climate-change-induced range shifts of three allergenic </w:t>
      </w:r>
      <w:proofErr w:type="spellStart"/>
      <w:r w:rsidR="00386588" w:rsidRPr="005C7FE2">
        <w:rPr>
          <w:rFonts w:cs="Calibri"/>
          <w:lang w:val="en-GB"/>
        </w:rPr>
        <w:t>ragweeds</w:t>
      </w:r>
      <w:proofErr w:type="spellEnd"/>
      <w:r w:rsidR="00386588" w:rsidRPr="005C7FE2">
        <w:rPr>
          <w:rFonts w:cs="Calibri"/>
          <w:lang w:val="en-GB"/>
        </w:rPr>
        <w:t xml:space="preserve"> (</w:t>
      </w:r>
      <w:r w:rsidR="00386588" w:rsidRPr="005C7FE2">
        <w:rPr>
          <w:rFonts w:cs="Calibri"/>
          <w:i/>
          <w:lang w:val="en-GB"/>
        </w:rPr>
        <w:t>Ambrosia</w:t>
      </w:r>
      <w:r w:rsidR="00386588" w:rsidRPr="005C7FE2">
        <w:rPr>
          <w:rFonts w:cs="Calibri"/>
          <w:lang w:val="en-GB"/>
        </w:rPr>
        <w:t xml:space="preserve"> L.) in Europe and their potential impact on human health. </w:t>
      </w:r>
      <w:proofErr w:type="spellStart"/>
      <w:r w:rsidR="00386588" w:rsidRPr="00D91AE9">
        <w:rPr>
          <w:rFonts w:cs="Calibri"/>
          <w:iCs/>
          <w:lang w:val="en-GB"/>
        </w:rPr>
        <w:t>Peer</w:t>
      </w:r>
      <w:r w:rsidR="00D91AE9">
        <w:rPr>
          <w:rFonts w:cs="Calibri"/>
          <w:iCs/>
          <w:lang w:val="en-GB"/>
        </w:rPr>
        <w:t>J</w:t>
      </w:r>
      <w:proofErr w:type="spellEnd"/>
      <w:r w:rsidR="00D91AE9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5</w:t>
      </w:r>
      <w:r w:rsidR="00D91AE9">
        <w:rPr>
          <w:rFonts w:cs="Calibri"/>
          <w:lang w:val="en-GB"/>
        </w:rPr>
        <w:t>:</w:t>
      </w:r>
      <w:r w:rsidR="00D91AE9" w:rsidRPr="00D91AE9">
        <w:rPr>
          <w:rFonts w:cs="Calibri"/>
          <w:lang w:val="en-GB"/>
        </w:rPr>
        <w:t>e3104</w:t>
      </w:r>
    </w:p>
    <w:p w14:paraId="442A981D" w14:textId="55A94973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Ray D, </w:t>
      </w:r>
      <w:proofErr w:type="spellStart"/>
      <w:r w:rsidRPr="005C7FE2">
        <w:rPr>
          <w:rFonts w:cs="Calibri"/>
          <w:lang w:val="en-GB"/>
        </w:rPr>
        <w:t>Behera</w:t>
      </w:r>
      <w:proofErr w:type="spellEnd"/>
      <w:r w:rsidRPr="005C7FE2">
        <w:rPr>
          <w:rFonts w:cs="Calibri"/>
          <w:lang w:val="en-GB"/>
        </w:rPr>
        <w:t xml:space="preserve"> M</w:t>
      </w:r>
      <w:r w:rsidR="007C250A">
        <w:rPr>
          <w:rFonts w:cs="Calibri"/>
          <w:lang w:val="en-GB"/>
        </w:rPr>
        <w:t>D</w:t>
      </w:r>
      <w:r w:rsidRPr="005C7FE2">
        <w:rPr>
          <w:rFonts w:cs="Calibri"/>
          <w:lang w:val="en-GB"/>
        </w:rPr>
        <w:t xml:space="preserve">, Jacob J </w:t>
      </w:r>
      <w:r w:rsidR="00386588" w:rsidRPr="005C7FE2">
        <w:rPr>
          <w:rFonts w:cs="Calibri"/>
          <w:lang w:val="en-GB"/>
        </w:rPr>
        <w:t xml:space="preserve">(2019) Comparing invasiveness of native and non-native species under changing climate in North-East India: ecological niche modelling with plant types differing in biogeographic origin. </w:t>
      </w:r>
      <w:r w:rsidR="00D91AE9" w:rsidRPr="00D91AE9">
        <w:rPr>
          <w:rFonts w:cs="Calibri"/>
          <w:iCs/>
          <w:lang w:val="en-GB"/>
        </w:rPr>
        <w:t xml:space="preserve">Environ </w:t>
      </w:r>
      <w:proofErr w:type="spellStart"/>
      <w:r w:rsidR="00D91AE9" w:rsidRPr="00D91AE9">
        <w:rPr>
          <w:rFonts w:cs="Calibri"/>
          <w:iCs/>
          <w:lang w:val="en-GB"/>
        </w:rPr>
        <w:t>Monit</w:t>
      </w:r>
      <w:proofErr w:type="spellEnd"/>
      <w:r w:rsidR="00D91AE9" w:rsidRPr="00D91AE9">
        <w:rPr>
          <w:rFonts w:cs="Calibri"/>
          <w:iCs/>
          <w:lang w:val="en-GB"/>
        </w:rPr>
        <w:t xml:space="preserve"> Assess</w:t>
      </w:r>
      <w:r w:rsidR="00D91AE9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191</w:t>
      </w:r>
      <w:r w:rsidR="00D91AE9">
        <w:rPr>
          <w:rFonts w:cs="Calibri"/>
          <w:lang w:val="en-GB"/>
        </w:rPr>
        <w:t>:793</w:t>
      </w:r>
    </w:p>
    <w:p w14:paraId="311A5F10" w14:textId="58568011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Ren</w:t>
      </w:r>
      <w:proofErr w:type="spellEnd"/>
      <w:r w:rsidRPr="005C7FE2">
        <w:rPr>
          <w:rFonts w:cs="Calibri"/>
          <w:lang w:val="en-GB"/>
        </w:rPr>
        <w:t xml:space="preserve"> Z, </w:t>
      </w:r>
      <w:proofErr w:type="spellStart"/>
      <w:r w:rsidRPr="005C7FE2">
        <w:rPr>
          <w:rFonts w:cs="Calibri"/>
          <w:lang w:val="en-GB"/>
        </w:rPr>
        <w:t>Zagortchev</w:t>
      </w:r>
      <w:proofErr w:type="spellEnd"/>
      <w:r w:rsidRPr="005C7FE2">
        <w:rPr>
          <w:rFonts w:cs="Calibri"/>
          <w:lang w:val="en-GB"/>
        </w:rPr>
        <w:t xml:space="preserve"> L, Ma J, Yan M, Li J </w:t>
      </w:r>
      <w:r w:rsidR="00386588" w:rsidRPr="005C7FE2">
        <w:rPr>
          <w:rFonts w:cs="Calibri"/>
          <w:lang w:val="en-GB"/>
        </w:rPr>
        <w:t xml:space="preserve">(2020) Predicting the potential distribution of the parasitic </w:t>
      </w:r>
      <w:proofErr w:type="spellStart"/>
      <w:r w:rsidR="00386588" w:rsidRPr="005C7FE2">
        <w:rPr>
          <w:rFonts w:cs="Calibri"/>
          <w:i/>
          <w:lang w:val="en-GB"/>
        </w:rPr>
        <w:t>Cuscuta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chinensis</w:t>
      </w:r>
      <w:proofErr w:type="spellEnd"/>
      <w:r w:rsidR="00386588" w:rsidRPr="005C7FE2">
        <w:rPr>
          <w:rFonts w:cs="Calibri"/>
          <w:lang w:val="en-GB"/>
        </w:rPr>
        <w:t xml:space="preserve"> under global warming. </w:t>
      </w:r>
      <w:r w:rsidR="00386588" w:rsidRPr="00D91AE9">
        <w:rPr>
          <w:rFonts w:cs="Calibri"/>
          <w:iCs/>
          <w:lang w:val="en-GB"/>
        </w:rPr>
        <w:t>B</w:t>
      </w:r>
      <w:r w:rsidR="00D91AE9">
        <w:rPr>
          <w:rFonts w:cs="Calibri"/>
          <w:iCs/>
          <w:lang w:val="en-GB"/>
        </w:rPr>
        <w:t>MC</w:t>
      </w:r>
      <w:r w:rsidR="00386588" w:rsidRPr="00D91AE9">
        <w:rPr>
          <w:rFonts w:cs="Calibri"/>
          <w:iCs/>
          <w:lang w:val="en-GB"/>
        </w:rPr>
        <w:t xml:space="preserve"> </w:t>
      </w:r>
      <w:proofErr w:type="spellStart"/>
      <w:r w:rsidR="00386588" w:rsidRPr="00D91AE9">
        <w:rPr>
          <w:rFonts w:cs="Calibri"/>
          <w:iCs/>
          <w:lang w:val="en-GB"/>
        </w:rPr>
        <w:t>Ecol</w:t>
      </w:r>
      <w:proofErr w:type="spellEnd"/>
      <w:r w:rsidR="00D91AE9">
        <w:rPr>
          <w:rFonts w:cs="Calibri"/>
          <w:i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20</w:t>
      </w:r>
      <w:r w:rsidR="00D91AE9">
        <w:rPr>
          <w:rFonts w:cs="Calibri"/>
          <w:lang w:val="en-GB"/>
        </w:rPr>
        <w:t>:28</w:t>
      </w:r>
    </w:p>
    <w:p w14:paraId="5BBDAA13" w14:textId="2DE8654D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Roman J</w:t>
      </w:r>
      <w:r w:rsidR="007C250A">
        <w:rPr>
          <w:rFonts w:cs="Calibri"/>
          <w:lang w:val="en-GB"/>
        </w:rPr>
        <w:t>FC</w:t>
      </w:r>
      <w:r w:rsidRPr="005C7FE2">
        <w:rPr>
          <w:rFonts w:cs="Calibri"/>
          <w:lang w:val="en-GB"/>
        </w:rPr>
        <w:t>, Hernandez-</w:t>
      </w:r>
      <w:proofErr w:type="spellStart"/>
      <w:r w:rsidRPr="005C7FE2">
        <w:rPr>
          <w:rFonts w:cs="Calibri"/>
          <w:lang w:val="en-GB"/>
        </w:rPr>
        <w:t>Lambrano</w:t>
      </w:r>
      <w:proofErr w:type="spellEnd"/>
      <w:r w:rsidRPr="005C7FE2">
        <w:rPr>
          <w:rFonts w:cs="Calibri"/>
          <w:lang w:val="en-GB"/>
        </w:rPr>
        <w:t xml:space="preserve"> R</w:t>
      </w:r>
      <w:r w:rsidR="007C250A">
        <w:rPr>
          <w:rFonts w:cs="Calibri"/>
          <w:lang w:val="en-GB"/>
        </w:rPr>
        <w:t>E</w:t>
      </w:r>
      <w:r w:rsidRPr="005C7FE2">
        <w:rPr>
          <w:rFonts w:cs="Calibri"/>
          <w:lang w:val="en-GB"/>
        </w:rPr>
        <w:t xml:space="preserve">, Rodriguez De La Cruz D, Sanchez </w:t>
      </w:r>
      <w:proofErr w:type="spellStart"/>
      <w:r w:rsidRPr="005C7FE2">
        <w:rPr>
          <w:rFonts w:cs="Calibri"/>
          <w:lang w:val="en-GB"/>
        </w:rPr>
        <w:t>Agudo</w:t>
      </w:r>
      <w:proofErr w:type="spellEnd"/>
      <w:r w:rsidRPr="005C7FE2">
        <w:rPr>
          <w:rFonts w:cs="Calibri"/>
          <w:lang w:val="en-GB"/>
        </w:rPr>
        <w:t xml:space="preserve"> J</w:t>
      </w:r>
      <w:r w:rsidR="007C250A">
        <w:rPr>
          <w:rFonts w:cs="Calibri"/>
          <w:lang w:val="en-GB"/>
        </w:rPr>
        <w:t>A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(2021) Analysis of the </w:t>
      </w:r>
      <w:proofErr w:type="spellStart"/>
      <w:r w:rsidR="00386588" w:rsidRPr="005C7FE2">
        <w:rPr>
          <w:rFonts w:cs="Calibri"/>
          <w:lang w:val="en-GB"/>
        </w:rPr>
        <w:t>Adaptative</w:t>
      </w:r>
      <w:proofErr w:type="spellEnd"/>
      <w:r w:rsidR="00386588" w:rsidRPr="005C7FE2">
        <w:rPr>
          <w:rFonts w:cs="Calibri"/>
          <w:lang w:val="en-GB"/>
        </w:rPr>
        <w:t xml:space="preserve"> Strategy of </w:t>
      </w:r>
      <w:proofErr w:type="spellStart"/>
      <w:r w:rsidR="00386588" w:rsidRPr="005C7FE2">
        <w:rPr>
          <w:rFonts w:cs="Calibri"/>
          <w:i/>
          <w:lang w:val="en-GB"/>
        </w:rPr>
        <w:t>Cirsium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vulgare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lang w:val="en-GB"/>
        </w:rPr>
        <w:t>Savi</w:t>
      </w:r>
      <w:proofErr w:type="spellEnd"/>
      <w:r w:rsidR="00386588" w:rsidRPr="005C7FE2">
        <w:rPr>
          <w:rFonts w:cs="Calibri"/>
          <w:lang w:val="en-GB"/>
        </w:rPr>
        <w:t xml:space="preserve">) Ten. in the Colonization of New Territories. </w:t>
      </w:r>
      <w:r w:rsidR="00386588" w:rsidRPr="00D91AE9">
        <w:rPr>
          <w:rFonts w:cs="Calibri"/>
          <w:iCs/>
          <w:lang w:val="en-GB"/>
        </w:rPr>
        <w:t>Sustainability</w:t>
      </w:r>
      <w:r w:rsidR="00D91AE9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13</w:t>
      </w:r>
      <w:r w:rsidR="00D91AE9">
        <w:rPr>
          <w:rFonts w:cs="Calibri"/>
          <w:lang w:val="en-GB"/>
        </w:rPr>
        <w:t>:2384</w:t>
      </w:r>
    </w:p>
    <w:p w14:paraId="16327CC3" w14:textId="2CD92E0B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Runquist</w:t>
      </w:r>
      <w:proofErr w:type="spellEnd"/>
      <w:r w:rsidRPr="005C7FE2">
        <w:rPr>
          <w:rFonts w:cs="Calibri"/>
          <w:lang w:val="en-GB"/>
        </w:rPr>
        <w:t xml:space="preserve"> R</w:t>
      </w:r>
      <w:r w:rsidR="007C250A">
        <w:rPr>
          <w:rFonts w:cs="Calibri"/>
          <w:lang w:val="en-GB"/>
        </w:rPr>
        <w:t>DB</w:t>
      </w:r>
      <w:r w:rsidRPr="005C7FE2">
        <w:rPr>
          <w:rFonts w:cs="Calibri"/>
          <w:lang w:val="en-GB"/>
        </w:rPr>
        <w:t>, Lake T, Tiffin P, Moeller D</w:t>
      </w:r>
      <w:r w:rsidR="007C250A">
        <w:rPr>
          <w:rFonts w:cs="Calibri"/>
          <w:lang w:val="en-GB"/>
        </w:rPr>
        <w:t>A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(2019) Species distribution models throughout the invasion history of Palmer amaranth predict regions at risk of future invasion and reveal challenges with </w:t>
      </w:r>
      <w:proofErr w:type="spellStart"/>
      <w:r w:rsidR="00386588" w:rsidRPr="005C7FE2">
        <w:rPr>
          <w:rFonts w:cs="Calibri"/>
          <w:lang w:val="en-GB"/>
        </w:rPr>
        <w:t>modeling</w:t>
      </w:r>
      <w:proofErr w:type="spellEnd"/>
      <w:r w:rsidR="00386588" w:rsidRPr="005C7FE2">
        <w:rPr>
          <w:rFonts w:cs="Calibri"/>
          <w:lang w:val="en-GB"/>
        </w:rPr>
        <w:t xml:space="preserve"> rapidly shifting geographic ranges. </w:t>
      </w:r>
      <w:proofErr w:type="spellStart"/>
      <w:r w:rsidR="00386588" w:rsidRPr="00D91AE9">
        <w:rPr>
          <w:rFonts w:cs="Calibri"/>
          <w:iCs/>
          <w:lang w:val="en-GB"/>
        </w:rPr>
        <w:t>Sci</w:t>
      </w:r>
      <w:proofErr w:type="spellEnd"/>
      <w:r w:rsidR="00386588" w:rsidRPr="00D91AE9">
        <w:rPr>
          <w:rFonts w:cs="Calibri"/>
          <w:iCs/>
          <w:lang w:val="en-GB"/>
        </w:rPr>
        <w:t xml:space="preserve"> Rep</w:t>
      </w:r>
      <w:r w:rsidR="00D91AE9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9</w:t>
      </w:r>
      <w:r w:rsidR="00D91AE9">
        <w:rPr>
          <w:rFonts w:cs="Calibri"/>
          <w:lang w:val="en-GB"/>
        </w:rPr>
        <w:t>:2426</w:t>
      </w:r>
    </w:p>
    <w:p w14:paraId="29E900DC" w14:textId="45FB98BF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Shabani</w:t>
      </w:r>
      <w:proofErr w:type="spellEnd"/>
      <w:r w:rsidRPr="005C7FE2">
        <w:rPr>
          <w:rFonts w:cs="Calibri"/>
          <w:lang w:val="en-GB"/>
        </w:rPr>
        <w:t xml:space="preserve"> F, </w:t>
      </w:r>
      <w:proofErr w:type="spellStart"/>
      <w:r w:rsidRPr="005C7FE2">
        <w:rPr>
          <w:rFonts w:cs="Calibri"/>
          <w:lang w:val="en-GB"/>
        </w:rPr>
        <w:t>Ahmadi</w:t>
      </w:r>
      <w:proofErr w:type="spellEnd"/>
      <w:r w:rsidRPr="005C7FE2">
        <w:rPr>
          <w:rFonts w:cs="Calibri"/>
          <w:lang w:val="en-GB"/>
        </w:rPr>
        <w:t xml:space="preserve"> M, Kumar L</w:t>
      </w:r>
      <w:r w:rsidR="00EE36E2">
        <w:rPr>
          <w:rFonts w:cs="Calibri"/>
          <w:lang w:val="en-GB"/>
        </w:rPr>
        <w:t xml:space="preserve">, </w:t>
      </w:r>
      <w:proofErr w:type="spellStart"/>
      <w:r w:rsidR="00EE36E2" w:rsidRPr="00EE36E2">
        <w:rPr>
          <w:rFonts w:cs="Calibri"/>
          <w:lang w:val="en-GB"/>
        </w:rPr>
        <w:t>Solhjouy-fard</w:t>
      </w:r>
      <w:proofErr w:type="spellEnd"/>
      <w:r w:rsidR="00EE36E2">
        <w:rPr>
          <w:rFonts w:cs="Calibri"/>
          <w:lang w:val="en-GB"/>
        </w:rPr>
        <w:t xml:space="preserve"> S, </w:t>
      </w:r>
      <w:proofErr w:type="spellStart"/>
      <w:r w:rsidR="00EE36E2" w:rsidRPr="00EE36E2">
        <w:rPr>
          <w:rFonts w:cs="Calibri"/>
          <w:lang w:val="en-GB"/>
        </w:rPr>
        <w:t>Shafapour</w:t>
      </w:r>
      <w:proofErr w:type="spellEnd"/>
      <w:r w:rsidR="00EE36E2" w:rsidRPr="00EE36E2">
        <w:rPr>
          <w:rFonts w:cs="Calibri"/>
          <w:lang w:val="en-GB"/>
        </w:rPr>
        <w:t xml:space="preserve"> </w:t>
      </w:r>
      <w:proofErr w:type="spellStart"/>
      <w:r w:rsidR="00EE36E2" w:rsidRPr="00EE36E2">
        <w:rPr>
          <w:rFonts w:cs="Calibri"/>
          <w:lang w:val="en-GB"/>
        </w:rPr>
        <w:t>Tehrany</w:t>
      </w:r>
      <w:proofErr w:type="spellEnd"/>
      <w:r w:rsidR="00EE36E2">
        <w:rPr>
          <w:rFonts w:cs="Calibri"/>
          <w:lang w:val="en-GB"/>
        </w:rPr>
        <w:t xml:space="preserve"> M, </w:t>
      </w:r>
      <w:proofErr w:type="spellStart"/>
      <w:r w:rsidR="00EE36E2" w:rsidRPr="00EE36E2">
        <w:rPr>
          <w:rFonts w:cs="Calibri"/>
          <w:lang w:val="en-GB"/>
        </w:rPr>
        <w:t>Shabani</w:t>
      </w:r>
      <w:proofErr w:type="spellEnd"/>
      <w:r w:rsidR="00EE36E2">
        <w:rPr>
          <w:rFonts w:cs="Calibri"/>
          <w:lang w:val="en-GB"/>
        </w:rPr>
        <w:t xml:space="preserve"> F, </w:t>
      </w:r>
      <w:proofErr w:type="spellStart"/>
      <w:r w:rsidR="00EE36E2" w:rsidRPr="00EE36E2">
        <w:rPr>
          <w:rFonts w:cs="Calibri"/>
          <w:lang w:val="en-GB"/>
        </w:rPr>
        <w:t>Kalantar</w:t>
      </w:r>
      <w:proofErr w:type="spellEnd"/>
      <w:r w:rsidR="00EE36E2">
        <w:rPr>
          <w:rFonts w:cs="Calibri"/>
          <w:lang w:val="en-GB"/>
        </w:rPr>
        <w:t xml:space="preserve"> B, </w:t>
      </w:r>
      <w:proofErr w:type="spellStart"/>
      <w:r w:rsidR="00EE36E2" w:rsidRPr="00EE36E2">
        <w:rPr>
          <w:rFonts w:cs="Calibri"/>
          <w:lang w:val="en-GB"/>
        </w:rPr>
        <w:t>Esmaeili</w:t>
      </w:r>
      <w:proofErr w:type="spellEnd"/>
      <w:r w:rsidR="00EE36E2">
        <w:rPr>
          <w:rFonts w:cs="Calibri"/>
          <w:lang w:val="en-GB"/>
        </w:rPr>
        <w:t xml:space="preserve"> A</w:t>
      </w:r>
      <w:r w:rsidR="00EE36E2" w:rsidRPr="00EE36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(2020) Invasive weed species' threats to global biodiversity: Future scenarios of changes in the number of invasive species in a changing climate. </w:t>
      </w:r>
      <w:proofErr w:type="spellStart"/>
      <w:r w:rsidR="00386588" w:rsidRPr="00D91AE9">
        <w:rPr>
          <w:rFonts w:cs="Calibri"/>
          <w:iCs/>
          <w:lang w:val="en-GB"/>
        </w:rPr>
        <w:t>Ecol</w:t>
      </w:r>
      <w:proofErr w:type="spellEnd"/>
      <w:r w:rsidR="00386588" w:rsidRPr="00D91AE9">
        <w:rPr>
          <w:rFonts w:cs="Calibri"/>
          <w:iCs/>
          <w:lang w:val="en-GB"/>
        </w:rPr>
        <w:t xml:space="preserve"> Indic</w:t>
      </w:r>
      <w:r w:rsidR="00D91AE9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116</w:t>
      </w:r>
      <w:r w:rsidR="00D91AE9">
        <w:rPr>
          <w:rFonts w:cs="Calibri"/>
          <w:lang w:val="en-GB"/>
        </w:rPr>
        <w:t>:</w:t>
      </w:r>
      <w:r w:rsidR="00EE36E2">
        <w:rPr>
          <w:rFonts w:cs="Calibri"/>
          <w:lang w:val="en-GB"/>
        </w:rPr>
        <w:t>106436</w:t>
      </w:r>
    </w:p>
    <w:p w14:paraId="6AD2BE5A" w14:textId="0763308D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Shrestha</w:t>
      </w:r>
      <w:proofErr w:type="spellEnd"/>
      <w:r w:rsidRPr="005C7FE2">
        <w:rPr>
          <w:rFonts w:cs="Calibri"/>
          <w:lang w:val="en-GB"/>
        </w:rPr>
        <w:t xml:space="preserve"> B</w:t>
      </w:r>
      <w:r w:rsidR="007C250A">
        <w:rPr>
          <w:rFonts w:cs="Calibri"/>
          <w:lang w:val="en-GB"/>
        </w:rPr>
        <w:t>B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Pokhrel</w:t>
      </w:r>
      <w:proofErr w:type="spellEnd"/>
      <w:r w:rsidRPr="005C7FE2">
        <w:rPr>
          <w:rFonts w:cs="Calibri"/>
          <w:lang w:val="en-GB"/>
        </w:rPr>
        <w:t xml:space="preserve"> K, </w:t>
      </w:r>
      <w:proofErr w:type="spellStart"/>
      <w:r w:rsidRPr="005C7FE2">
        <w:rPr>
          <w:rFonts w:cs="Calibri"/>
          <w:lang w:val="en-GB"/>
        </w:rPr>
        <w:t>Paudel</w:t>
      </w:r>
      <w:proofErr w:type="spellEnd"/>
      <w:r w:rsidRPr="005C7FE2">
        <w:rPr>
          <w:rFonts w:cs="Calibri"/>
          <w:lang w:val="en-GB"/>
        </w:rPr>
        <w:t xml:space="preserve"> N, </w:t>
      </w:r>
      <w:proofErr w:type="spellStart"/>
      <w:r w:rsidRPr="005C7FE2">
        <w:rPr>
          <w:rFonts w:cs="Calibri"/>
          <w:lang w:val="en-GB"/>
        </w:rPr>
        <w:t>Poudel</w:t>
      </w:r>
      <w:proofErr w:type="spellEnd"/>
      <w:r w:rsidRPr="005C7FE2">
        <w:rPr>
          <w:rFonts w:cs="Calibri"/>
          <w:lang w:val="en-GB"/>
        </w:rPr>
        <w:t xml:space="preserve"> S, </w:t>
      </w:r>
      <w:proofErr w:type="spellStart"/>
      <w:r w:rsidRPr="005C7FE2">
        <w:rPr>
          <w:rFonts w:cs="Calibri"/>
          <w:lang w:val="en-GB"/>
        </w:rPr>
        <w:t>Shabbir</w:t>
      </w:r>
      <w:proofErr w:type="spellEnd"/>
      <w:r w:rsidRPr="005C7FE2">
        <w:rPr>
          <w:rFonts w:cs="Calibri"/>
          <w:lang w:val="en-GB"/>
        </w:rPr>
        <w:t xml:space="preserve"> A, Adkins S</w:t>
      </w:r>
      <w:r w:rsidR="007C250A">
        <w:rPr>
          <w:rFonts w:cs="Calibri"/>
          <w:lang w:val="en-GB"/>
        </w:rPr>
        <w:t>W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(2019) Distribution of </w:t>
      </w:r>
      <w:proofErr w:type="spellStart"/>
      <w:r w:rsidR="00386588" w:rsidRPr="005C7FE2">
        <w:rPr>
          <w:rFonts w:cs="Calibri"/>
          <w:i/>
          <w:lang w:val="en-GB"/>
        </w:rPr>
        <w:t>Parthenium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hysterophorus</w:t>
      </w:r>
      <w:proofErr w:type="spellEnd"/>
      <w:r w:rsidR="00386588" w:rsidRPr="005C7FE2">
        <w:rPr>
          <w:rFonts w:cs="Calibri"/>
          <w:lang w:val="en-GB"/>
        </w:rPr>
        <w:t xml:space="preserve"> and one of its biological control agents (</w:t>
      </w:r>
      <w:proofErr w:type="spellStart"/>
      <w:r w:rsidR="00386588" w:rsidRPr="005C7FE2">
        <w:rPr>
          <w:rFonts w:cs="Calibri"/>
          <w:lang w:val="en-GB"/>
        </w:rPr>
        <w:t>Coleoptera</w:t>
      </w:r>
      <w:proofErr w:type="spellEnd"/>
      <w:r w:rsidR="00386588" w:rsidRPr="005C7FE2">
        <w:rPr>
          <w:rFonts w:cs="Calibri"/>
          <w:lang w:val="en-GB"/>
        </w:rPr>
        <w:t xml:space="preserve">: </w:t>
      </w:r>
      <w:proofErr w:type="spellStart"/>
      <w:r w:rsidR="00386588" w:rsidRPr="005C7FE2">
        <w:rPr>
          <w:rFonts w:cs="Calibri"/>
          <w:i/>
          <w:lang w:val="en-GB"/>
        </w:rPr>
        <w:t>Zygogramma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bicolorata</w:t>
      </w:r>
      <w:proofErr w:type="spellEnd"/>
      <w:r w:rsidR="00386588" w:rsidRPr="005C7FE2">
        <w:rPr>
          <w:rFonts w:cs="Calibri"/>
          <w:lang w:val="en-GB"/>
        </w:rPr>
        <w:t xml:space="preserve">) in Nepal. </w:t>
      </w:r>
      <w:r w:rsidR="00386588" w:rsidRPr="001632C5">
        <w:rPr>
          <w:rFonts w:cs="Calibri"/>
          <w:iCs/>
          <w:lang w:val="en-GB"/>
        </w:rPr>
        <w:t>Weed Res</w:t>
      </w:r>
      <w:r w:rsidR="005C7FE2" w:rsidRPr="005C7FE2">
        <w:rPr>
          <w:rFonts w:cs="Calibri"/>
          <w:lang w:val="en-GB"/>
        </w:rPr>
        <w:t xml:space="preserve"> 59:467-478</w:t>
      </w:r>
    </w:p>
    <w:p w14:paraId="31DD7902" w14:textId="5BD33F48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Skalova</w:t>
      </w:r>
      <w:proofErr w:type="spellEnd"/>
      <w:r w:rsidRPr="005C7FE2">
        <w:rPr>
          <w:rFonts w:cs="Calibri"/>
          <w:lang w:val="en-GB"/>
        </w:rPr>
        <w:t xml:space="preserve"> H, </w:t>
      </w:r>
      <w:proofErr w:type="spellStart"/>
      <w:r w:rsidRPr="005C7FE2">
        <w:rPr>
          <w:rFonts w:cs="Calibri"/>
          <w:lang w:val="en-GB"/>
        </w:rPr>
        <w:t>Guo</w:t>
      </w:r>
      <w:proofErr w:type="spellEnd"/>
      <w:r w:rsidRPr="005C7FE2">
        <w:rPr>
          <w:rFonts w:cs="Calibri"/>
          <w:lang w:val="en-GB"/>
        </w:rPr>
        <w:t xml:space="preserve"> WY, Wild J, </w:t>
      </w:r>
      <w:proofErr w:type="spellStart"/>
      <w:r w:rsidRPr="005C7FE2">
        <w:rPr>
          <w:rFonts w:cs="Calibri"/>
          <w:lang w:val="en-GB"/>
        </w:rPr>
        <w:t>Pysek</w:t>
      </w:r>
      <w:proofErr w:type="spellEnd"/>
      <w:r w:rsidRPr="005C7FE2">
        <w:rPr>
          <w:rFonts w:cs="Calibri"/>
          <w:lang w:val="en-GB"/>
        </w:rPr>
        <w:t xml:space="preserve"> P </w:t>
      </w:r>
      <w:r w:rsidR="00386588" w:rsidRPr="005C7FE2">
        <w:rPr>
          <w:rFonts w:cs="Calibri"/>
          <w:lang w:val="en-GB"/>
        </w:rPr>
        <w:t xml:space="preserve">(2017) </w:t>
      </w:r>
      <w:r w:rsidR="00386588" w:rsidRPr="005C7FE2">
        <w:rPr>
          <w:rFonts w:cs="Calibri"/>
          <w:i/>
          <w:lang w:val="en-GB"/>
        </w:rPr>
        <w:t xml:space="preserve">Ambrosia </w:t>
      </w:r>
      <w:proofErr w:type="spellStart"/>
      <w:r w:rsidR="00386588" w:rsidRPr="005C7FE2">
        <w:rPr>
          <w:rFonts w:cs="Calibri"/>
          <w:i/>
          <w:lang w:val="en-GB"/>
        </w:rPr>
        <w:t>artemisiifolia</w:t>
      </w:r>
      <w:proofErr w:type="spellEnd"/>
      <w:r w:rsidR="00386588" w:rsidRPr="005C7FE2">
        <w:rPr>
          <w:rFonts w:cs="Calibri"/>
          <w:lang w:val="en-GB"/>
        </w:rPr>
        <w:t xml:space="preserve"> in the Czech Republic: history of invasion, current distribution and prediction of future spread. </w:t>
      </w:r>
      <w:proofErr w:type="spellStart"/>
      <w:r w:rsidR="00386588" w:rsidRPr="001632C5">
        <w:rPr>
          <w:rFonts w:cs="Calibri"/>
          <w:iCs/>
          <w:lang w:val="en-GB"/>
        </w:rPr>
        <w:t>Preslia</w:t>
      </w:r>
      <w:proofErr w:type="spellEnd"/>
      <w:r w:rsidR="00386588" w:rsidRPr="001632C5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89</w:t>
      </w:r>
      <w:r w:rsidR="005C7FE2" w:rsidRPr="005C7FE2">
        <w:rPr>
          <w:rFonts w:cs="Calibri"/>
          <w:lang w:val="en-GB"/>
        </w:rPr>
        <w:t>:1-16</w:t>
      </w:r>
    </w:p>
    <w:p w14:paraId="18781460" w14:textId="0BFB0303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Sosa A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Cardo</w:t>
      </w:r>
      <w:proofErr w:type="spellEnd"/>
      <w:r w:rsidRPr="005C7FE2">
        <w:rPr>
          <w:rFonts w:cs="Calibri"/>
          <w:lang w:val="en-GB"/>
        </w:rPr>
        <w:t xml:space="preserve"> M</w:t>
      </w:r>
      <w:r w:rsidR="007C250A">
        <w:rPr>
          <w:rFonts w:cs="Calibri"/>
          <w:lang w:val="en-GB"/>
        </w:rPr>
        <w:t>V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Julien</w:t>
      </w:r>
      <w:proofErr w:type="spellEnd"/>
      <w:r w:rsidRPr="005C7FE2">
        <w:rPr>
          <w:rFonts w:cs="Calibri"/>
          <w:lang w:val="en-GB"/>
        </w:rPr>
        <w:t xml:space="preserve"> M</w:t>
      </w:r>
      <w:r w:rsidR="007C250A">
        <w:rPr>
          <w:rFonts w:cs="Calibri"/>
          <w:lang w:val="en-GB"/>
        </w:rPr>
        <w:t>H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 xml:space="preserve">(2017) Predicting weed distribution at the regional scale in the native range: environmental determinants and </w:t>
      </w:r>
      <w:proofErr w:type="spellStart"/>
      <w:r w:rsidR="00386588" w:rsidRPr="005C7FE2">
        <w:rPr>
          <w:rFonts w:cs="Calibri"/>
          <w:lang w:val="en-GB"/>
        </w:rPr>
        <w:t>biocontrol</w:t>
      </w:r>
      <w:proofErr w:type="spellEnd"/>
      <w:r w:rsidR="00386588" w:rsidRPr="005C7FE2">
        <w:rPr>
          <w:rFonts w:cs="Calibri"/>
          <w:lang w:val="en-GB"/>
        </w:rPr>
        <w:t xml:space="preserve"> implications of </w:t>
      </w:r>
      <w:r w:rsidR="00386588" w:rsidRPr="005C7FE2">
        <w:rPr>
          <w:rFonts w:cs="Calibri"/>
          <w:i/>
          <w:lang w:val="en-GB"/>
        </w:rPr>
        <w:t xml:space="preserve">Phyla </w:t>
      </w:r>
      <w:proofErr w:type="spellStart"/>
      <w:r w:rsidR="00386588" w:rsidRPr="005C7FE2">
        <w:rPr>
          <w:rFonts w:cs="Calibri"/>
          <w:i/>
          <w:lang w:val="en-GB"/>
        </w:rPr>
        <w:t>nodiflora</w:t>
      </w:r>
      <w:proofErr w:type="spellEnd"/>
      <w:r w:rsidR="00386588" w:rsidRPr="005C7FE2">
        <w:rPr>
          <w:rFonts w:cs="Calibri"/>
          <w:lang w:val="en-GB"/>
        </w:rPr>
        <w:t xml:space="preserve"> (</w:t>
      </w:r>
      <w:proofErr w:type="spellStart"/>
      <w:r w:rsidR="00386588" w:rsidRPr="005C7FE2">
        <w:rPr>
          <w:rFonts w:cs="Calibri"/>
          <w:lang w:val="en-GB"/>
        </w:rPr>
        <w:t>Verbenaceae</w:t>
      </w:r>
      <w:proofErr w:type="spellEnd"/>
      <w:r w:rsidR="00386588" w:rsidRPr="005C7FE2">
        <w:rPr>
          <w:rFonts w:cs="Calibri"/>
          <w:lang w:val="en-GB"/>
        </w:rPr>
        <w:t xml:space="preserve">). </w:t>
      </w:r>
      <w:r w:rsidR="001632C5">
        <w:rPr>
          <w:rFonts w:cs="Calibri"/>
          <w:iCs/>
          <w:lang w:val="en-GB"/>
        </w:rPr>
        <w:t>Weed Res</w:t>
      </w:r>
      <w:r w:rsidR="005C7FE2" w:rsidRPr="005C7FE2">
        <w:rPr>
          <w:rFonts w:cs="Calibri"/>
          <w:lang w:val="en-GB"/>
        </w:rPr>
        <w:t xml:space="preserve"> 57:193-203</w:t>
      </w:r>
    </w:p>
    <w:p w14:paraId="51B267C3" w14:textId="20A3654F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Sun Y, </w:t>
      </w:r>
      <w:proofErr w:type="spellStart"/>
      <w:r w:rsidRPr="005C7FE2">
        <w:rPr>
          <w:rFonts w:cs="Calibri"/>
          <w:lang w:val="en-GB"/>
        </w:rPr>
        <w:t>Broennimann</w:t>
      </w:r>
      <w:proofErr w:type="spellEnd"/>
      <w:r w:rsidRPr="005C7FE2">
        <w:rPr>
          <w:rFonts w:cs="Calibri"/>
          <w:lang w:val="en-GB"/>
        </w:rPr>
        <w:t xml:space="preserve"> O, Roderick G</w:t>
      </w:r>
      <w:r w:rsidR="007C250A">
        <w:rPr>
          <w:rFonts w:cs="Calibri"/>
          <w:lang w:val="en-GB"/>
        </w:rPr>
        <w:t>K</w:t>
      </w:r>
      <w:r w:rsidRPr="005C7FE2">
        <w:rPr>
          <w:rFonts w:cs="Calibri"/>
          <w:lang w:val="en-GB"/>
        </w:rPr>
        <w:t xml:space="preserve">, </w:t>
      </w:r>
      <w:proofErr w:type="spellStart"/>
      <w:r w:rsidRPr="005C7FE2">
        <w:rPr>
          <w:rFonts w:cs="Calibri"/>
          <w:lang w:val="en-GB"/>
        </w:rPr>
        <w:t>Poltavsky</w:t>
      </w:r>
      <w:proofErr w:type="spellEnd"/>
      <w:r w:rsidRPr="005C7FE2">
        <w:rPr>
          <w:rFonts w:cs="Calibri"/>
          <w:lang w:val="en-GB"/>
        </w:rPr>
        <w:t xml:space="preserve"> A, </w:t>
      </w:r>
      <w:proofErr w:type="spellStart"/>
      <w:r w:rsidRPr="005C7FE2">
        <w:rPr>
          <w:rFonts w:cs="Calibri"/>
          <w:lang w:val="en-GB"/>
        </w:rPr>
        <w:t>Lommen</w:t>
      </w:r>
      <w:proofErr w:type="spellEnd"/>
      <w:r w:rsidRPr="005C7FE2">
        <w:rPr>
          <w:rFonts w:cs="Calibri"/>
          <w:lang w:val="en-GB"/>
        </w:rPr>
        <w:t xml:space="preserve"> S</w:t>
      </w:r>
      <w:r w:rsidR="007C250A">
        <w:rPr>
          <w:rFonts w:cs="Calibri"/>
          <w:lang w:val="en-GB"/>
        </w:rPr>
        <w:t>TE</w:t>
      </w:r>
      <w:r w:rsidRPr="005C7FE2">
        <w:rPr>
          <w:rFonts w:cs="Calibri"/>
          <w:lang w:val="en-GB"/>
        </w:rPr>
        <w:t>, Mueller-</w:t>
      </w:r>
      <w:proofErr w:type="spellStart"/>
      <w:r w:rsidRPr="005C7FE2">
        <w:rPr>
          <w:rFonts w:cs="Calibri"/>
          <w:lang w:val="en-GB"/>
        </w:rPr>
        <w:t>Schaerer</w:t>
      </w:r>
      <w:proofErr w:type="spellEnd"/>
      <w:r w:rsidRPr="005C7FE2">
        <w:rPr>
          <w:rFonts w:cs="Calibri"/>
          <w:lang w:val="en-GB"/>
        </w:rPr>
        <w:t xml:space="preserve"> H </w:t>
      </w:r>
      <w:r w:rsidR="00386588" w:rsidRPr="005C7FE2">
        <w:rPr>
          <w:rFonts w:cs="Calibri"/>
          <w:lang w:val="en-GB"/>
        </w:rPr>
        <w:t xml:space="preserve">(2017) Climatic suitability ranking of biological control candidates: a biogeographic approach for ragweed management in Europe. </w:t>
      </w:r>
      <w:r w:rsidR="00386588" w:rsidRPr="001632C5">
        <w:rPr>
          <w:rFonts w:cs="Calibri"/>
          <w:iCs/>
          <w:lang w:val="en-GB"/>
        </w:rPr>
        <w:t>Ecosphere</w:t>
      </w:r>
      <w:r w:rsidR="001632C5">
        <w:rPr>
          <w:rFonts w:cs="Calibri"/>
          <w:lang w:val="en-GB"/>
        </w:rPr>
        <w:t xml:space="preserve"> </w:t>
      </w:r>
      <w:r w:rsidR="005C7FE2" w:rsidRPr="005C7FE2">
        <w:rPr>
          <w:rFonts w:cs="Calibri"/>
          <w:lang w:val="en-GB"/>
        </w:rPr>
        <w:t>8</w:t>
      </w:r>
      <w:r w:rsidR="001632C5">
        <w:rPr>
          <w:rFonts w:cs="Calibri"/>
          <w:lang w:val="en-GB"/>
        </w:rPr>
        <w:t>:</w:t>
      </w:r>
      <w:r w:rsidR="001632C5" w:rsidRPr="001632C5">
        <w:rPr>
          <w:rFonts w:cs="Calibri"/>
          <w:lang w:val="en-GB"/>
        </w:rPr>
        <w:t>e01731</w:t>
      </w:r>
    </w:p>
    <w:p w14:paraId="44438938" w14:textId="62B1D1D0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Thiney</w:t>
      </w:r>
      <w:proofErr w:type="spellEnd"/>
      <w:r w:rsidRPr="005C7FE2">
        <w:rPr>
          <w:rFonts w:cs="Calibri"/>
          <w:lang w:val="en-GB"/>
        </w:rPr>
        <w:t xml:space="preserve"> U, </w:t>
      </w:r>
      <w:proofErr w:type="spellStart"/>
      <w:r w:rsidRPr="005C7FE2">
        <w:rPr>
          <w:rFonts w:cs="Calibri"/>
          <w:lang w:val="en-GB"/>
        </w:rPr>
        <w:t>Banterng</w:t>
      </w:r>
      <w:proofErr w:type="spellEnd"/>
      <w:r w:rsidRPr="005C7FE2">
        <w:rPr>
          <w:rFonts w:cs="Calibri"/>
          <w:lang w:val="en-GB"/>
        </w:rPr>
        <w:t xml:space="preserve"> P, </w:t>
      </w:r>
      <w:proofErr w:type="spellStart"/>
      <w:r w:rsidRPr="005C7FE2">
        <w:rPr>
          <w:rFonts w:cs="Calibri"/>
          <w:lang w:val="en-GB"/>
        </w:rPr>
        <w:t>Gonkhamdee</w:t>
      </w:r>
      <w:proofErr w:type="spellEnd"/>
      <w:r w:rsidRPr="005C7FE2">
        <w:rPr>
          <w:rFonts w:cs="Calibri"/>
          <w:lang w:val="en-GB"/>
        </w:rPr>
        <w:t xml:space="preserve"> S, </w:t>
      </w:r>
      <w:proofErr w:type="spellStart"/>
      <w:r w:rsidRPr="005C7FE2">
        <w:rPr>
          <w:rFonts w:cs="Calibri"/>
          <w:lang w:val="en-GB"/>
        </w:rPr>
        <w:t>Katawatin</w:t>
      </w:r>
      <w:proofErr w:type="spellEnd"/>
      <w:r w:rsidRPr="005C7FE2">
        <w:rPr>
          <w:rFonts w:cs="Calibri"/>
          <w:lang w:val="en-GB"/>
        </w:rPr>
        <w:t xml:space="preserve"> R </w:t>
      </w:r>
      <w:r w:rsidR="00386588" w:rsidRPr="005C7FE2">
        <w:rPr>
          <w:rFonts w:cs="Calibri"/>
          <w:lang w:val="en-GB"/>
        </w:rPr>
        <w:t xml:space="preserve">(2019) Distributions of Alien Invasive Weeds under Climate Change Scenarios in Mountainous Bhutan. </w:t>
      </w:r>
      <w:r w:rsidR="00386588" w:rsidRPr="001632C5">
        <w:rPr>
          <w:rFonts w:cs="Calibri"/>
          <w:iCs/>
          <w:lang w:val="en-GB"/>
        </w:rPr>
        <w:t>Agronomy</w:t>
      </w:r>
      <w:r w:rsidR="001632C5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9</w:t>
      </w:r>
      <w:r w:rsidR="001632C5">
        <w:rPr>
          <w:rFonts w:cs="Calibri"/>
          <w:lang w:val="en-GB"/>
        </w:rPr>
        <w:t>:</w:t>
      </w:r>
      <w:r w:rsidR="00957850">
        <w:rPr>
          <w:rFonts w:cs="Calibri"/>
          <w:lang w:val="en-GB"/>
        </w:rPr>
        <w:t>442</w:t>
      </w:r>
    </w:p>
    <w:p w14:paraId="6DF3F9F7" w14:textId="64AEBB75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spellStart"/>
      <w:r w:rsidRPr="005C7FE2">
        <w:rPr>
          <w:rFonts w:cs="Calibri"/>
          <w:lang w:val="en-GB"/>
        </w:rPr>
        <w:t>Tu</w:t>
      </w:r>
      <w:proofErr w:type="spellEnd"/>
      <w:r w:rsidRPr="005C7FE2">
        <w:rPr>
          <w:rFonts w:cs="Calibri"/>
          <w:lang w:val="en-GB"/>
        </w:rPr>
        <w:t xml:space="preserve"> W, </w:t>
      </w:r>
      <w:proofErr w:type="spellStart"/>
      <w:r w:rsidRPr="005C7FE2">
        <w:rPr>
          <w:rFonts w:cs="Calibri"/>
          <w:lang w:val="en-GB"/>
        </w:rPr>
        <w:t>Xiong</w:t>
      </w:r>
      <w:proofErr w:type="spellEnd"/>
      <w:r w:rsidRPr="005C7FE2">
        <w:rPr>
          <w:rFonts w:cs="Calibri"/>
          <w:lang w:val="en-GB"/>
        </w:rPr>
        <w:t xml:space="preserve"> Q, </w:t>
      </w:r>
      <w:proofErr w:type="spellStart"/>
      <w:r w:rsidRPr="005C7FE2">
        <w:rPr>
          <w:rFonts w:cs="Calibri"/>
          <w:lang w:val="en-GB"/>
        </w:rPr>
        <w:t>Qiu</w:t>
      </w:r>
      <w:proofErr w:type="spellEnd"/>
      <w:r w:rsidRPr="005C7FE2">
        <w:rPr>
          <w:rFonts w:cs="Calibri"/>
          <w:lang w:val="en-GB"/>
        </w:rPr>
        <w:t xml:space="preserve"> X, Zhang Y</w:t>
      </w:r>
      <w:r w:rsidR="00386588" w:rsidRPr="005C7FE2">
        <w:rPr>
          <w:rFonts w:cs="Calibri"/>
          <w:lang w:val="en-GB"/>
        </w:rPr>
        <w:t xml:space="preserve"> (2021) Dynamics of invasive alien plant species in China under climate change scenarios. </w:t>
      </w:r>
      <w:proofErr w:type="spellStart"/>
      <w:r w:rsidR="00957850">
        <w:rPr>
          <w:rFonts w:cs="Calibri"/>
          <w:iCs/>
          <w:lang w:val="en-GB"/>
        </w:rPr>
        <w:t>Ecol</w:t>
      </w:r>
      <w:proofErr w:type="spellEnd"/>
      <w:r w:rsidR="00957850">
        <w:rPr>
          <w:rFonts w:cs="Calibri"/>
          <w:iCs/>
          <w:lang w:val="en-GB"/>
        </w:rPr>
        <w:t xml:space="preserve"> Indic </w:t>
      </w:r>
      <w:r w:rsidR="005C7FE2" w:rsidRPr="005C7FE2">
        <w:rPr>
          <w:rFonts w:cs="Calibri"/>
          <w:lang w:val="en-GB"/>
        </w:rPr>
        <w:t>129</w:t>
      </w:r>
      <w:r w:rsidR="00957850">
        <w:rPr>
          <w:rFonts w:cs="Calibri"/>
          <w:lang w:val="en-GB"/>
        </w:rPr>
        <w:t>:107919</w:t>
      </w:r>
    </w:p>
    <w:p w14:paraId="2000DF4D" w14:textId="3222CE7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gramStart"/>
      <w:r w:rsidRPr="005C7FE2">
        <w:rPr>
          <w:rFonts w:cs="Calibri"/>
          <w:lang w:val="en-GB"/>
        </w:rPr>
        <w:t xml:space="preserve">Wan JZ, Wang CJ </w:t>
      </w:r>
      <w:r w:rsidR="00386588" w:rsidRPr="005C7FE2">
        <w:rPr>
          <w:rFonts w:cs="Calibri"/>
          <w:lang w:val="en-GB"/>
        </w:rPr>
        <w:t>(2019a) Determining key monitoring areas for the 10 most important weed species under a changing climate.</w:t>
      </w:r>
      <w:proofErr w:type="gram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957850">
        <w:rPr>
          <w:rFonts w:cs="Calibri"/>
          <w:iCs/>
          <w:lang w:val="en-GB"/>
        </w:rPr>
        <w:t>Sci</w:t>
      </w:r>
      <w:proofErr w:type="spellEnd"/>
      <w:r w:rsidR="00386588" w:rsidRPr="00957850">
        <w:rPr>
          <w:rFonts w:cs="Calibri"/>
          <w:iCs/>
          <w:lang w:val="en-GB"/>
        </w:rPr>
        <w:t xml:space="preserve"> Total Environ</w:t>
      </w:r>
      <w:r w:rsidR="00386588" w:rsidRPr="005C7FE2">
        <w:rPr>
          <w:rFonts w:cs="Calibri"/>
          <w:lang w:val="en-GB"/>
        </w:rPr>
        <w:t xml:space="preserve"> 683</w:t>
      </w:r>
      <w:r w:rsidR="005C7FE2" w:rsidRPr="005C7FE2">
        <w:rPr>
          <w:rFonts w:cs="Calibri"/>
          <w:lang w:val="en-GB"/>
        </w:rPr>
        <w:t>:568-577</w:t>
      </w:r>
    </w:p>
    <w:p w14:paraId="5C835A72" w14:textId="05042135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gramStart"/>
      <w:r w:rsidRPr="005C7FE2">
        <w:rPr>
          <w:rFonts w:cs="Calibri"/>
          <w:lang w:val="en-GB"/>
        </w:rPr>
        <w:t>Wan JZ, Wang CJ, Tan JF, Yu FH</w:t>
      </w:r>
      <w:r w:rsidR="00386588" w:rsidRPr="005C7FE2">
        <w:rPr>
          <w:rFonts w:cs="Calibri"/>
          <w:lang w:val="en-GB"/>
        </w:rPr>
        <w:t xml:space="preserve"> (2017) Climatic niche divergence and habitat suitability of eight alien invasive weeds in China under climate change.</w:t>
      </w:r>
      <w:proofErr w:type="gramEnd"/>
      <w:r w:rsidR="00386588" w:rsidRPr="005C7FE2">
        <w:rPr>
          <w:rFonts w:cs="Calibri"/>
          <w:lang w:val="en-GB"/>
        </w:rPr>
        <w:t xml:space="preserve"> </w:t>
      </w:r>
      <w:proofErr w:type="spellStart"/>
      <w:r w:rsidR="00386588" w:rsidRPr="00957850">
        <w:rPr>
          <w:rFonts w:cs="Calibri"/>
          <w:iCs/>
          <w:lang w:val="en-GB"/>
        </w:rPr>
        <w:t>Ecol</w:t>
      </w:r>
      <w:proofErr w:type="spellEnd"/>
      <w:r w:rsidR="00386588" w:rsidRPr="00957850">
        <w:rPr>
          <w:rFonts w:cs="Calibri"/>
          <w:iCs/>
          <w:lang w:val="en-GB"/>
        </w:rPr>
        <w:t xml:space="preserve"> </w:t>
      </w:r>
      <w:proofErr w:type="spellStart"/>
      <w:r w:rsidR="00386588" w:rsidRPr="00957850">
        <w:rPr>
          <w:rFonts w:cs="Calibri"/>
          <w:iCs/>
          <w:lang w:val="en-GB"/>
        </w:rPr>
        <w:t>Evol</w:t>
      </w:r>
      <w:proofErr w:type="spellEnd"/>
      <w:r w:rsidR="005C7FE2" w:rsidRPr="005C7FE2">
        <w:rPr>
          <w:rFonts w:cs="Calibri"/>
          <w:lang w:val="en-GB"/>
        </w:rPr>
        <w:t xml:space="preserve"> 7:1541-1552</w:t>
      </w:r>
    </w:p>
    <w:p w14:paraId="3631C093" w14:textId="468B8069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Wan J</w:t>
      </w:r>
      <w:r w:rsidR="007C250A">
        <w:rPr>
          <w:rFonts w:cs="Calibri"/>
          <w:lang w:val="en-GB"/>
        </w:rPr>
        <w:t>Z</w:t>
      </w:r>
      <w:r w:rsidRPr="005C7FE2">
        <w:rPr>
          <w:rFonts w:cs="Calibri"/>
          <w:lang w:val="en-GB"/>
        </w:rPr>
        <w:t>, Wang C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(2019b) C</w:t>
      </w:r>
      <w:r w:rsidR="005C7FE2" w:rsidRPr="005C7FE2">
        <w:rPr>
          <w:rFonts w:cs="Calibri"/>
          <w:lang w:val="en-GB"/>
        </w:rPr>
        <w:t>ontribution of environmental factors toward distribution of ten most dangerous weed species globally</w:t>
      </w:r>
      <w:r w:rsidR="00386588" w:rsidRPr="005C7FE2">
        <w:rPr>
          <w:rFonts w:cs="Calibri"/>
          <w:lang w:val="en-GB"/>
        </w:rPr>
        <w:t xml:space="preserve">. </w:t>
      </w:r>
      <w:proofErr w:type="spellStart"/>
      <w:r w:rsidR="00386588" w:rsidRPr="00957850">
        <w:rPr>
          <w:rFonts w:cs="Calibri"/>
          <w:iCs/>
          <w:lang w:val="en-GB"/>
        </w:rPr>
        <w:t>Appl</w:t>
      </w:r>
      <w:proofErr w:type="spellEnd"/>
      <w:r w:rsidR="00386588" w:rsidRPr="00957850">
        <w:rPr>
          <w:rFonts w:cs="Calibri"/>
          <w:iCs/>
          <w:lang w:val="en-GB"/>
        </w:rPr>
        <w:t xml:space="preserve"> </w:t>
      </w:r>
      <w:proofErr w:type="spellStart"/>
      <w:r w:rsidR="00386588" w:rsidRPr="00957850">
        <w:rPr>
          <w:rFonts w:cs="Calibri"/>
          <w:iCs/>
          <w:lang w:val="en-GB"/>
        </w:rPr>
        <w:t>Ecol</w:t>
      </w:r>
      <w:proofErr w:type="spellEnd"/>
      <w:r w:rsidR="00386588" w:rsidRPr="00957850">
        <w:rPr>
          <w:rFonts w:cs="Calibri"/>
          <w:iCs/>
          <w:lang w:val="en-GB"/>
        </w:rPr>
        <w:t xml:space="preserve"> Environ Res</w:t>
      </w:r>
      <w:r w:rsidR="00386588" w:rsidRPr="005C7FE2">
        <w:rPr>
          <w:rFonts w:cs="Calibri"/>
          <w:lang w:val="en-GB"/>
        </w:rPr>
        <w:t xml:space="preserve"> 17</w:t>
      </w:r>
      <w:r w:rsidR="005C7FE2" w:rsidRPr="005C7FE2">
        <w:rPr>
          <w:rFonts w:cs="Calibri"/>
          <w:lang w:val="en-GB"/>
        </w:rPr>
        <w:t>:14835-14846</w:t>
      </w:r>
    </w:p>
    <w:p w14:paraId="2DB5963A" w14:textId="0711B165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Wang C, Lin H, </w:t>
      </w:r>
      <w:proofErr w:type="spellStart"/>
      <w:r w:rsidRPr="005C7FE2">
        <w:rPr>
          <w:rFonts w:cs="Calibri"/>
          <w:lang w:val="en-GB"/>
        </w:rPr>
        <w:t>Feng</w:t>
      </w:r>
      <w:proofErr w:type="spellEnd"/>
      <w:r w:rsidRPr="005C7FE2">
        <w:rPr>
          <w:rFonts w:cs="Calibri"/>
          <w:lang w:val="en-GB"/>
        </w:rPr>
        <w:t xml:space="preserve"> Q, Jin C, Cao A, He L </w:t>
      </w:r>
      <w:r w:rsidR="00386588" w:rsidRPr="005C7FE2">
        <w:rPr>
          <w:rFonts w:cs="Calibri"/>
          <w:lang w:val="en-GB"/>
        </w:rPr>
        <w:t xml:space="preserve">(2017) A New Strategy for the Prevention and Control of </w:t>
      </w:r>
      <w:r w:rsidR="00386588" w:rsidRPr="005C7FE2">
        <w:rPr>
          <w:rFonts w:cs="Calibri"/>
          <w:i/>
          <w:lang w:val="en-GB"/>
        </w:rPr>
        <w:t xml:space="preserve">Eupatorium </w:t>
      </w:r>
      <w:proofErr w:type="spellStart"/>
      <w:r w:rsidR="00386588" w:rsidRPr="005C7FE2">
        <w:rPr>
          <w:rFonts w:cs="Calibri"/>
          <w:i/>
          <w:lang w:val="en-GB"/>
        </w:rPr>
        <w:t>adenophorum</w:t>
      </w:r>
      <w:proofErr w:type="spellEnd"/>
      <w:r w:rsidR="00386588" w:rsidRPr="005C7FE2">
        <w:rPr>
          <w:rFonts w:cs="Calibri"/>
          <w:lang w:val="en-GB"/>
        </w:rPr>
        <w:t xml:space="preserve"> under Climate Change in China. </w:t>
      </w:r>
      <w:r w:rsidR="00386588" w:rsidRPr="00957850">
        <w:rPr>
          <w:rFonts w:cs="Calibri"/>
          <w:iCs/>
          <w:lang w:val="en-GB"/>
        </w:rPr>
        <w:t>Sustainability</w:t>
      </w:r>
      <w:r w:rsidR="00957850">
        <w:rPr>
          <w:rFonts w:cs="Calibri"/>
          <w:lang w:val="en-GB"/>
        </w:rPr>
        <w:t xml:space="preserve"> </w:t>
      </w:r>
      <w:r w:rsidR="005C7FE2" w:rsidRPr="005C7FE2">
        <w:rPr>
          <w:rFonts w:cs="Calibri"/>
          <w:lang w:val="en-GB"/>
        </w:rPr>
        <w:t>9</w:t>
      </w:r>
      <w:r w:rsidR="00957850">
        <w:rPr>
          <w:rFonts w:cs="Calibri"/>
          <w:lang w:val="en-GB"/>
        </w:rPr>
        <w:t>:</w:t>
      </w:r>
      <w:r w:rsidR="003F3B14">
        <w:rPr>
          <w:rFonts w:cs="Calibri"/>
          <w:lang w:val="en-GB"/>
        </w:rPr>
        <w:t>2037</w:t>
      </w:r>
    </w:p>
    <w:p w14:paraId="2A510C35" w14:textId="3795133E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proofErr w:type="gramStart"/>
      <w:r w:rsidRPr="005C7FE2">
        <w:rPr>
          <w:rFonts w:cs="Calibri"/>
          <w:lang w:val="en-GB"/>
        </w:rPr>
        <w:t xml:space="preserve">Wang CJ, Wan JZ </w:t>
      </w:r>
      <w:r w:rsidR="00386588" w:rsidRPr="005C7FE2">
        <w:rPr>
          <w:rFonts w:cs="Calibri"/>
          <w:lang w:val="en-GB"/>
        </w:rPr>
        <w:t>(2020) Assessing the habitat suitability of 10 serious weed species in global croplands.</w:t>
      </w:r>
      <w:proofErr w:type="gramEnd"/>
      <w:r w:rsidR="00386588" w:rsidRPr="005C7FE2">
        <w:rPr>
          <w:rFonts w:cs="Calibri"/>
          <w:lang w:val="en-GB"/>
        </w:rPr>
        <w:t xml:space="preserve"> </w:t>
      </w:r>
      <w:r w:rsidR="00386588" w:rsidRPr="003F3B14">
        <w:rPr>
          <w:rFonts w:cs="Calibri"/>
          <w:iCs/>
          <w:lang w:val="en-GB"/>
        </w:rPr>
        <w:t xml:space="preserve">Global </w:t>
      </w:r>
      <w:proofErr w:type="spellStart"/>
      <w:r w:rsidR="00386588" w:rsidRPr="003F3B14">
        <w:rPr>
          <w:rFonts w:cs="Calibri"/>
          <w:iCs/>
          <w:lang w:val="en-GB"/>
        </w:rPr>
        <w:t>Ecol</w:t>
      </w:r>
      <w:proofErr w:type="spellEnd"/>
      <w:r w:rsidR="00386588" w:rsidRPr="003F3B14">
        <w:rPr>
          <w:rFonts w:cs="Calibri"/>
          <w:iCs/>
          <w:lang w:val="en-GB"/>
        </w:rPr>
        <w:t xml:space="preserve"> </w:t>
      </w:r>
      <w:proofErr w:type="spellStart"/>
      <w:r w:rsidR="00386588" w:rsidRPr="003F3B14">
        <w:rPr>
          <w:rFonts w:cs="Calibri"/>
          <w:iCs/>
          <w:lang w:val="en-GB"/>
        </w:rPr>
        <w:t>Conserv</w:t>
      </w:r>
      <w:proofErr w:type="spellEnd"/>
      <w:r w:rsidR="003F3B14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23</w:t>
      </w:r>
      <w:r w:rsidR="003F3B14">
        <w:rPr>
          <w:rFonts w:cs="Calibri"/>
          <w:lang w:val="en-GB"/>
        </w:rPr>
        <w:t>:</w:t>
      </w:r>
      <w:r w:rsidR="003F3B14" w:rsidRPr="003F3B14">
        <w:rPr>
          <w:rFonts w:cs="Calibri"/>
          <w:lang w:val="en-GB"/>
        </w:rPr>
        <w:t>e01142</w:t>
      </w:r>
    </w:p>
    <w:p w14:paraId="024E1EA1" w14:textId="4A1480B0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Wang C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>, Yin G</w:t>
      </w:r>
      <w:r w:rsidR="007C250A">
        <w:rPr>
          <w:rFonts w:cs="Calibri"/>
          <w:lang w:val="en-GB"/>
        </w:rPr>
        <w:t>J</w:t>
      </w:r>
      <w:r w:rsidRPr="005C7FE2">
        <w:rPr>
          <w:rFonts w:cs="Calibri"/>
          <w:lang w:val="en-GB"/>
        </w:rPr>
        <w:t>, Song Z</w:t>
      </w:r>
      <w:r w:rsidR="007C250A">
        <w:rPr>
          <w:rFonts w:cs="Calibri"/>
          <w:lang w:val="en-GB"/>
        </w:rPr>
        <w:t>M</w:t>
      </w:r>
      <w:r w:rsidRPr="005C7FE2">
        <w:rPr>
          <w:rFonts w:cs="Calibri"/>
          <w:lang w:val="en-GB"/>
        </w:rPr>
        <w:t>, Wan J</w:t>
      </w:r>
      <w:r w:rsidR="007C250A">
        <w:rPr>
          <w:rFonts w:cs="Calibri"/>
          <w:lang w:val="en-GB"/>
        </w:rPr>
        <w:t>Z</w:t>
      </w:r>
      <w:r w:rsidRPr="005C7FE2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(2019) E</w:t>
      </w:r>
      <w:r w:rsidR="005C7FE2" w:rsidRPr="005C7FE2">
        <w:rPr>
          <w:rFonts w:cs="Calibri"/>
          <w:lang w:val="en-GB"/>
        </w:rPr>
        <w:t>valuating the spread of 10 invasive weeds in Chinese nature reserves under climate change scenarios in consideration of different scales</w:t>
      </w:r>
      <w:r w:rsidR="00386588" w:rsidRPr="005C7FE2">
        <w:rPr>
          <w:rFonts w:cs="Calibri"/>
          <w:lang w:val="en-GB"/>
        </w:rPr>
        <w:t xml:space="preserve">. </w:t>
      </w:r>
      <w:proofErr w:type="spellStart"/>
      <w:r w:rsidR="00386588" w:rsidRPr="003F3B14">
        <w:rPr>
          <w:rFonts w:cs="Calibri"/>
          <w:iCs/>
          <w:lang w:val="en-GB"/>
        </w:rPr>
        <w:t>Appl</w:t>
      </w:r>
      <w:proofErr w:type="spellEnd"/>
      <w:r w:rsidR="00386588" w:rsidRPr="003F3B14">
        <w:rPr>
          <w:rFonts w:cs="Calibri"/>
          <w:iCs/>
          <w:lang w:val="en-GB"/>
        </w:rPr>
        <w:t xml:space="preserve"> </w:t>
      </w:r>
      <w:proofErr w:type="spellStart"/>
      <w:r w:rsidR="00386588" w:rsidRPr="003F3B14">
        <w:rPr>
          <w:rFonts w:cs="Calibri"/>
          <w:iCs/>
          <w:lang w:val="en-GB"/>
        </w:rPr>
        <w:t>Ecol</w:t>
      </w:r>
      <w:proofErr w:type="spellEnd"/>
      <w:r w:rsidR="00386588" w:rsidRPr="003F3B14">
        <w:rPr>
          <w:rFonts w:cs="Calibri"/>
          <w:iCs/>
          <w:lang w:val="en-GB"/>
        </w:rPr>
        <w:t xml:space="preserve"> Environ Res</w:t>
      </w:r>
      <w:r w:rsidR="00386588" w:rsidRPr="003F3B14">
        <w:rPr>
          <w:rFonts w:cs="Calibri"/>
          <w:lang w:val="en-GB"/>
        </w:rPr>
        <w:t xml:space="preserve"> </w:t>
      </w:r>
      <w:r w:rsidR="00386588" w:rsidRPr="005C7FE2">
        <w:rPr>
          <w:rFonts w:cs="Calibri"/>
          <w:lang w:val="en-GB"/>
        </w:rPr>
        <w:t>17</w:t>
      </w:r>
      <w:r w:rsidR="005C7FE2" w:rsidRPr="005C7FE2">
        <w:rPr>
          <w:rFonts w:cs="Calibri"/>
          <w:lang w:val="en-GB"/>
        </w:rPr>
        <w:t>:3513-3533</w:t>
      </w:r>
    </w:p>
    <w:p w14:paraId="09F9C402" w14:textId="7C5ABEC6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>Xing F, An R, Wang B</w:t>
      </w:r>
      <w:r w:rsidR="003F3B14">
        <w:rPr>
          <w:rFonts w:cs="Calibri"/>
          <w:lang w:val="en-GB"/>
        </w:rPr>
        <w:t>, Miao J, Jiang T, Huang X, Hu Y</w:t>
      </w:r>
      <w:r w:rsidR="00386588" w:rsidRPr="005C7FE2">
        <w:rPr>
          <w:rFonts w:cs="Calibri"/>
          <w:lang w:val="en-GB"/>
        </w:rPr>
        <w:t xml:space="preserve"> (2021) Mapping the occurrence and spatial </w:t>
      </w:r>
      <w:r w:rsidR="00386588" w:rsidRPr="005C7FE2">
        <w:rPr>
          <w:rFonts w:cs="Calibri"/>
          <w:lang w:val="en-GB"/>
        </w:rPr>
        <w:lastRenderedPageBreak/>
        <w:t xml:space="preserve">distribution of noxious weed species with multisource data in degraded grasslands in the Three-River Headwaters Region, China. </w:t>
      </w:r>
      <w:proofErr w:type="spellStart"/>
      <w:r w:rsidR="00386588" w:rsidRPr="003F3B14">
        <w:rPr>
          <w:rFonts w:cs="Calibri"/>
          <w:iCs/>
          <w:lang w:val="en-GB"/>
        </w:rPr>
        <w:t>Sci</w:t>
      </w:r>
      <w:proofErr w:type="spellEnd"/>
      <w:r w:rsidR="00386588" w:rsidRPr="003F3B14">
        <w:rPr>
          <w:rFonts w:cs="Calibri"/>
          <w:iCs/>
          <w:lang w:val="en-GB"/>
        </w:rPr>
        <w:t xml:space="preserve"> Total Environ</w:t>
      </w:r>
      <w:r w:rsidR="003F3B14">
        <w:rPr>
          <w:rFonts w:cs="Calibri"/>
          <w:iCs/>
          <w:lang w:val="en-GB"/>
        </w:rPr>
        <w:t xml:space="preserve"> </w:t>
      </w:r>
      <w:r w:rsidR="00386588" w:rsidRPr="005C7FE2">
        <w:rPr>
          <w:rFonts w:cs="Calibri"/>
          <w:lang w:val="en-GB"/>
        </w:rPr>
        <w:t>80</w:t>
      </w:r>
      <w:r w:rsidR="005C7FE2" w:rsidRPr="005C7FE2">
        <w:rPr>
          <w:rFonts w:cs="Calibri"/>
          <w:lang w:val="en-GB"/>
        </w:rPr>
        <w:t>1</w:t>
      </w:r>
      <w:r w:rsidR="003F3B14">
        <w:rPr>
          <w:rFonts w:cs="Calibri"/>
          <w:lang w:val="en-GB"/>
        </w:rPr>
        <w:t>:</w:t>
      </w:r>
      <w:r w:rsidR="003F3B14" w:rsidRPr="003F3B14">
        <w:rPr>
          <w:rFonts w:cs="Calibri"/>
          <w:lang w:val="en-GB"/>
        </w:rPr>
        <w:t>149714</w:t>
      </w:r>
    </w:p>
    <w:p w14:paraId="4DE13913" w14:textId="259C1872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5C7FE2">
        <w:rPr>
          <w:rFonts w:cs="Calibri"/>
          <w:lang w:val="en-GB"/>
        </w:rPr>
        <w:t xml:space="preserve">Yan H, </w:t>
      </w:r>
      <w:proofErr w:type="spellStart"/>
      <w:r w:rsidRPr="005C7FE2">
        <w:rPr>
          <w:rFonts w:cs="Calibri"/>
          <w:lang w:val="en-GB"/>
        </w:rPr>
        <w:t>Feng</w:t>
      </w:r>
      <w:proofErr w:type="spellEnd"/>
      <w:r w:rsidRPr="005C7FE2">
        <w:rPr>
          <w:rFonts w:cs="Calibri"/>
          <w:lang w:val="en-GB"/>
        </w:rPr>
        <w:t xml:space="preserve"> L, Zhao Y, </w:t>
      </w:r>
      <w:proofErr w:type="spellStart"/>
      <w:r w:rsidRPr="005C7FE2">
        <w:rPr>
          <w:rFonts w:cs="Calibri"/>
          <w:lang w:val="en-GB"/>
        </w:rPr>
        <w:t>Feng</w:t>
      </w:r>
      <w:proofErr w:type="spellEnd"/>
      <w:r w:rsidRPr="005C7FE2">
        <w:rPr>
          <w:rFonts w:cs="Calibri"/>
          <w:lang w:val="en-GB"/>
        </w:rPr>
        <w:t xml:space="preserve"> L, Wu D, Zhu C</w:t>
      </w:r>
      <w:r w:rsidR="00386588" w:rsidRPr="005C7FE2">
        <w:rPr>
          <w:rFonts w:cs="Calibri"/>
          <w:lang w:val="en-GB"/>
        </w:rPr>
        <w:t xml:space="preserve"> (2020a) Prediction of the spatial distribution of </w:t>
      </w:r>
      <w:proofErr w:type="spellStart"/>
      <w:r w:rsidR="00386588" w:rsidRPr="005C7FE2">
        <w:rPr>
          <w:rFonts w:cs="Calibri"/>
          <w:i/>
          <w:lang w:val="en-GB"/>
        </w:rPr>
        <w:t>Alternanthera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philoxeroides</w:t>
      </w:r>
      <w:proofErr w:type="spellEnd"/>
      <w:r w:rsidR="00386588" w:rsidRPr="005C7FE2">
        <w:rPr>
          <w:rFonts w:cs="Calibri"/>
          <w:lang w:val="en-GB"/>
        </w:rPr>
        <w:t xml:space="preserve"> in China based on ArcGIS and </w:t>
      </w:r>
      <w:proofErr w:type="spellStart"/>
      <w:r w:rsidR="00386588" w:rsidRPr="005C7FE2">
        <w:rPr>
          <w:rFonts w:cs="Calibri"/>
          <w:lang w:val="en-GB"/>
        </w:rPr>
        <w:t>MaxEnt</w:t>
      </w:r>
      <w:proofErr w:type="spellEnd"/>
      <w:r w:rsidR="00386588" w:rsidRPr="005C7FE2">
        <w:rPr>
          <w:rFonts w:cs="Calibri"/>
          <w:lang w:val="en-GB"/>
        </w:rPr>
        <w:t xml:space="preserve">. </w:t>
      </w:r>
      <w:r w:rsidR="00386588" w:rsidRPr="000105B3">
        <w:rPr>
          <w:rFonts w:cs="Calibri"/>
          <w:iCs/>
          <w:lang w:val="en-GB"/>
        </w:rPr>
        <w:t xml:space="preserve">Global </w:t>
      </w:r>
      <w:proofErr w:type="spellStart"/>
      <w:r w:rsidR="00386588" w:rsidRPr="000105B3">
        <w:rPr>
          <w:rFonts w:cs="Calibri"/>
          <w:iCs/>
          <w:lang w:val="en-GB"/>
        </w:rPr>
        <w:t>Ecol</w:t>
      </w:r>
      <w:proofErr w:type="spellEnd"/>
      <w:r w:rsidR="00386588" w:rsidRPr="000105B3">
        <w:rPr>
          <w:rFonts w:cs="Calibri"/>
          <w:iCs/>
          <w:lang w:val="en-GB"/>
        </w:rPr>
        <w:t xml:space="preserve"> </w:t>
      </w:r>
      <w:proofErr w:type="spellStart"/>
      <w:r w:rsidR="00386588" w:rsidRPr="000105B3">
        <w:rPr>
          <w:rFonts w:cs="Calibri"/>
          <w:iCs/>
          <w:lang w:val="en-GB"/>
        </w:rPr>
        <w:t>Conserv</w:t>
      </w:r>
      <w:proofErr w:type="spellEnd"/>
      <w:r w:rsidR="000105B3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21</w:t>
      </w:r>
      <w:r w:rsidR="000105B3">
        <w:rPr>
          <w:rFonts w:cs="Calibri"/>
          <w:lang w:val="en-GB"/>
        </w:rPr>
        <w:t>:</w:t>
      </w:r>
      <w:r w:rsidR="00C97FED" w:rsidRPr="00C97FED">
        <w:rPr>
          <w:rFonts w:cs="Calibri"/>
          <w:lang w:val="en-GB"/>
        </w:rPr>
        <w:t>e00856</w:t>
      </w:r>
    </w:p>
    <w:p w14:paraId="54576F26" w14:textId="55785797" w:rsidR="00B7040B" w:rsidRPr="005C7FE2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C97FED">
        <w:rPr>
          <w:rFonts w:cs="Calibri"/>
          <w:lang w:val="en-US"/>
        </w:rPr>
        <w:t xml:space="preserve">Yan H, </w:t>
      </w:r>
      <w:proofErr w:type="spellStart"/>
      <w:r w:rsidRPr="00C97FED">
        <w:rPr>
          <w:rFonts w:cs="Calibri"/>
          <w:lang w:val="en-US"/>
        </w:rPr>
        <w:t>Feng</w:t>
      </w:r>
      <w:proofErr w:type="spellEnd"/>
      <w:r w:rsidRPr="00C97FED">
        <w:rPr>
          <w:rFonts w:cs="Calibri"/>
          <w:lang w:val="en-US"/>
        </w:rPr>
        <w:t xml:space="preserve"> L, Zhao Y</w:t>
      </w:r>
      <w:r w:rsidR="00C97FED">
        <w:rPr>
          <w:rFonts w:cs="Calibri"/>
          <w:lang w:val="en-US"/>
        </w:rPr>
        <w:t xml:space="preserve">, </w:t>
      </w:r>
      <w:proofErr w:type="spellStart"/>
      <w:r w:rsidR="00C97FED">
        <w:rPr>
          <w:rFonts w:cs="Calibri"/>
          <w:lang w:val="en-US"/>
        </w:rPr>
        <w:t>Feng</w:t>
      </w:r>
      <w:proofErr w:type="spellEnd"/>
      <w:r w:rsidR="00C97FED">
        <w:rPr>
          <w:rFonts w:cs="Calibri"/>
          <w:lang w:val="en-US"/>
        </w:rPr>
        <w:t xml:space="preserve"> L, Zhu C, </w:t>
      </w:r>
      <w:proofErr w:type="spellStart"/>
      <w:r w:rsidR="00C97FED">
        <w:rPr>
          <w:rFonts w:cs="Calibri"/>
          <w:lang w:val="en-US"/>
        </w:rPr>
        <w:t>Qu</w:t>
      </w:r>
      <w:proofErr w:type="spellEnd"/>
      <w:r w:rsidR="00C97FED">
        <w:rPr>
          <w:rFonts w:cs="Calibri"/>
          <w:lang w:val="en-US"/>
        </w:rPr>
        <w:t xml:space="preserve"> Y, Wang H</w:t>
      </w:r>
      <w:r w:rsidR="00386588" w:rsidRPr="00C97FED">
        <w:rPr>
          <w:rFonts w:cs="Calibri"/>
          <w:lang w:val="en-US"/>
        </w:rPr>
        <w:t xml:space="preserve"> </w:t>
      </w:r>
      <w:r w:rsidR="00386588" w:rsidRPr="005C7FE2">
        <w:rPr>
          <w:rFonts w:cs="Calibri"/>
          <w:lang w:val="en-GB"/>
        </w:rPr>
        <w:t xml:space="preserve">(2020b) Predicting the potential distribution of an invasive species, </w:t>
      </w:r>
      <w:r w:rsidR="00386588" w:rsidRPr="005C7FE2">
        <w:rPr>
          <w:rFonts w:cs="Calibri"/>
          <w:i/>
          <w:lang w:val="en-GB"/>
        </w:rPr>
        <w:t xml:space="preserve">Erigeron </w:t>
      </w:r>
      <w:proofErr w:type="spellStart"/>
      <w:r w:rsidR="00386588" w:rsidRPr="005C7FE2">
        <w:rPr>
          <w:rFonts w:cs="Calibri"/>
          <w:i/>
          <w:lang w:val="en-GB"/>
        </w:rPr>
        <w:t>canadensis</w:t>
      </w:r>
      <w:proofErr w:type="spellEnd"/>
      <w:r w:rsidR="00386588" w:rsidRPr="005C7FE2">
        <w:rPr>
          <w:rFonts w:cs="Calibri"/>
          <w:lang w:val="en-GB"/>
        </w:rPr>
        <w:t xml:space="preserve"> L., in China with a maximum entropy model. </w:t>
      </w:r>
      <w:r w:rsidR="00386588" w:rsidRPr="00C97FED">
        <w:rPr>
          <w:rFonts w:cs="Calibri"/>
          <w:iCs/>
          <w:lang w:val="en-GB"/>
        </w:rPr>
        <w:t xml:space="preserve">Global </w:t>
      </w:r>
      <w:proofErr w:type="spellStart"/>
      <w:r w:rsidR="00386588" w:rsidRPr="00C97FED">
        <w:rPr>
          <w:rFonts w:cs="Calibri"/>
          <w:iCs/>
          <w:lang w:val="en-GB"/>
        </w:rPr>
        <w:t>Ecol</w:t>
      </w:r>
      <w:proofErr w:type="spellEnd"/>
      <w:r w:rsidR="00386588" w:rsidRPr="00C97FED">
        <w:rPr>
          <w:rFonts w:cs="Calibri"/>
          <w:iCs/>
          <w:lang w:val="en-GB"/>
        </w:rPr>
        <w:t xml:space="preserve"> </w:t>
      </w:r>
      <w:proofErr w:type="spellStart"/>
      <w:r w:rsidR="00386588" w:rsidRPr="00C97FED">
        <w:rPr>
          <w:rFonts w:cs="Calibri"/>
          <w:iCs/>
          <w:lang w:val="en-GB"/>
        </w:rPr>
        <w:t>Conserv</w:t>
      </w:r>
      <w:proofErr w:type="spellEnd"/>
      <w:r w:rsidR="00C97FED">
        <w:rPr>
          <w:rFonts w:cs="Calibri"/>
          <w:iCs/>
          <w:lang w:val="en-GB"/>
        </w:rPr>
        <w:t xml:space="preserve"> </w:t>
      </w:r>
      <w:r w:rsidR="005C7FE2" w:rsidRPr="005C7FE2">
        <w:rPr>
          <w:rFonts w:cs="Calibri"/>
          <w:lang w:val="en-GB"/>
        </w:rPr>
        <w:t>21</w:t>
      </w:r>
      <w:r w:rsidR="00C97FED">
        <w:rPr>
          <w:rFonts w:cs="Calibri"/>
          <w:lang w:val="en-GB"/>
        </w:rPr>
        <w:t>:</w:t>
      </w:r>
      <w:r w:rsidR="00C97FED" w:rsidRPr="00C97FED">
        <w:rPr>
          <w:rFonts w:cs="Calibri"/>
          <w:lang w:val="en-GB"/>
        </w:rPr>
        <w:t>e00822</w:t>
      </w:r>
    </w:p>
    <w:p w14:paraId="394FECE1" w14:textId="1C0C9BE7" w:rsidR="00957527" w:rsidRPr="00C97FED" w:rsidRDefault="00DD22AE" w:rsidP="00EA55D4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Calibri"/>
          <w:lang w:val="en-GB"/>
        </w:rPr>
      </w:pPr>
      <w:r w:rsidRPr="00C97FED">
        <w:rPr>
          <w:rFonts w:cs="Calibri"/>
          <w:lang w:val="en-US"/>
        </w:rPr>
        <w:t>Yang Y</w:t>
      </w:r>
      <w:r w:rsidR="00C97FED">
        <w:rPr>
          <w:rFonts w:cs="Calibri"/>
          <w:lang w:val="en-US"/>
        </w:rPr>
        <w:t xml:space="preserve">B, Liu G, Shi X, Zhang WG, </w:t>
      </w:r>
      <w:proofErr w:type="spellStart"/>
      <w:r w:rsidR="00C97FED">
        <w:rPr>
          <w:rFonts w:cs="Calibri"/>
          <w:lang w:val="en-US"/>
        </w:rPr>
        <w:t>Cai</w:t>
      </w:r>
      <w:proofErr w:type="spellEnd"/>
      <w:r w:rsidR="00C97FED">
        <w:rPr>
          <w:rFonts w:cs="Calibri"/>
          <w:lang w:val="en-US"/>
        </w:rPr>
        <w:t xml:space="preserve"> XW, </w:t>
      </w:r>
      <w:proofErr w:type="spellStart"/>
      <w:r w:rsidR="00C97FED">
        <w:rPr>
          <w:rFonts w:cs="Calibri"/>
          <w:lang w:val="en-US"/>
        </w:rPr>
        <w:t>Ren</w:t>
      </w:r>
      <w:proofErr w:type="spellEnd"/>
      <w:r w:rsidR="00C97FED">
        <w:rPr>
          <w:rFonts w:cs="Calibri"/>
          <w:lang w:val="en-US"/>
        </w:rPr>
        <w:t xml:space="preserve"> ZL, Yao NN, Zhu ZH, </w:t>
      </w:r>
      <w:proofErr w:type="spellStart"/>
      <w:r w:rsidR="00C97FED">
        <w:rPr>
          <w:rFonts w:cs="Calibri"/>
          <w:lang w:val="en-US"/>
        </w:rPr>
        <w:t>Nie</w:t>
      </w:r>
      <w:proofErr w:type="spellEnd"/>
      <w:r w:rsidR="00C97FED">
        <w:rPr>
          <w:rFonts w:cs="Calibri"/>
          <w:lang w:val="en-US"/>
        </w:rPr>
        <w:t xml:space="preserve"> H</w:t>
      </w:r>
      <w:bookmarkStart w:id="0" w:name="_GoBack"/>
      <w:bookmarkEnd w:id="0"/>
      <w:r w:rsidR="00386588" w:rsidRPr="00C97FED">
        <w:rPr>
          <w:rFonts w:cs="Calibri"/>
          <w:lang w:val="en-US"/>
        </w:rPr>
        <w:t xml:space="preserve"> </w:t>
      </w:r>
      <w:r w:rsidR="00386588" w:rsidRPr="005C7FE2">
        <w:rPr>
          <w:rFonts w:cs="Calibri"/>
          <w:lang w:val="en-GB"/>
        </w:rPr>
        <w:t xml:space="preserve">(2018) Where will Invasive Plants Colonize in Response to Climate Change: Predicting the Invasion of </w:t>
      </w:r>
      <w:proofErr w:type="spellStart"/>
      <w:r w:rsidR="00386588" w:rsidRPr="005C7FE2">
        <w:rPr>
          <w:rFonts w:cs="Calibri"/>
          <w:i/>
          <w:lang w:val="en-GB"/>
        </w:rPr>
        <w:t>Galinsoga</w:t>
      </w:r>
      <w:proofErr w:type="spellEnd"/>
      <w:r w:rsidR="00386588" w:rsidRPr="005C7FE2">
        <w:rPr>
          <w:rFonts w:cs="Calibri"/>
          <w:i/>
          <w:lang w:val="en-GB"/>
        </w:rPr>
        <w:t xml:space="preserve"> </w:t>
      </w:r>
      <w:proofErr w:type="spellStart"/>
      <w:r w:rsidR="00386588" w:rsidRPr="005C7FE2">
        <w:rPr>
          <w:rFonts w:cs="Calibri"/>
          <w:i/>
          <w:lang w:val="en-GB"/>
        </w:rPr>
        <w:t>quadriradiata</w:t>
      </w:r>
      <w:proofErr w:type="spellEnd"/>
      <w:r w:rsidR="00386588" w:rsidRPr="005C7FE2">
        <w:rPr>
          <w:rFonts w:cs="Calibri"/>
          <w:lang w:val="en-GB"/>
        </w:rPr>
        <w:t xml:space="preserve"> in China. </w:t>
      </w:r>
      <w:r w:rsidR="00386588" w:rsidRPr="00C97FED">
        <w:rPr>
          <w:rFonts w:cs="Calibri"/>
          <w:iCs/>
          <w:lang w:val="en-GB"/>
        </w:rPr>
        <w:t>Int J Environ Res</w:t>
      </w:r>
      <w:r w:rsidR="005C7FE2" w:rsidRPr="00C97FED">
        <w:rPr>
          <w:rFonts w:cs="Calibri"/>
          <w:lang w:val="en-GB"/>
        </w:rPr>
        <w:t xml:space="preserve"> 12:929-938</w:t>
      </w:r>
    </w:p>
    <w:sectPr w:rsidR="00957527" w:rsidRPr="00C97F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5D4"/>
    <w:rsid w:val="000105B3"/>
    <w:rsid w:val="000C50B5"/>
    <w:rsid w:val="000F0234"/>
    <w:rsid w:val="001632C5"/>
    <w:rsid w:val="00201DB9"/>
    <w:rsid w:val="0034728C"/>
    <w:rsid w:val="00386588"/>
    <w:rsid w:val="003F3B14"/>
    <w:rsid w:val="005C7FE2"/>
    <w:rsid w:val="007C250A"/>
    <w:rsid w:val="007E7B54"/>
    <w:rsid w:val="00957527"/>
    <w:rsid w:val="00957850"/>
    <w:rsid w:val="009A451A"/>
    <w:rsid w:val="009D3A9B"/>
    <w:rsid w:val="00B479DA"/>
    <w:rsid w:val="00B7040B"/>
    <w:rsid w:val="00C97FED"/>
    <w:rsid w:val="00D91AE9"/>
    <w:rsid w:val="00DD22AE"/>
    <w:rsid w:val="00EA55D4"/>
    <w:rsid w:val="00EE36E2"/>
    <w:rsid w:val="00F27033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7C4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EA8E-CAA0-4E28-B878-08581A9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1861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López Tirado</dc:creator>
  <cp:keywords/>
  <dc:description/>
  <cp:lastModifiedBy>Javi</cp:lastModifiedBy>
  <cp:revision>16</cp:revision>
  <dcterms:created xsi:type="dcterms:W3CDTF">2022-07-11T10:44:00Z</dcterms:created>
  <dcterms:modified xsi:type="dcterms:W3CDTF">2022-09-12T17:09:00Z</dcterms:modified>
</cp:coreProperties>
</file>