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955"/>
        <w:gridCol w:w="1438"/>
        <w:gridCol w:w="1273"/>
        <w:gridCol w:w="1558"/>
        <w:gridCol w:w="1913"/>
      </w:tblGrid>
      <w:tr w:rsidR="00B76DF0" w14:paraId="480EEA02" w14:textId="77777777" w:rsidTr="001A419D">
        <w:trPr>
          <w:trHeight w:val="296"/>
          <w:jc w:val="center"/>
        </w:trPr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1261F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204C9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Factors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269105" w14:textId="77777777" w:rsidR="00B76DF0" w:rsidRDefault="00B76DF0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BMI (kg/m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966321" w14:textId="77777777" w:rsidR="00B76DF0" w:rsidRDefault="00B76DF0">
            <w:pPr>
              <w:rPr>
                <w:rStyle w:val="hgkelc"/>
              </w:rPr>
            </w:pPr>
            <w:r>
              <w:rPr>
                <w:rStyle w:val="hgkelc"/>
                <w:rFonts w:ascii="Times New Roman" w:hAnsi="Times New Roman" w:cs="Times New Roman"/>
              </w:rPr>
              <w:t>Chi-square</w:t>
            </w:r>
          </w:p>
          <w:p w14:paraId="7A65BB8E" w14:textId="77777777" w:rsidR="00B76DF0" w:rsidRDefault="00B76DF0">
            <w:pPr>
              <w:rPr>
                <w:rStyle w:val="hgkelc"/>
                <w:rFonts w:ascii="Times New Roman" w:hAnsi="Times New Roman" w:cs="Times New Roman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(df, N=297)</w:t>
            </w:r>
          </w:p>
          <w:p w14:paraId="2BD93D3C" w14:textId="77777777" w:rsidR="00B76DF0" w:rsidRDefault="00B76DF0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value</w:t>
            </w:r>
          </w:p>
        </w:tc>
      </w:tr>
      <w:tr w:rsidR="00B76DF0" w14:paraId="687DDEF9" w14:textId="77777777" w:rsidTr="001A419D">
        <w:trPr>
          <w:trHeight w:val="534"/>
          <w:jc w:val="center"/>
        </w:trPr>
        <w:tc>
          <w:tcPr>
            <w:tcW w:w="33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425F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A078E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Underweight</w:t>
            </w:r>
          </w:p>
          <w:p w14:paraId="3D49F9A0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(n=42)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FA373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Normal </w:t>
            </w:r>
          </w:p>
          <w:p w14:paraId="6F24BC0D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(n= 205)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F29B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Overweight/ Obese (n=50)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0605E" w14:textId="77777777" w:rsidR="00B76DF0" w:rsidRDefault="00B76DF0">
            <w:pPr>
              <w:rPr>
                <w:sz w:val="23"/>
                <w:szCs w:val="23"/>
              </w:rPr>
            </w:pPr>
          </w:p>
        </w:tc>
      </w:tr>
      <w:tr w:rsidR="00B76DF0" w14:paraId="23BD6609" w14:textId="77777777" w:rsidTr="001A419D">
        <w:trPr>
          <w:trHeight w:val="267"/>
          <w:jc w:val="center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DFD4B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Age (years)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05DA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59C19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2290C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D9384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C106FE" w14:textId="77777777" w:rsidR="00B76DF0" w:rsidRDefault="00B76DF0">
            <w:pPr>
              <w:rPr>
                <w:rStyle w:val="hgkelc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(4, 297) = 41.59</w:t>
            </w:r>
          </w:p>
          <w:p w14:paraId="67362885" w14:textId="77777777" w:rsidR="00B76DF0" w:rsidRDefault="00B76DF0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</w:tc>
      </w:tr>
      <w:tr w:rsidR="00B76DF0" w14:paraId="4E15563C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34003A7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07CECC5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&lt; 25</w:t>
            </w:r>
          </w:p>
        </w:tc>
        <w:tc>
          <w:tcPr>
            <w:tcW w:w="1438" w:type="dxa"/>
            <w:vAlign w:val="center"/>
            <w:hideMark/>
          </w:tcPr>
          <w:p w14:paraId="23828797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(18.0)</w:t>
            </w:r>
          </w:p>
        </w:tc>
        <w:tc>
          <w:tcPr>
            <w:tcW w:w="1273" w:type="dxa"/>
            <w:vAlign w:val="center"/>
            <w:hideMark/>
          </w:tcPr>
          <w:p w14:paraId="61987F19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 (78.4)</w:t>
            </w:r>
          </w:p>
        </w:tc>
        <w:tc>
          <w:tcPr>
            <w:tcW w:w="1558" w:type="dxa"/>
            <w:vAlign w:val="center"/>
            <w:hideMark/>
          </w:tcPr>
          <w:p w14:paraId="3250DAB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(3.6)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E38940" w14:textId="77777777" w:rsidR="00B76DF0" w:rsidRDefault="00B76DF0">
            <w:pPr>
              <w:rPr>
                <w:sz w:val="23"/>
                <w:szCs w:val="23"/>
              </w:rPr>
            </w:pPr>
          </w:p>
        </w:tc>
      </w:tr>
      <w:tr w:rsidR="00B76DF0" w14:paraId="51265E2D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239A0A8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6793730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25-29</w:t>
            </w:r>
          </w:p>
        </w:tc>
        <w:tc>
          <w:tcPr>
            <w:tcW w:w="1438" w:type="dxa"/>
            <w:vAlign w:val="center"/>
            <w:hideMark/>
          </w:tcPr>
          <w:p w14:paraId="1EB0A90A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(6.0)</w:t>
            </w:r>
          </w:p>
        </w:tc>
        <w:tc>
          <w:tcPr>
            <w:tcW w:w="1273" w:type="dxa"/>
            <w:vAlign w:val="center"/>
            <w:hideMark/>
          </w:tcPr>
          <w:p w14:paraId="7A51A1C5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 (65.5)</w:t>
            </w:r>
          </w:p>
        </w:tc>
        <w:tc>
          <w:tcPr>
            <w:tcW w:w="1558" w:type="dxa"/>
            <w:vAlign w:val="center"/>
            <w:hideMark/>
          </w:tcPr>
          <w:p w14:paraId="28B80B2A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(28.4)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9102D4" w14:textId="77777777" w:rsidR="00B76DF0" w:rsidRDefault="00B76DF0">
            <w:pPr>
              <w:rPr>
                <w:sz w:val="23"/>
                <w:szCs w:val="23"/>
              </w:rPr>
            </w:pPr>
          </w:p>
        </w:tc>
      </w:tr>
      <w:tr w:rsidR="00B76DF0" w14:paraId="295A01EA" w14:textId="77777777" w:rsidTr="001A419D">
        <w:trPr>
          <w:trHeight w:val="151"/>
          <w:jc w:val="center"/>
        </w:trPr>
        <w:tc>
          <w:tcPr>
            <w:tcW w:w="1358" w:type="dxa"/>
            <w:vAlign w:val="center"/>
          </w:tcPr>
          <w:p w14:paraId="47F7B20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04765E1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&gt;= 30</w:t>
            </w:r>
          </w:p>
        </w:tc>
        <w:tc>
          <w:tcPr>
            <w:tcW w:w="1438" w:type="dxa"/>
            <w:vAlign w:val="center"/>
            <w:hideMark/>
          </w:tcPr>
          <w:p w14:paraId="4C034E4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(23.8)</w:t>
            </w:r>
          </w:p>
        </w:tc>
        <w:tc>
          <w:tcPr>
            <w:tcW w:w="1273" w:type="dxa"/>
            <w:vAlign w:val="center"/>
            <w:hideMark/>
          </w:tcPr>
          <w:p w14:paraId="35DEB1B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(47.6)</w:t>
            </w:r>
          </w:p>
        </w:tc>
        <w:tc>
          <w:tcPr>
            <w:tcW w:w="1558" w:type="dxa"/>
            <w:vAlign w:val="center"/>
            <w:hideMark/>
          </w:tcPr>
          <w:p w14:paraId="3B539A1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(28.6)</w:t>
            </w:r>
          </w:p>
        </w:tc>
        <w:tc>
          <w:tcPr>
            <w:tcW w:w="1913" w:type="dxa"/>
          </w:tcPr>
          <w:p w14:paraId="114BF09A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3C6557B2" w14:textId="77777777" w:rsidTr="001A419D">
        <w:trPr>
          <w:trHeight w:val="26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7D0829C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Having other work</w:t>
            </w:r>
          </w:p>
        </w:tc>
        <w:tc>
          <w:tcPr>
            <w:tcW w:w="1438" w:type="dxa"/>
            <w:vAlign w:val="center"/>
          </w:tcPr>
          <w:p w14:paraId="3D38755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39FB4D2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78CC696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54F454C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5B6C4598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16E215B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7A68D7D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232D275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(23.1)</w:t>
            </w:r>
          </w:p>
        </w:tc>
        <w:tc>
          <w:tcPr>
            <w:tcW w:w="1273" w:type="dxa"/>
            <w:vAlign w:val="center"/>
            <w:hideMark/>
          </w:tcPr>
          <w:p w14:paraId="164A7B4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 (72.2)</w:t>
            </w:r>
          </w:p>
        </w:tc>
        <w:tc>
          <w:tcPr>
            <w:tcW w:w="1558" w:type="dxa"/>
            <w:vAlign w:val="center"/>
            <w:hideMark/>
          </w:tcPr>
          <w:p w14:paraId="42687B1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(4.6)</w:t>
            </w:r>
          </w:p>
        </w:tc>
        <w:tc>
          <w:tcPr>
            <w:tcW w:w="1913" w:type="dxa"/>
            <w:hideMark/>
          </w:tcPr>
          <w:p w14:paraId="3D46AD1F" w14:textId="77777777" w:rsidR="00B76DF0" w:rsidRDefault="00B76DF0">
            <w:pPr>
              <w:rPr>
                <w:rFonts w:ascii="Times New Roman" w:hAnsi="Times New Roman" w:cs="Times New Roman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25.01</w:t>
            </w:r>
          </w:p>
        </w:tc>
      </w:tr>
      <w:tr w:rsidR="00B76DF0" w14:paraId="05792F80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63B6AF0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7266C04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6AEBE20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(9.0)</w:t>
            </w:r>
          </w:p>
        </w:tc>
        <w:tc>
          <w:tcPr>
            <w:tcW w:w="1273" w:type="dxa"/>
            <w:vAlign w:val="center"/>
            <w:hideMark/>
          </w:tcPr>
          <w:p w14:paraId="764AE5D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127 (67.2)</w:t>
            </w:r>
          </w:p>
        </w:tc>
        <w:tc>
          <w:tcPr>
            <w:tcW w:w="1558" w:type="dxa"/>
            <w:vAlign w:val="center"/>
            <w:hideMark/>
          </w:tcPr>
          <w:p w14:paraId="3260EF2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(23.8)</w:t>
            </w:r>
          </w:p>
        </w:tc>
        <w:tc>
          <w:tcPr>
            <w:tcW w:w="1913" w:type="dxa"/>
            <w:hideMark/>
          </w:tcPr>
          <w:p w14:paraId="4BC2A67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</w:tc>
      </w:tr>
      <w:tr w:rsidR="00B76DF0" w14:paraId="662986F3" w14:textId="77777777" w:rsidTr="001A419D">
        <w:trPr>
          <w:trHeight w:val="26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151FF62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Average daily income</w:t>
            </w:r>
          </w:p>
        </w:tc>
        <w:tc>
          <w:tcPr>
            <w:tcW w:w="1438" w:type="dxa"/>
            <w:vAlign w:val="center"/>
          </w:tcPr>
          <w:p w14:paraId="0633EA6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10B5156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0E0357B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31495AB4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5A5DD97A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622B172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2A233AA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&lt; 500 Birr</w:t>
            </w:r>
          </w:p>
        </w:tc>
        <w:tc>
          <w:tcPr>
            <w:tcW w:w="1438" w:type="dxa"/>
            <w:vAlign w:val="center"/>
            <w:hideMark/>
          </w:tcPr>
          <w:p w14:paraId="248F226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(19.0)</w:t>
            </w:r>
          </w:p>
        </w:tc>
        <w:tc>
          <w:tcPr>
            <w:tcW w:w="1273" w:type="dxa"/>
            <w:vAlign w:val="center"/>
            <w:hideMark/>
          </w:tcPr>
          <w:p w14:paraId="22282A5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 (61.1)</w:t>
            </w:r>
          </w:p>
        </w:tc>
        <w:tc>
          <w:tcPr>
            <w:tcW w:w="1558" w:type="dxa"/>
            <w:vAlign w:val="center"/>
            <w:hideMark/>
          </w:tcPr>
          <w:p w14:paraId="79EDA37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(19.8)</w:t>
            </w:r>
          </w:p>
        </w:tc>
        <w:tc>
          <w:tcPr>
            <w:tcW w:w="1913" w:type="dxa"/>
            <w:hideMark/>
          </w:tcPr>
          <w:p w14:paraId="2CA53E90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6.89</w:t>
            </w:r>
          </w:p>
        </w:tc>
      </w:tr>
      <w:tr w:rsidR="00B76DF0" w14:paraId="09DB31D8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5D6CFBE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907C96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&gt;= 500 Birr</w:t>
            </w:r>
          </w:p>
        </w:tc>
        <w:tc>
          <w:tcPr>
            <w:tcW w:w="1438" w:type="dxa"/>
            <w:vAlign w:val="center"/>
            <w:hideMark/>
          </w:tcPr>
          <w:p w14:paraId="7AC6F02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(10.5)</w:t>
            </w:r>
          </w:p>
        </w:tc>
        <w:tc>
          <w:tcPr>
            <w:tcW w:w="1273" w:type="dxa"/>
            <w:vAlign w:val="center"/>
            <w:hideMark/>
          </w:tcPr>
          <w:p w14:paraId="3CF8D42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128 (74.9)</w:t>
            </w:r>
          </w:p>
        </w:tc>
        <w:tc>
          <w:tcPr>
            <w:tcW w:w="1558" w:type="dxa"/>
            <w:vAlign w:val="center"/>
            <w:hideMark/>
          </w:tcPr>
          <w:p w14:paraId="30F0967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(14.6)</w:t>
            </w:r>
          </w:p>
        </w:tc>
        <w:tc>
          <w:tcPr>
            <w:tcW w:w="1913" w:type="dxa"/>
            <w:vMerge w:val="restart"/>
          </w:tcPr>
          <w:p w14:paraId="18CA38F1" w14:textId="77777777" w:rsidR="00B76DF0" w:rsidRDefault="00B76DF0">
            <w:pPr>
              <w:rPr>
                <w:rStyle w:val="hgkelc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= 0.032</w:t>
            </w:r>
          </w:p>
          <w:p w14:paraId="20F72EE0" w14:textId="77777777" w:rsidR="00B76DF0" w:rsidRDefault="00B76DF0">
            <w:pPr>
              <w:rPr>
                <w:rStyle w:val="hgkelc"/>
                <w:rFonts w:ascii="Times New Roman" w:hAnsi="Times New Roman" w:cs="Times New Roman"/>
                <w:i/>
                <w:iCs/>
              </w:rPr>
            </w:pPr>
          </w:p>
          <w:p w14:paraId="45CDF921" w14:textId="77777777" w:rsidR="00B76DF0" w:rsidRDefault="00B76DF0"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17.75</w:t>
            </w:r>
          </w:p>
        </w:tc>
      </w:tr>
      <w:tr w:rsidR="00B76DF0" w14:paraId="3CD67E0F" w14:textId="77777777" w:rsidTr="001A419D">
        <w:trPr>
          <w:trHeight w:val="25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3913F08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Years of experience</w:t>
            </w:r>
          </w:p>
        </w:tc>
        <w:tc>
          <w:tcPr>
            <w:tcW w:w="1438" w:type="dxa"/>
            <w:vAlign w:val="center"/>
          </w:tcPr>
          <w:p w14:paraId="4D003D3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1D38773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1A4145F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552663FB" w14:textId="77777777" w:rsidR="00B76DF0" w:rsidRDefault="00B76DF0"/>
        </w:tc>
      </w:tr>
      <w:tr w:rsidR="00B76DF0" w14:paraId="3B959B85" w14:textId="77777777" w:rsidTr="001A419D">
        <w:trPr>
          <w:trHeight w:val="50"/>
          <w:jc w:val="center"/>
        </w:trPr>
        <w:tc>
          <w:tcPr>
            <w:tcW w:w="1358" w:type="dxa"/>
            <w:vAlign w:val="center"/>
          </w:tcPr>
          <w:p w14:paraId="0BAED22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4CC1E23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&lt; 4 years</w:t>
            </w:r>
          </w:p>
        </w:tc>
        <w:tc>
          <w:tcPr>
            <w:tcW w:w="1438" w:type="dxa"/>
            <w:vAlign w:val="center"/>
            <w:hideMark/>
          </w:tcPr>
          <w:p w14:paraId="450F1D1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(17.2)</w:t>
            </w:r>
          </w:p>
        </w:tc>
        <w:tc>
          <w:tcPr>
            <w:tcW w:w="1273" w:type="dxa"/>
            <w:vAlign w:val="center"/>
            <w:hideMark/>
          </w:tcPr>
          <w:p w14:paraId="6FDC948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139 (72.4)</w:t>
            </w:r>
          </w:p>
        </w:tc>
        <w:tc>
          <w:tcPr>
            <w:tcW w:w="1558" w:type="dxa"/>
            <w:vAlign w:val="center"/>
            <w:hideMark/>
          </w:tcPr>
          <w:p w14:paraId="7C3C268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(10.4)</w:t>
            </w:r>
          </w:p>
        </w:tc>
        <w:tc>
          <w:tcPr>
            <w:tcW w:w="1913" w:type="dxa"/>
            <w:vMerge/>
            <w:vAlign w:val="center"/>
            <w:hideMark/>
          </w:tcPr>
          <w:p w14:paraId="2A9F47E3" w14:textId="77777777" w:rsidR="00B76DF0" w:rsidRDefault="00B76DF0"/>
        </w:tc>
      </w:tr>
      <w:tr w:rsidR="00B76DF0" w14:paraId="24D2B053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757BFEC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0EAF53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&gt;= 4 years</w:t>
            </w:r>
          </w:p>
        </w:tc>
        <w:tc>
          <w:tcPr>
            <w:tcW w:w="1438" w:type="dxa"/>
            <w:vAlign w:val="center"/>
            <w:hideMark/>
          </w:tcPr>
          <w:p w14:paraId="40CED4E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(8.6)</w:t>
            </w:r>
          </w:p>
        </w:tc>
        <w:tc>
          <w:tcPr>
            <w:tcW w:w="1273" w:type="dxa"/>
            <w:vAlign w:val="center"/>
            <w:hideMark/>
          </w:tcPr>
          <w:p w14:paraId="59C9FD5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 (62.9)</w:t>
            </w:r>
          </w:p>
        </w:tc>
        <w:tc>
          <w:tcPr>
            <w:tcW w:w="1558" w:type="dxa"/>
            <w:vAlign w:val="center"/>
            <w:hideMark/>
          </w:tcPr>
          <w:p w14:paraId="35094D5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(28.6)</w:t>
            </w:r>
          </w:p>
        </w:tc>
        <w:tc>
          <w:tcPr>
            <w:tcW w:w="1913" w:type="dxa"/>
            <w:hideMark/>
          </w:tcPr>
          <w:p w14:paraId="40E824A5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</w:tc>
      </w:tr>
      <w:tr w:rsidR="00B76DF0" w14:paraId="236A502C" w14:textId="77777777" w:rsidTr="001A419D">
        <w:trPr>
          <w:trHeight w:val="26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41C3269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With whom living with</w:t>
            </w:r>
          </w:p>
        </w:tc>
        <w:tc>
          <w:tcPr>
            <w:tcW w:w="1438" w:type="dxa"/>
            <w:vAlign w:val="center"/>
          </w:tcPr>
          <w:p w14:paraId="76AC187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4332799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0270A93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3717B43D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6737E320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4092617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4AB1853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Alone</w:t>
            </w:r>
          </w:p>
        </w:tc>
        <w:tc>
          <w:tcPr>
            <w:tcW w:w="1438" w:type="dxa"/>
            <w:vAlign w:val="center"/>
            <w:hideMark/>
          </w:tcPr>
          <w:p w14:paraId="174F91C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(4.7)</w:t>
            </w:r>
          </w:p>
        </w:tc>
        <w:tc>
          <w:tcPr>
            <w:tcW w:w="1273" w:type="dxa"/>
            <w:vAlign w:val="center"/>
            <w:hideMark/>
          </w:tcPr>
          <w:p w14:paraId="6298452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 (75.5)</w:t>
            </w:r>
          </w:p>
        </w:tc>
        <w:tc>
          <w:tcPr>
            <w:tcW w:w="1558" w:type="dxa"/>
            <w:vAlign w:val="center"/>
            <w:hideMark/>
          </w:tcPr>
          <w:p w14:paraId="06A0C18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(19.8)</w:t>
            </w:r>
          </w:p>
        </w:tc>
        <w:tc>
          <w:tcPr>
            <w:tcW w:w="1913" w:type="dxa"/>
            <w:hideMark/>
          </w:tcPr>
          <w:p w14:paraId="602E31C3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(4, 297) = 16.68</w:t>
            </w:r>
          </w:p>
        </w:tc>
      </w:tr>
      <w:tr w:rsidR="00B76DF0" w14:paraId="415D4B24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661121E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A4FA97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Children/husband</w:t>
            </w:r>
          </w:p>
        </w:tc>
        <w:tc>
          <w:tcPr>
            <w:tcW w:w="1438" w:type="dxa"/>
            <w:vAlign w:val="center"/>
            <w:hideMark/>
          </w:tcPr>
          <w:p w14:paraId="1D24F35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(20.4)</w:t>
            </w:r>
          </w:p>
        </w:tc>
        <w:tc>
          <w:tcPr>
            <w:tcW w:w="1273" w:type="dxa"/>
            <w:vAlign w:val="center"/>
            <w:hideMark/>
          </w:tcPr>
          <w:p w14:paraId="2D97A0B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(55.1)</w:t>
            </w:r>
          </w:p>
        </w:tc>
        <w:tc>
          <w:tcPr>
            <w:tcW w:w="1558" w:type="dxa"/>
            <w:vAlign w:val="center"/>
            <w:hideMark/>
          </w:tcPr>
          <w:p w14:paraId="2CFDD6C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(24.5)</w:t>
            </w:r>
          </w:p>
        </w:tc>
        <w:tc>
          <w:tcPr>
            <w:tcW w:w="1913" w:type="dxa"/>
            <w:hideMark/>
          </w:tcPr>
          <w:p w14:paraId="2125C75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= 0.002</w:t>
            </w:r>
          </w:p>
        </w:tc>
      </w:tr>
      <w:tr w:rsidR="00B76DF0" w14:paraId="1BEAB417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33188B8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4FAE9A8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Other CSWs</w:t>
            </w:r>
          </w:p>
        </w:tc>
        <w:tc>
          <w:tcPr>
            <w:tcW w:w="1438" w:type="dxa"/>
            <w:vAlign w:val="center"/>
            <w:hideMark/>
          </w:tcPr>
          <w:p w14:paraId="786A317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(19.0)</w:t>
            </w:r>
          </w:p>
        </w:tc>
        <w:tc>
          <w:tcPr>
            <w:tcW w:w="1273" w:type="dxa"/>
            <w:vAlign w:val="center"/>
            <w:hideMark/>
          </w:tcPr>
          <w:p w14:paraId="1CF94E1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 (69.0)</w:t>
            </w:r>
          </w:p>
        </w:tc>
        <w:tc>
          <w:tcPr>
            <w:tcW w:w="1558" w:type="dxa"/>
            <w:vAlign w:val="center"/>
            <w:hideMark/>
          </w:tcPr>
          <w:p w14:paraId="2335C5D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(12.0)</w:t>
            </w:r>
          </w:p>
        </w:tc>
        <w:tc>
          <w:tcPr>
            <w:tcW w:w="1913" w:type="dxa"/>
          </w:tcPr>
          <w:p w14:paraId="60F46C46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11BD3DA4" w14:textId="77777777" w:rsidTr="001A419D">
        <w:trPr>
          <w:trHeight w:val="25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160B971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Drink alcohol regularly</w:t>
            </w:r>
          </w:p>
        </w:tc>
        <w:tc>
          <w:tcPr>
            <w:tcW w:w="1438" w:type="dxa"/>
            <w:vAlign w:val="center"/>
          </w:tcPr>
          <w:p w14:paraId="55B04B2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67403CC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2667C8A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768970E7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39AF4C05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23F2697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25C4A62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0426777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(12.3)</w:t>
            </w:r>
          </w:p>
        </w:tc>
        <w:tc>
          <w:tcPr>
            <w:tcW w:w="1273" w:type="dxa"/>
            <w:vAlign w:val="center"/>
            <w:hideMark/>
          </w:tcPr>
          <w:p w14:paraId="52C2CA0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171 (72.5)</w:t>
            </w:r>
          </w:p>
        </w:tc>
        <w:tc>
          <w:tcPr>
            <w:tcW w:w="1558" w:type="dxa"/>
            <w:vAlign w:val="center"/>
            <w:hideMark/>
          </w:tcPr>
          <w:p w14:paraId="15CD63A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 (15.3)</w:t>
            </w:r>
          </w:p>
        </w:tc>
        <w:tc>
          <w:tcPr>
            <w:tcW w:w="1913" w:type="dxa"/>
            <w:hideMark/>
          </w:tcPr>
          <w:p w14:paraId="0374FA34" w14:textId="77777777" w:rsidR="00B76DF0" w:rsidRDefault="00B76DF0">
            <w:pPr>
              <w:rPr>
                <w:rFonts w:ascii="Times New Roman" w:hAnsi="Times New Roman" w:cs="Times New Roman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6.46</w:t>
            </w:r>
          </w:p>
        </w:tc>
      </w:tr>
      <w:tr w:rsidR="00B76DF0" w14:paraId="6A919993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15043F5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5EFE0F0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539311A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(21.3)</w:t>
            </w:r>
          </w:p>
        </w:tc>
        <w:tc>
          <w:tcPr>
            <w:tcW w:w="1273" w:type="dxa"/>
            <w:vAlign w:val="center"/>
            <w:hideMark/>
          </w:tcPr>
          <w:p w14:paraId="4C19F20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 (55.7)</w:t>
            </w:r>
          </w:p>
        </w:tc>
        <w:tc>
          <w:tcPr>
            <w:tcW w:w="1558" w:type="dxa"/>
            <w:vAlign w:val="center"/>
            <w:hideMark/>
          </w:tcPr>
          <w:p w14:paraId="1A673B7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(23.0)</w:t>
            </w:r>
          </w:p>
        </w:tc>
        <w:tc>
          <w:tcPr>
            <w:tcW w:w="1913" w:type="dxa"/>
            <w:hideMark/>
          </w:tcPr>
          <w:p w14:paraId="0560B87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= 0.04</w:t>
            </w:r>
          </w:p>
        </w:tc>
      </w:tr>
      <w:tr w:rsidR="00B76DF0" w14:paraId="057088EB" w14:textId="77777777" w:rsidTr="001A419D">
        <w:trPr>
          <w:trHeight w:val="26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6EBD8F4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Chew Khat regularly</w:t>
            </w:r>
          </w:p>
        </w:tc>
        <w:tc>
          <w:tcPr>
            <w:tcW w:w="1438" w:type="dxa"/>
            <w:vAlign w:val="center"/>
          </w:tcPr>
          <w:p w14:paraId="792E0EF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7702510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2EEB9E9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2030A682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7EED5ED6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494161F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6C58C66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24BF5C2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 (10.6)</w:t>
            </w:r>
          </w:p>
        </w:tc>
        <w:tc>
          <w:tcPr>
            <w:tcW w:w="1273" w:type="dxa"/>
            <w:vAlign w:val="center"/>
            <w:hideMark/>
          </w:tcPr>
          <w:p w14:paraId="5C3FAAD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158 (72.5)</w:t>
            </w:r>
          </w:p>
        </w:tc>
        <w:tc>
          <w:tcPr>
            <w:tcW w:w="1558" w:type="dxa"/>
            <w:vAlign w:val="center"/>
            <w:hideMark/>
          </w:tcPr>
          <w:p w14:paraId="118B114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 (17.0)</w:t>
            </w:r>
          </w:p>
        </w:tc>
        <w:tc>
          <w:tcPr>
            <w:tcW w:w="1913" w:type="dxa"/>
            <w:hideMark/>
          </w:tcPr>
          <w:p w14:paraId="1F2238E5" w14:textId="77777777" w:rsidR="00B76DF0" w:rsidRDefault="00B76DF0">
            <w:pPr>
              <w:rPr>
                <w:rFonts w:ascii="Times New Roman" w:hAnsi="Times New Roman" w:cs="Times New Roman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8.90</w:t>
            </w:r>
          </w:p>
        </w:tc>
      </w:tr>
      <w:tr w:rsidR="00B76DF0" w14:paraId="0B4F3D7B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735C3A0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42B8D0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05CE98C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(24.1)</w:t>
            </w:r>
          </w:p>
        </w:tc>
        <w:tc>
          <w:tcPr>
            <w:tcW w:w="1273" w:type="dxa"/>
            <w:vAlign w:val="center"/>
            <w:hideMark/>
          </w:tcPr>
          <w:p w14:paraId="61C772C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 (59.5)</w:t>
            </w:r>
          </w:p>
        </w:tc>
        <w:tc>
          <w:tcPr>
            <w:tcW w:w="1558" w:type="dxa"/>
            <w:vAlign w:val="center"/>
            <w:hideMark/>
          </w:tcPr>
          <w:p w14:paraId="3B8AA1B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(16.5)</w:t>
            </w:r>
          </w:p>
        </w:tc>
        <w:tc>
          <w:tcPr>
            <w:tcW w:w="1913" w:type="dxa"/>
            <w:hideMark/>
          </w:tcPr>
          <w:p w14:paraId="5069F0FF" w14:textId="77777777" w:rsidR="00B76DF0" w:rsidRDefault="00B76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= 0.012</w:t>
            </w:r>
          </w:p>
        </w:tc>
      </w:tr>
      <w:tr w:rsidR="00B76DF0" w14:paraId="18AA2814" w14:textId="77777777" w:rsidTr="001A419D">
        <w:trPr>
          <w:trHeight w:val="25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79F65F2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Use substances/drugs regularly</w:t>
            </w:r>
          </w:p>
        </w:tc>
        <w:tc>
          <w:tcPr>
            <w:tcW w:w="1438" w:type="dxa"/>
            <w:vAlign w:val="center"/>
          </w:tcPr>
          <w:p w14:paraId="7BADB30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51BA45F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721A417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744F1373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7C6F2FEB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52D0402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1A39536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2440BA2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(30.3)</w:t>
            </w:r>
          </w:p>
        </w:tc>
        <w:tc>
          <w:tcPr>
            <w:tcW w:w="1273" w:type="dxa"/>
            <w:vAlign w:val="center"/>
            <w:hideMark/>
          </w:tcPr>
          <w:p w14:paraId="62335FE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 (62.9)</w:t>
            </w:r>
          </w:p>
        </w:tc>
        <w:tc>
          <w:tcPr>
            <w:tcW w:w="1558" w:type="dxa"/>
            <w:vAlign w:val="center"/>
            <w:hideMark/>
          </w:tcPr>
          <w:p w14:paraId="67F3486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(6.7)</w:t>
            </w:r>
          </w:p>
        </w:tc>
        <w:tc>
          <w:tcPr>
            <w:tcW w:w="1913" w:type="dxa"/>
            <w:hideMark/>
          </w:tcPr>
          <w:p w14:paraId="7B2CB02A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31.95</w:t>
            </w:r>
          </w:p>
        </w:tc>
      </w:tr>
      <w:tr w:rsidR="00B76DF0" w14:paraId="3981FECD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508E438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7CC1874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27709F7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(7.2)</w:t>
            </w:r>
          </w:p>
        </w:tc>
        <w:tc>
          <w:tcPr>
            <w:tcW w:w="1273" w:type="dxa"/>
            <w:vAlign w:val="center"/>
            <w:hideMark/>
          </w:tcPr>
          <w:p w14:paraId="26A17F4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149 (71.6)</w:t>
            </w:r>
          </w:p>
        </w:tc>
        <w:tc>
          <w:tcPr>
            <w:tcW w:w="1558" w:type="dxa"/>
            <w:vAlign w:val="center"/>
            <w:hideMark/>
          </w:tcPr>
          <w:p w14:paraId="1C9D913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(21.2)</w:t>
            </w:r>
          </w:p>
        </w:tc>
        <w:tc>
          <w:tcPr>
            <w:tcW w:w="1913" w:type="dxa"/>
            <w:vMerge w:val="restart"/>
          </w:tcPr>
          <w:p w14:paraId="63D93942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  <w:p w14:paraId="1F7674FE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72E9D9" w14:textId="77777777" w:rsidR="00B76DF0" w:rsidRDefault="00B76DF0">
            <w:pPr>
              <w:rPr>
                <w:rFonts w:ascii="Times New Roman" w:hAnsi="Times New Roman" w:cs="Times New Roman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30.53</w:t>
            </w:r>
          </w:p>
        </w:tc>
      </w:tr>
      <w:tr w:rsidR="00B76DF0" w14:paraId="24985A01" w14:textId="77777777" w:rsidTr="001A419D">
        <w:trPr>
          <w:trHeight w:val="25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4B18D79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Use drugs in exchange of sex</w:t>
            </w:r>
          </w:p>
        </w:tc>
        <w:tc>
          <w:tcPr>
            <w:tcW w:w="1438" w:type="dxa"/>
            <w:vAlign w:val="center"/>
          </w:tcPr>
          <w:p w14:paraId="1312880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48F950C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1F9CD32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5E5CAE52" w14:textId="77777777" w:rsidR="00B76DF0" w:rsidRDefault="00B76DF0">
            <w:pPr>
              <w:rPr>
                <w:rFonts w:ascii="Times New Roman" w:hAnsi="Times New Roman" w:cs="Times New Roman"/>
              </w:rPr>
            </w:pPr>
          </w:p>
        </w:tc>
      </w:tr>
      <w:tr w:rsidR="00B76DF0" w14:paraId="6EE6973A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03C1A68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71DDAB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0F5D54C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(45.5)</w:t>
            </w:r>
          </w:p>
        </w:tc>
        <w:tc>
          <w:tcPr>
            <w:tcW w:w="1273" w:type="dxa"/>
            <w:vAlign w:val="center"/>
            <w:hideMark/>
          </w:tcPr>
          <w:p w14:paraId="0A8976F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(39.4)</w:t>
            </w:r>
          </w:p>
        </w:tc>
        <w:tc>
          <w:tcPr>
            <w:tcW w:w="1558" w:type="dxa"/>
            <w:vAlign w:val="center"/>
            <w:hideMark/>
          </w:tcPr>
          <w:p w14:paraId="56A6799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(15.2)</w:t>
            </w:r>
          </w:p>
        </w:tc>
        <w:tc>
          <w:tcPr>
            <w:tcW w:w="1913" w:type="dxa"/>
            <w:vMerge/>
            <w:vAlign w:val="center"/>
            <w:hideMark/>
          </w:tcPr>
          <w:p w14:paraId="4B9359BD" w14:textId="77777777" w:rsidR="00B76DF0" w:rsidRDefault="00B76DF0">
            <w:pPr>
              <w:rPr>
                <w:rFonts w:ascii="Times New Roman" w:hAnsi="Times New Roman" w:cs="Times New Roman"/>
              </w:rPr>
            </w:pPr>
          </w:p>
        </w:tc>
      </w:tr>
      <w:tr w:rsidR="00B76DF0" w14:paraId="0112F1CA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1F4477A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20AFAEA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0ECC9DE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(10.2)</w:t>
            </w:r>
          </w:p>
        </w:tc>
        <w:tc>
          <w:tcPr>
            <w:tcW w:w="1273" w:type="dxa"/>
            <w:vAlign w:val="center"/>
            <w:hideMark/>
          </w:tcPr>
          <w:p w14:paraId="5AD2813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192 (72.7)</w:t>
            </w:r>
          </w:p>
        </w:tc>
        <w:tc>
          <w:tcPr>
            <w:tcW w:w="1558" w:type="dxa"/>
            <w:vAlign w:val="center"/>
            <w:hideMark/>
          </w:tcPr>
          <w:p w14:paraId="58B3A35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(17.0)</w:t>
            </w:r>
          </w:p>
        </w:tc>
        <w:tc>
          <w:tcPr>
            <w:tcW w:w="1913" w:type="dxa"/>
            <w:vMerge w:val="restart"/>
          </w:tcPr>
          <w:p w14:paraId="7E8F5A89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  <w:p w14:paraId="5C91309B" w14:textId="77777777" w:rsidR="00B76DF0" w:rsidRDefault="00B76DF0">
            <w:pPr>
              <w:rPr>
                <w:rStyle w:val="hgkelc"/>
                <w:i/>
                <w:iCs/>
              </w:rPr>
            </w:pPr>
          </w:p>
          <w:p w14:paraId="49028772" w14:textId="77777777" w:rsidR="00B76DF0" w:rsidRDefault="00B76DF0"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8.28</w:t>
            </w:r>
          </w:p>
        </w:tc>
      </w:tr>
      <w:tr w:rsidR="00B76DF0" w14:paraId="263A662A" w14:textId="77777777" w:rsidTr="001A419D">
        <w:trPr>
          <w:trHeight w:val="26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4ED28FE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Use mobile for catching clients</w:t>
            </w:r>
          </w:p>
        </w:tc>
        <w:tc>
          <w:tcPr>
            <w:tcW w:w="1438" w:type="dxa"/>
            <w:vAlign w:val="center"/>
          </w:tcPr>
          <w:p w14:paraId="7EE7494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09F28B6D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38DB804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57D52006" w14:textId="77777777" w:rsidR="00B76DF0" w:rsidRDefault="00B76DF0"/>
        </w:tc>
      </w:tr>
      <w:tr w:rsidR="00B76DF0" w14:paraId="1954D8D1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296E26E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01D68CD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1EE5B45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(10.2)</w:t>
            </w:r>
          </w:p>
        </w:tc>
        <w:tc>
          <w:tcPr>
            <w:tcW w:w="1273" w:type="dxa"/>
            <w:vAlign w:val="center"/>
            <w:hideMark/>
          </w:tcPr>
          <w:p w14:paraId="6D43B20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148 (72.2)</w:t>
            </w:r>
          </w:p>
        </w:tc>
        <w:tc>
          <w:tcPr>
            <w:tcW w:w="1558" w:type="dxa"/>
            <w:vAlign w:val="center"/>
            <w:hideMark/>
          </w:tcPr>
          <w:p w14:paraId="59120AF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 (17.6)</w:t>
            </w:r>
          </w:p>
        </w:tc>
        <w:tc>
          <w:tcPr>
            <w:tcW w:w="1913" w:type="dxa"/>
            <w:vMerge/>
            <w:vAlign w:val="center"/>
            <w:hideMark/>
          </w:tcPr>
          <w:p w14:paraId="243B7DC6" w14:textId="77777777" w:rsidR="00B76DF0" w:rsidRDefault="00B76DF0"/>
        </w:tc>
      </w:tr>
      <w:tr w:rsidR="00B76DF0" w14:paraId="06B277E2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670E932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52F449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7167020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(22.8)</w:t>
            </w:r>
          </w:p>
        </w:tc>
        <w:tc>
          <w:tcPr>
            <w:tcW w:w="1273" w:type="dxa"/>
            <w:vAlign w:val="center"/>
            <w:hideMark/>
          </w:tcPr>
          <w:p w14:paraId="17C6016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 (62.0)</w:t>
            </w:r>
          </w:p>
        </w:tc>
        <w:tc>
          <w:tcPr>
            <w:tcW w:w="1558" w:type="dxa"/>
            <w:vAlign w:val="center"/>
            <w:hideMark/>
          </w:tcPr>
          <w:p w14:paraId="223119F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(15.2)</w:t>
            </w:r>
          </w:p>
        </w:tc>
        <w:tc>
          <w:tcPr>
            <w:tcW w:w="1913" w:type="dxa"/>
            <w:hideMark/>
          </w:tcPr>
          <w:p w14:paraId="50BD3BF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= 0.016</w:t>
            </w:r>
          </w:p>
        </w:tc>
      </w:tr>
      <w:tr w:rsidR="00B76DF0" w14:paraId="3626FBC8" w14:textId="77777777" w:rsidTr="001A419D">
        <w:trPr>
          <w:trHeight w:val="25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07ADC3F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Usual place of sex</w:t>
            </w:r>
          </w:p>
        </w:tc>
        <w:tc>
          <w:tcPr>
            <w:tcW w:w="1438" w:type="dxa"/>
            <w:vAlign w:val="center"/>
          </w:tcPr>
          <w:p w14:paraId="30438A5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2A1DDFA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5719D32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14C72018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6DF0" w14:paraId="677AB7A9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1095F0F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6348F36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Hotel/home based</w:t>
            </w:r>
          </w:p>
        </w:tc>
        <w:tc>
          <w:tcPr>
            <w:tcW w:w="1438" w:type="dxa"/>
            <w:vAlign w:val="center"/>
            <w:hideMark/>
          </w:tcPr>
          <w:p w14:paraId="00AE12C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(5.4)</w:t>
            </w:r>
          </w:p>
        </w:tc>
        <w:tc>
          <w:tcPr>
            <w:tcW w:w="1273" w:type="dxa"/>
            <w:vAlign w:val="center"/>
            <w:hideMark/>
          </w:tcPr>
          <w:p w14:paraId="31123E4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 (67.7)</w:t>
            </w:r>
          </w:p>
        </w:tc>
        <w:tc>
          <w:tcPr>
            <w:tcW w:w="1558" w:type="dxa"/>
            <w:vAlign w:val="center"/>
            <w:hideMark/>
          </w:tcPr>
          <w:p w14:paraId="23EBB3D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 (26.9)</w:t>
            </w:r>
          </w:p>
        </w:tc>
        <w:tc>
          <w:tcPr>
            <w:tcW w:w="1913" w:type="dxa"/>
            <w:hideMark/>
          </w:tcPr>
          <w:p w14:paraId="245EE4C2" w14:textId="77777777" w:rsidR="00B76DF0" w:rsidRDefault="00B76DF0">
            <w:pPr>
              <w:rPr>
                <w:rFonts w:ascii="Times New Roman" w:hAnsi="Times New Roman" w:cs="Times New Roman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43.94</w:t>
            </w:r>
          </w:p>
        </w:tc>
      </w:tr>
      <w:tr w:rsidR="00B76DF0" w14:paraId="3AA90800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69E4B40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05DB932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Street based</w:t>
            </w:r>
          </w:p>
        </w:tc>
        <w:tc>
          <w:tcPr>
            <w:tcW w:w="1438" w:type="dxa"/>
            <w:vAlign w:val="center"/>
            <w:hideMark/>
          </w:tcPr>
          <w:p w14:paraId="53A885B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(25.4)</w:t>
            </w:r>
          </w:p>
        </w:tc>
        <w:tc>
          <w:tcPr>
            <w:tcW w:w="1273" w:type="dxa"/>
            <w:vAlign w:val="center"/>
            <w:hideMark/>
          </w:tcPr>
          <w:p w14:paraId="031DF1A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 (70.8)</w:t>
            </w:r>
          </w:p>
        </w:tc>
        <w:tc>
          <w:tcPr>
            <w:tcW w:w="1558" w:type="dxa"/>
            <w:vAlign w:val="center"/>
            <w:hideMark/>
          </w:tcPr>
          <w:p w14:paraId="2ECC746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(3.8)</w:t>
            </w:r>
          </w:p>
        </w:tc>
        <w:tc>
          <w:tcPr>
            <w:tcW w:w="1913" w:type="dxa"/>
            <w:vMerge w:val="restart"/>
          </w:tcPr>
          <w:p w14:paraId="749A5A00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  <w:p w14:paraId="607BA6E3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BE3A18" w14:textId="77777777" w:rsidR="00B76DF0" w:rsidRDefault="00B76DF0">
            <w:pPr>
              <w:rPr>
                <w:rStyle w:val="hgkelc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(2, 297) = 10.18</w:t>
            </w:r>
          </w:p>
          <w:p w14:paraId="56C76636" w14:textId="77777777" w:rsidR="00B76DF0" w:rsidRDefault="00B76DF0"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= 0.006</w:t>
            </w:r>
          </w:p>
        </w:tc>
      </w:tr>
      <w:tr w:rsidR="00B76DF0" w14:paraId="6AC2E6D6" w14:textId="77777777" w:rsidTr="001A419D">
        <w:trPr>
          <w:trHeight w:val="20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01A4C57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Use any modern contraceptives</w:t>
            </w:r>
          </w:p>
        </w:tc>
        <w:tc>
          <w:tcPr>
            <w:tcW w:w="1438" w:type="dxa"/>
            <w:vAlign w:val="center"/>
          </w:tcPr>
          <w:p w14:paraId="2937209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42E9547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0C59120A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5015AE0C" w14:textId="77777777" w:rsidR="00B76DF0" w:rsidRDefault="00B76DF0">
            <w:pPr>
              <w:rPr>
                <w:sz w:val="23"/>
                <w:szCs w:val="23"/>
              </w:rPr>
            </w:pPr>
          </w:p>
        </w:tc>
      </w:tr>
      <w:tr w:rsidR="00B76DF0" w14:paraId="2BAA8614" w14:textId="77777777" w:rsidTr="001A419D">
        <w:trPr>
          <w:trHeight w:val="20"/>
          <w:jc w:val="center"/>
        </w:trPr>
        <w:tc>
          <w:tcPr>
            <w:tcW w:w="1358" w:type="dxa"/>
            <w:vAlign w:val="center"/>
          </w:tcPr>
          <w:p w14:paraId="521E8FD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7980D46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5E60DD6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(11.1)</w:t>
            </w:r>
          </w:p>
        </w:tc>
        <w:tc>
          <w:tcPr>
            <w:tcW w:w="1273" w:type="dxa"/>
            <w:vAlign w:val="center"/>
            <w:hideMark/>
          </w:tcPr>
          <w:p w14:paraId="451A0FE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173 (71.2)</w:t>
            </w:r>
          </w:p>
        </w:tc>
        <w:tc>
          <w:tcPr>
            <w:tcW w:w="1558" w:type="dxa"/>
            <w:vAlign w:val="center"/>
            <w:hideMark/>
          </w:tcPr>
          <w:p w14:paraId="13E020A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 (17.7)</w:t>
            </w:r>
          </w:p>
        </w:tc>
        <w:tc>
          <w:tcPr>
            <w:tcW w:w="1913" w:type="dxa"/>
            <w:vMerge/>
            <w:vAlign w:val="center"/>
            <w:hideMark/>
          </w:tcPr>
          <w:p w14:paraId="185262F1" w14:textId="77777777" w:rsidR="00B76DF0" w:rsidRDefault="00B76DF0">
            <w:pPr>
              <w:rPr>
                <w:sz w:val="23"/>
                <w:szCs w:val="23"/>
              </w:rPr>
            </w:pPr>
          </w:p>
        </w:tc>
      </w:tr>
      <w:tr w:rsidR="00B76DF0" w14:paraId="04D9476D" w14:textId="77777777" w:rsidTr="001A419D">
        <w:trPr>
          <w:trHeight w:val="20"/>
          <w:jc w:val="center"/>
        </w:trPr>
        <w:tc>
          <w:tcPr>
            <w:tcW w:w="1358" w:type="dxa"/>
            <w:vAlign w:val="center"/>
          </w:tcPr>
          <w:p w14:paraId="47E66E8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6E2B12E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vAlign w:val="center"/>
            <w:hideMark/>
          </w:tcPr>
          <w:p w14:paraId="0580E3F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(27.8)</w:t>
            </w:r>
          </w:p>
        </w:tc>
        <w:tc>
          <w:tcPr>
            <w:tcW w:w="1273" w:type="dxa"/>
            <w:vAlign w:val="center"/>
            <w:hideMark/>
          </w:tcPr>
          <w:p w14:paraId="3CB534B2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(59.3)</w:t>
            </w:r>
          </w:p>
        </w:tc>
        <w:tc>
          <w:tcPr>
            <w:tcW w:w="1558" w:type="dxa"/>
            <w:vAlign w:val="center"/>
            <w:hideMark/>
          </w:tcPr>
          <w:p w14:paraId="0EB36796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(13.0)</w:t>
            </w:r>
          </w:p>
        </w:tc>
        <w:tc>
          <w:tcPr>
            <w:tcW w:w="1913" w:type="dxa"/>
            <w:vMerge/>
            <w:vAlign w:val="center"/>
            <w:hideMark/>
          </w:tcPr>
          <w:p w14:paraId="13998D95" w14:textId="77777777" w:rsidR="00B76DF0" w:rsidRDefault="00B76DF0">
            <w:pPr>
              <w:rPr>
                <w:sz w:val="23"/>
                <w:szCs w:val="23"/>
              </w:rPr>
            </w:pPr>
          </w:p>
        </w:tc>
      </w:tr>
      <w:tr w:rsidR="00B76DF0" w14:paraId="6CB5FF53" w14:textId="77777777" w:rsidTr="001A419D">
        <w:trPr>
          <w:trHeight w:val="26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1E95E03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HIV status</w:t>
            </w:r>
          </w:p>
        </w:tc>
        <w:tc>
          <w:tcPr>
            <w:tcW w:w="1438" w:type="dxa"/>
            <w:vAlign w:val="center"/>
          </w:tcPr>
          <w:p w14:paraId="76C7599F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58C6191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42BCF8E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66A540DB" w14:textId="77777777" w:rsidR="00B76DF0" w:rsidRDefault="00B76DF0">
            <w:pPr>
              <w:rPr>
                <w:rFonts w:ascii="Times New Roman" w:hAnsi="Times New Roman" w:cs="Times New Roman"/>
              </w:rPr>
            </w:pPr>
          </w:p>
        </w:tc>
      </w:tr>
      <w:tr w:rsidR="00B76DF0" w14:paraId="6FCAA451" w14:textId="77777777" w:rsidTr="001A419D">
        <w:trPr>
          <w:trHeight w:val="257"/>
          <w:jc w:val="center"/>
        </w:trPr>
        <w:tc>
          <w:tcPr>
            <w:tcW w:w="1358" w:type="dxa"/>
            <w:vAlign w:val="center"/>
          </w:tcPr>
          <w:p w14:paraId="1D11175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33B8B4E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Positive</w:t>
            </w:r>
          </w:p>
        </w:tc>
        <w:tc>
          <w:tcPr>
            <w:tcW w:w="1438" w:type="dxa"/>
            <w:vAlign w:val="center"/>
            <w:hideMark/>
          </w:tcPr>
          <w:p w14:paraId="4FFFDA8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(48.0)</w:t>
            </w:r>
          </w:p>
        </w:tc>
        <w:tc>
          <w:tcPr>
            <w:tcW w:w="1273" w:type="dxa"/>
            <w:vAlign w:val="center"/>
            <w:hideMark/>
          </w:tcPr>
          <w:p w14:paraId="256F4F2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(36.0)</w:t>
            </w:r>
          </w:p>
        </w:tc>
        <w:tc>
          <w:tcPr>
            <w:tcW w:w="1558" w:type="dxa"/>
            <w:vAlign w:val="center"/>
            <w:hideMark/>
          </w:tcPr>
          <w:p w14:paraId="3A3B4F8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(16.0)</w:t>
            </w:r>
          </w:p>
        </w:tc>
        <w:tc>
          <w:tcPr>
            <w:tcW w:w="1913" w:type="dxa"/>
            <w:hideMark/>
          </w:tcPr>
          <w:p w14:paraId="10678E4C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(4, 297) = 58.26</w:t>
            </w:r>
          </w:p>
        </w:tc>
      </w:tr>
      <w:tr w:rsidR="00B76DF0" w14:paraId="1C36651E" w14:textId="77777777" w:rsidTr="001A419D">
        <w:trPr>
          <w:trHeight w:val="267"/>
          <w:jc w:val="center"/>
        </w:trPr>
        <w:tc>
          <w:tcPr>
            <w:tcW w:w="1358" w:type="dxa"/>
            <w:vAlign w:val="center"/>
          </w:tcPr>
          <w:p w14:paraId="4C0EA5CB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68FB4C03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Negative</w:t>
            </w:r>
          </w:p>
        </w:tc>
        <w:tc>
          <w:tcPr>
            <w:tcW w:w="1438" w:type="dxa"/>
            <w:vAlign w:val="center"/>
            <w:hideMark/>
          </w:tcPr>
          <w:p w14:paraId="0BA0052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(7.3)</w:t>
            </w:r>
          </w:p>
        </w:tc>
        <w:tc>
          <w:tcPr>
            <w:tcW w:w="1273" w:type="dxa"/>
            <w:vAlign w:val="center"/>
            <w:hideMark/>
          </w:tcPr>
          <w:p w14:paraId="14F3736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187 (75.7)</w:t>
            </w:r>
          </w:p>
        </w:tc>
        <w:tc>
          <w:tcPr>
            <w:tcW w:w="1558" w:type="dxa"/>
            <w:vAlign w:val="center"/>
            <w:hideMark/>
          </w:tcPr>
          <w:p w14:paraId="5A9E1685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(17.0)</w:t>
            </w:r>
          </w:p>
        </w:tc>
        <w:tc>
          <w:tcPr>
            <w:tcW w:w="1913" w:type="dxa"/>
            <w:hideMark/>
          </w:tcPr>
          <w:p w14:paraId="7DD2D4B0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</w:tc>
      </w:tr>
      <w:tr w:rsidR="00B76DF0" w14:paraId="1BDA722D" w14:textId="77777777" w:rsidTr="001A419D">
        <w:trPr>
          <w:trHeight w:val="257"/>
          <w:jc w:val="center"/>
        </w:trPr>
        <w:tc>
          <w:tcPr>
            <w:tcW w:w="3313" w:type="dxa"/>
            <w:gridSpan w:val="2"/>
            <w:vAlign w:val="center"/>
            <w:hideMark/>
          </w:tcPr>
          <w:p w14:paraId="6DD1E91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Presence of any chronic illness</w:t>
            </w:r>
          </w:p>
        </w:tc>
        <w:tc>
          <w:tcPr>
            <w:tcW w:w="1438" w:type="dxa"/>
            <w:vAlign w:val="center"/>
          </w:tcPr>
          <w:p w14:paraId="28E721B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14:paraId="4605631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14:paraId="57B73BA0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3" w:type="dxa"/>
          </w:tcPr>
          <w:p w14:paraId="2B7753E6" w14:textId="77777777" w:rsidR="00B76DF0" w:rsidRDefault="00B76DF0">
            <w:pPr>
              <w:rPr>
                <w:rFonts w:ascii="Times New Roman" w:hAnsi="Times New Roman" w:cs="Times New Roman"/>
              </w:rPr>
            </w:pPr>
          </w:p>
        </w:tc>
      </w:tr>
      <w:tr w:rsidR="00B76DF0" w14:paraId="176E2814" w14:textId="77777777" w:rsidTr="001A419D">
        <w:trPr>
          <w:trHeight w:val="287"/>
          <w:jc w:val="center"/>
        </w:trPr>
        <w:tc>
          <w:tcPr>
            <w:tcW w:w="1358" w:type="dxa"/>
            <w:vAlign w:val="center"/>
          </w:tcPr>
          <w:p w14:paraId="265AF71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vAlign w:val="center"/>
            <w:hideMark/>
          </w:tcPr>
          <w:p w14:paraId="0AC65041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438" w:type="dxa"/>
            <w:vAlign w:val="center"/>
            <w:hideMark/>
          </w:tcPr>
          <w:p w14:paraId="75017CBE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(23.1)</w:t>
            </w:r>
          </w:p>
        </w:tc>
        <w:tc>
          <w:tcPr>
            <w:tcW w:w="1273" w:type="dxa"/>
            <w:vAlign w:val="center"/>
            <w:hideMark/>
          </w:tcPr>
          <w:p w14:paraId="551B688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(34.6)</w:t>
            </w:r>
          </w:p>
        </w:tc>
        <w:tc>
          <w:tcPr>
            <w:tcW w:w="1558" w:type="dxa"/>
            <w:vAlign w:val="center"/>
            <w:hideMark/>
          </w:tcPr>
          <w:p w14:paraId="1785E547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(42.3)</w:t>
            </w:r>
          </w:p>
        </w:tc>
        <w:tc>
          <w:tcPr>
            <w:tcW w:w="1913" w:type="dxa"/>
            <w:hideMark/>
          </w:tcPr>
          <w:p w14:paraId="06B98D4B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hgkelc"/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Style w:val="hgkelc"/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Style w:val="hgkelc"/>
                <w:rFonts w:ascii="Times New Roman" w:hAnsi="Times New Roman" w:cs="Times New Roman"/>
              </w:rPr>
              <w:t>(4, 297) = 38.67</w:t>
            </w:r>
          </w:p>
        </w:tc>
      </w:tr>
      <w:tr w:rsidR="00B76DF0" w14:paraId="55A48B96" w14:textId="77777777" w:rsidTr="001A419D">
        <w:trPr>
          <w:trHeight w:val="170"/>
          <w:jc w:val="center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432B9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ACA8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8AFD4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(12.2)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E2B7C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187 (76.3)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71B38" w14:textId="77777777" w:rsidR="00B76DF0" w:rsidRDefault="00B76D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 (11.4)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1C3832" w14:textId="77777777" w:rsidR="00B76DF0" w:rsidRDefault="00B76D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 &lt; 0.001</w:t>
            </w:r>
          </w:p>
        </w:tc>
      </w:tr>
    </w:tbl>
    <w:p w14:paraId="0B35C262" w14:textId="7B245A32" w:rsidR="003F55BC" w:rsidRPr="0069640F" w:rsidRDefault="003F55BC" w:rsidP="00B76DF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55BC" w:rsidRPr="0069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04"/>
    <w:rsid w:val="001A419D"/>
    <w:rsid w:val="003F55BC"/>
    <w:rsid w:val="0069640F"/>
    <w:rsid w:val="008D26C0"/>
    <w:rsid w:val="00B76DF0"/>
    <w:rsid w:val="00D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2237"/>
  <w15:chartTrackingRefBased/>
  <w15:docId w15:val="{6D8981E4-F0D6-4304-BFA8-D642557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76D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gkelc">
    <w:name w:val="hgkelc"/>
    <w:basedOn w:val="DefaultParagraphFont"/>
    <w:rsid w:val="00B76DF0"/>
  </w:style>
  <w:style w:type="table" w:styleId="TableGrid">
    <w:name w:val="Table Grid"/>
    <w:basedOn w:val="TableNormal"/>
    <w:uiPriority w:val="39"/>
    <w:rsid w:val="00B76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Zegeye</cp:lastModifiedBy>
  <cp:revision>5</cp:revision>
  <dcterms:created xsi:type="dcterms:W3CDTF">2023-01-16T16:26:00Z</dcterms:created>
  <dcterms:modified xsi:type="dcterms:W3CDTF">2023-01-17T06:42:00Z</dcterms:modified>
</cp:coreProperties>
</file>