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45DA" w14:textId="77777777" w:rsidR="00D04FF1" w:rsidRPr="004B2C07" w:rsidRDefault="00D04FF1" w:rsidP="00605C9A">
      <w:pPr>
        <w:ind w:left="720"/>
        <w:rPr>
          <w:color w:val="000000" w:themeColor="text1"/>
        </w:rPr>
      </w:pPr>
    </w:p>
    <w:p w14:paraId="67796408" w14:textId="77777777" w:rsidR="00605C9A" w:rsidRPr="008600AD" w:rsidRDefault="00605C9A" w:rsidP="00605C9A">
      <w:pPr>
        <w:pStyle w:val="BodyText"/>
        <w:rPr>
          <w:szCs w:val="24"/>
        </w:rPr>
      </w:pPr>
      <w:r w:rsidRPr="008600AD">
        <w:rPr>
          <w:b/>
          <w:bCs/>
          <w:szCs w:val="24"/>
        </w:rPr>
        <w:t xml:space="preserve">Table </w:t>
      </w:r>
      <w:r>
        <w:rPr>
          <w:b/>
          <w:bCs/>
          <w:szCs w:val="24"/>
        </w:rPr>
        <w:t>S</w:t>
      </w:r>
      <w:r w:rsidRPr="008600AD">
        <w:rPr>
          <w:b/>
          <w:bCs/>
          <w:szCs w:val="24"/>
        </w:rPr>
        <w:t>1.</w:t>
      </w:r>
      <w:r w:rsidRPr="008600AD">
        <w:rPr>
          <w:szCs w:val="24"/>
        </w:rPr>
        <w:t xml:space="preserve"> Keywords used as search terms, typed exactly as in the search engine of Web of Science. </w:t>
      </w:r>
    </w:p>
    <w:tbl>
      <w:tblPr>
        <w:tblStyle w:val="TableGrid"/>
        <w:tblpPr w:leftFromText="180" w:rightFromText="180" w:vertAnchor="text" w:horzAnchor="margin" w:tblpX="265" w:tblpY="17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816"/>
      </w:tblGrid>
      <w:tr w:rsidR="00605C9A" w:rsidRPr="008600AD" w14:paraId="44833326" w14:textId="77777777" w:rsidTr="00241FB9"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14:paraId="36FF7726" w14:textId="77777777" w:rsidR="00605C9A" w:rsidRPr="008600AD" w:rsidRDefault="00605C9A" w:rsidP="00241FB9">
            <w:pPr>
              <w:rPr>
                <w:b/>
                <w:bCs/>
              </w:rPr>
            </w:pPr>
            <w:r w:rsidRPr="008600AD">
              <w:rPr>
                <w:b/>
                <w:bCs/>
              </w:rPr>
              <w:t>Medicine-related keywords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018ACA65" w14:textId="77777777" w:rsidR="00605C9A" w:rsidRPr="008600AD" w:rsidRDefault="00605C9A" w:rsidP="00241FB9">
            <w:pPr>
              <w:rPr>
                <w:b/>
                <w:bCs/>
              </w:rPr>
            </w:pPr>
            <w:r w:rsidRPr="008600AD">
              <w:rPr>
                <w:b/>
                <w:bCs/>
              </w:rPr>
              <w:t>Control keywords</w:t>
            </w:r>
          </w:p>
        </w:tc>
      </w:tr>
      <w:tr w:rsidR="00605C9A" w:rsidRPr="008600AD" w14:paraId="24CEBB25" w14:textId="77777777" w:rsidTr="00241FB9">
        <w:tc>
          <w:tcPr>
            <w:tcW w:w="3181" w:type="dxa"/>
            <w:tcBorders>
              <w:top w:val="single" w:sz="4" w:space="0" w:color="auto"/>
            </w:tcBorders>
            <w:vAlign w:val="bottom"/>
          </w:tcPr>
          <w:p w14:paraId="784E03F5" w14:textId="77777777" w:rsidR="00605C9A" w:rsidRPr="008600AD" w:rsidRDefault="00605C9A" w:rsidP="00241FB9">
            <w:proofErr w:type="spellStart"/>
            <w:r w:rsidRPr="008600AD">
              <w:t>alzheimer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</w:tcBorders>
            <w:vAlign w:val="bottom"/>
          </w:tcPr>
          <w:p w14:paraId="63FABA6C" w14:textId="77777777" w:rsidR="00605C9A" w:rsidRPr="008600AD" w:rsidRDefault="00605C9A" w:rsidP="00241FB9">
            <w:r w:rsidRPr="008600AD">
              <w:t>agricultural</w:t>
            </w:r>
          </w:p>
        </w:tc>
      </w:tr>
      <w:tr w:rsidR="00605C9A" w:rsidRPr="008600AD" w14:paraId="2F9C31C2" w14:textId="77777777" w:rsidTr="00241FB9">
        <w:tc>
          <w:tcPr>
            <w:tcW w:w="3181" w:type="dxa"/>
            <w:vAlign w:val="bottom"/>
          </w:tcPr>
          <w:p w14:paraId="29EE4239" w14:textId="77777777" w:rsidR="00605C9A" w:rsidRPr="008600AD" w:rsidRDefault="00605C9A" w:rsidP="00241FB9">
            <w:r w:rsidRPr="008600AD">
              <w:t>cancer</w:t>
            </w:r>
          </w:p>
        </w:tc>
        <w:tc>
          <w:tcPr>
            <w:tcW w:w="2816" w:type="dxa"/>
            <w:vAlign w:val="bottom"/>
          </w:tcPr>
          <w:p w14:paraId="346F5EFF" w14:textId="77777777" w:rsidR="00605C9A" w:rsidRPr="008600AD" w:rsidRDefault="00605C9A" w:rsidP="00241FB9">
            <w:r w:rsidRPr="008600AD">
              <w:t>behavior</w:t>
            </w:r>
          </w:p>
        </w:tc>
      </w:tr>
      <w:tr w:rsidR="00605C9A" w:rsidRPr="008600AD" w14:paraId="1D8FDF36" w14:textId="77777777" w:rsidTr="00241FB9">
        <w:tc>
          <w:tcPr>
            <w:tcW w:w="3181" w:type="dxa"/>
            <w:vAlign w:val="bottom"/>
          </w:tcPr>
          <w:p w14:paraId="162DA024" w14:textId="77777777" w:rsidR="00605C9A" w:rsidRPr="008600AD" w:rsidRDefault="00605C9A" w:rsidP="00241FB9">
            <w:r w:rsidRPr="008600AD">
              <w:t>chagas</w:t>
            </w:r>
          </w:p>
        </w:tc>
        <w:tc>
          <w:tcPr>
            <w:tcW w:w="2816" w:type="dxa"/>
            <w:vAlign w:val="bottom"/>
          </w:tcPr>
          <w:p w14:paraId="6F65558C" w14:textId="77777777" w:rsidR="00605C9A" w:rsidRPr="008600AD" w:rsidRDefault="00605C9A" w:rsidP="00241FB9">
            <w:r w:rsidRPr="008600AD">
              <w:t>chemistry</w:t>
            </w:r>
          </w:p>
        </w:tc>
      </w:tr>
      <w:tr w:rsidR="00605C9A" w:rsidRPr="008600AD" w14:paraId="67E49A51" w14:textId="77777777" w:rsidTr="00241FB9">
        <w:tc>
          <w:tcPr>
            <w:tcW w:w="3181" w:type="dxa"/>
            <w:vAlign w:val="bottom"/>
          </w:tcPr>
          <w:p w14:paraId="3372DE21" w14:textId="77777777" w:rsidR="00605C9A" w:rsidRPr="008600AD" w:rsidRDefault="00605C9A" w:rsidP="00241FB9">
            <w:r w:rsidRPr="008600AD">
              <w:t>cirrhosis</w:t>
            </w:r>
          </w:p>
        </w:tc>
        <w:tc>
          <w:tcPr>
            <w:tcW w:w="2816" w:type="dxa"/>
            <w:vAlign w:val="bottom"/>
          </w:tcPr>
          <w:p w14:paraId="58C064B7" w14:textId="77777777" w:rsidR="00605C9A" w:rsidRPr="008600AD" w:rsidRDefault="00605C9A" w:rsidP="00241FB9">
            <w:r w:rsidRPr="008600AD">
              <w:t>“</w:t>
            </w:r>
            <w:proofErr w:type="gramStart"/>
            <w:r w:rsidRPr="008600AD">
              <w:t>climate</w:t>
            </w:r>
            <w:proofErr w:type="gramEnd"/>
            <w:r w:rsidRPr="008600AD">
              <w:t xml:space="preserve"> change”</w:t>
            </w:r>
          </w:p>
        </w:tc>
      </w:tr>
      <w:tr w:rsidR="00605C9A" w:rsidRPr="008600AD" w14:paraId="7FCA4F33" w14:textId="77777777" w:rsidTr="00241FB9">
        <w:tc>
          <w:tcPr>
            <w:tcW w:w="3181" w:type="dxa"/>
            <w:vAlign w:val="bottom"/>
          </w:tcPr>
          <w:p w14:paraId="48010D76" w14:textId="77777777" w:rsidR="00605C9A" w:rsidRPr="008600AD" w:rsidRDefault="00605C9A" w:rsidP="00241FB9">
            <w:r w:rsidRPr="008600AD">
              <w:t>dengue</w:t>
            </w:r>
          </w:p>
        </w:tc>
        <w:tc>
          <w:tcPr>
            <w:tcW w:w="2816" w:type="dxa"/>
            <w:vAlign w:val="bottom"/>
          </w:tcPr>
          <w:p w14:paraId="6B6E4141" w14:textId="77777777" w:rsidR="00605C9A" w:rsidRPr="008600AD" w:rsidRDefault="00605C9A" w:rsidP="00241FB9">
            <w:r w:rsidRPr="008600AD">
              <w:t>computing</w:t>
            </w:r>
          </w:p>
        </w:tc>
      </w:tr>
      <w:tr w:rsidR="00605C9A" w:rsidRPr="008600AD" w14:paraId="13259A21" w14:textId="77777777" w:rsidTr="00241FB9">
        <w:tc>
          <w:tcPr>
            <w:tcW w:w="3181" w:type="dxa"/>
          </w:tcPr>
          <w:p w14:paraId="0F4D49A5" w14:textId="77777777" w:rsidR="00605C9A" w:rsidRPr="008600AD" w:rsidRDefault="00605C9A" w:rsidP="00241FB9">
            <w:r w:rsidRPr="008600AD">
              <w:t>“</w:t>
            </w:r>
            <w:proofErr w:type="gramStart"/>
            <w:r>
              <w:t>d</w:t>
            </w:r>
            <w:r w:rsidRPr="008600AD">
              <w:t>iabetes</w:t>
            </w:r>
            <w:proofErr w:type="gramEnd"/>
            <w:r w:rsidRPr="008600AD">
              <w:t xml:space="preserve"> mellitus”</w:t>
            </w:r>
          </w:p>
        </w:tc>
        <w:tc>
          <w:tcPr>
            <w:tcW w:w="2816" w:type="dxa"/>
            <w:vAlign w:val="bottom"/>
          </w:tcPr>
          <w:p w14:paraId="230F0AFF" w14:textId="77777777" w:rsidR="00605C9A" w:rsidRPr="008600AD" w:rsidRDefault="00605C9A" w:rsidP="00241FB9">
            <w:r w:rsidRPr="008600AD">
              <w:t>cultural</w:t>
            </w:r>
          </w:p>
        </w:tc>
      </w:tr>
      <w:tr w:rsidR="00605C9A" w:rsidRPr="008600AD" w14:paraId="4C053615" w14:textId="77777777" w:rsidTr="00241FB9">
        <w:tc>
          <w:tcPr>
            <w:tcW w:w="3181" w:type="dxa"/>
          </w:tcPr>
          <w:p w14:paraId="24968E06" w14:textId="77777777" w:rsidR="00605C9A" w:rsidRPr="008600AD" w:rsidRDefault="00605C9A" w:rsidP="00241FB9">
            <w:r w:rsidRPr="008600AD">
              <w:t>diarrhea</w:t>
            </w:r>
          </w:p>
        </w:tc>
        <w:tc>
          <w:tcPr>
            <w:tcW w:w="2816" w:type="dxa"/>
            <w:vAlign w:val="bottom"/>
          </w:tcPr>
          <w:p w14:paraId="3ED35233" w14:textId="77777777" w:rsidR="00605C9A" w:rsidRPr="008600AD" w:rsidRDefault="00605C9A" w:rsidP="00241FB9">
            <w:r w:rsidRPr="008600AD">
              <w:t>ecology</w:t>
            </w:r>
          </w:p>
        </w:tc>
      </w:tr>
      <w:tr w:rsidR="00605C9A" w:rsidRPr="008600AD" w14:paraId="5B8EA409" w14:textId="77777777" w:rsidTr="00241FB9">
        <w:tc>
          <w:tcPr>
            <w:tcW w:w="3181" w:type="dxa"/>
          </w:tcPr>
          <w:p w14:paraId="7EF8AF5F" w14:textId="77777777" w:rsidR="00605C9A" w:rsidRPr="008600AD" w:rsidRDefault="00605C9A" w:rsidP="00241FB9">
            <w:r w:rsidRPr="008600AD">
              <w:t>“</w:t>
            </w:r>
            <w:proofErr w:type="gramStart"/>
            <w:r w:rsidRPr="008600AD">
              <w:t>heart</w:t>
            </w:r>
            <w:proofErr w:type="gramEnd"/>
            <w:r w:rsidRPr="008600AD">
              <w:t xml:space="preserve"> disease”</w:t>
            </w:r>
          </w:p>
        </w:tc>
        <w:tc>
          <w:tcPr>
            <w:tcW w:w="2816" w:type="dxa"/>
            <w:vAlign w:val="bottom"/>
          </w:tcPr>
          <w:p w14:paraId="256CD75C" w14:textId="77777777" w:rsidR="00605C9A" w:rsidRPr="008600AD" w:rsidRDefault="00605C9A" w:rsidP="00241FB9">
            <w:r w:rsidRPr="008600AD">
              <w:t>engineering</w:t>
            </w:r>
          </w:p>
        </w:tc>
      </w:tr>
      <w:tr w:rsidR="00605C9A" w:rsidRPr="008600AD" w14:paraId="177EA3F1" w14:textId="77777777" w:rsidTr="00241FB9">
        <w:tc>
          <w:tcPr>
            <w:tcW w:w="3181" w:type="dxa"/>
            <w:vAlign w:val="bottom"/>
          </w:tcPr>
          <w:p w14:paraId="0A37CF48" w14:textId="77777777" w:rsidR="00605C9A" w:rsidRPr="008600AD" w:rsidRDefault="00605C9A" w:rsidP="00241FB9">
            <w:r w:rsidRPr="008600AD">
              <w:t>HIV</w:t>
            </w:r>
          </w:p>
        </w:tc>
        <w:tc>
          <w:tcPr>
            <w:tcW w:w="2816" w:type="dxa"/>
            <w:vAlign w:val="bottom"/>
          </w:tcPr>
          <w:p w14:paraId="1A17A0C0" w14:textId="77777777" w:rsidR="00605C9A" w:rsidRPr="008600AD" w:rsidRDefault="00605C9A" w:rsidP="00241FB9">
            <w:r w:rsidRPr="008600AD">
              <w:t>forest</w:t>
            </w:r>
          </w:p>
        </w:tc>
      </w:tr>
      <w:tr w:rsidR="00605C9A" w:rsidRPr="008600AD" w14:paraId="0DCA56BB" w14:textId="77777777" w:rsidTr="00241FB9">
        <w:tc>
          <w:tcPr>
            <w:tcW w:w="3181" w:type="dxa"/>
            <w:vAlign w:val="bottom"/>
          </w:tcPr>
          <w:p w14:paraId="7064253F" w14:textId="77777777" w:rsidR="00605C9A" w:rsidRPr="008600AD" w:rsidRDefault="00605C9A" w:rsidP="00241FB9">
            <w:r w:rsidRPr="008600AD">
              <w:t>influenza</w:t>
            </w:r>
          </w:p>
        </w:tc>
        <w:tc>
          <w:tcPr>
            <w:tcW w:w="2816" w:type="dxa"/>
            <w:vAlign w:val="bottom"/>
          </w:tcPr>
          <w:p w14:paraId="4CF5D3C7" w14:textId="77777777" w:rsidR="00605C9A" w:rsidRPr="008600AD" w:rsidRDefault="00605C9A" w:rsidP="00241FB9">
            <w:r w:rsidRPr="008600AD">
              <w:t>math</w:t>
            </w:r>
          </w:p>
        </w:tc>
      </w:tr>
      <w:tr w:rsidR="00605C9A" w:rsidRPr="008600AD" w14:paraId="676874FF" w14:textId="77777777" w:rsidTr="00241FB9">
        <w:tc>
          <w:tcPr>
            <w:tcW w:w="3181" w:type="dxa"/>
          </w:tcPr>
          <w:p w14:paraId="266E0AD1" w14:textId="77777777" w:rsidR="00605C9A" w:rsidRPr="008600AD" w:rsidRDefault="00605C9A" w:rsidP="00241FB9">
            <w:r w:rsidRPr="008600AD">
              <w:t>“</w:t>
            </w:r>
            <w:proofErr w:type="gramStart"/>
            <w:r w:rsidRPr="008600AD">
              <w:t>kidney</w:t>
            </w:r>
            <w:proofErr w:type="gramEnd"/>
            <w:r w:rsidRPr="008600AD">
              <w:t xml:space="preserve"> disease”</w:t>
            </w:r>
          </w:p>
        </w:tc>
        <w:tc>
          <w:tcPr>
            <w:tcW w:w="2816" w:type="dxa"/>
            <w:vAlign w:val="bottom"/>
          </w:tcPr>
          <w:p w14:paraId="66A1C752" w14:textId="77777777" w:rsidR="00605C9A" w:rsidRPr="008600AD" w:rsidRDefault="00605C9A" w:rsidP="00241FB9">
            <w:r w:rsidRPr="008600AD">
              <w:t>molecular</w:t>
            </w:r>
          </w:p>
        </w:tc>
      </w:tr>
      <w:tr w:rsidR="00605C9A" w:rsidRPr="008600AD" w14:paraId="44AECDFB" w14:textId="77777777" w:rsidTr="00241FB9">
        <w:tc>
          <w:tcPr>
            <w:tcW w:w="3181" w:type="dxa"/>
            <w:vAlign w:val="bottom"/>
          </w:tcPr>
          <w:p w14:paraId="2D5D3D2B" w14:textId="77777777" w:rsidR="00605C9A" w:rsidRPr="008600AD" w:rsidRDefault="00605C9A" w:rsidP="00241FB9">
            <w:r>
              <w:t>m</w:t>
            </w:r>
            <w:r w:rsidRPr="008600AD">
              <w:t>alaria</w:t>
            </w:r>
          </w:p>
        </w:tc>
        <w:tc>
          <w:tcPr>
            <w:tcW w:w="2816" w:type="dxa"/>
            <w:vAlign w:val="bottom"/>
          </w:tcPr>
          <w:p w14:paraId="6D006EFD" w14:textId="77777777" w:rsidR="00605C9A" w:rsidRPr="008600AD" w:rsidRDefault="00605C9A" w:rsidP="00241FB9">
            <w:r w:rsidRPr="008600AD">
              <w:t>pest</w:t>
            </w:r>
          </w:p>
        </w:tc>
      </w:tr>
      <w:tr w:rsidR="00605C9A" w:rsidRPr="008600AD" w14:paraId="30B7DCFD" w14:textId="77777777" w:rsidTr="00241FB9">
        <w:tc>
          <w:tcPr>
            <w:tcW w:w="3181" w:type="dxa"/>
            <w:vAlign w:val="bottom"/>
          </w:tcPr>
          <w:p w14:paraId="0120E995" w14:textId="77777777" w:rsidR="00605C9A" w:rsidRPr="008600AD" w:rsidRDefault="00605C9A" w:rsidP="00241FB9">
            <w:r w:rsidRPr="008600AD">
              <w:t xml:space="preserve">stroke </w:t>
            </w:r>
          </w:p>
        </w:tc>
        <w:tc>
          <w:tcPr>
            <w:tcW w:w="2816" w:type="dxa"/>
            <w:vAlign w:val="bottom"/>
          </w:tcPr>
          <w:p w14:paraId="66ADB2F9" w14:textId="77777777" w:rsidR="00605C9A" w:rsidRPr="008600AD" w:rsidRDefault="00605C9A" w:rsidP="00241FB9">
            <w:r>
              <w:t>p</w:t>
            </w:r>
            <w:r w:rsidRPr="008600AD">
              <w:t>sychology</w:t>
            </w:r>
          </w:p>
        </w:tc>
      </w:tr>
      <w:tr w:rsidR="00605C9A" w:rsidRPr="008600AD" w14:paraId="58ED61E0" w14:textId="77777777" w:rsidTr="00241FB9">
        <w:tc>
          <w:tcPr>
            <w:tcW w:w="3181" w:type="dxa"/>
            <w:vAlign w:val="bottom"/>
          </w:tcPr>
          <w:p w14:paraId="18A5B5BF" w14:textId="77777777" w:rsidR="00605C9A" w:rsidRPr="008600AD" w:rsidRDefault="00605C9A" w:rsidP="00241FB9">
            <w:r w:rsidRPr="008600AD">
              <w:t>tuberculosis</w:t>
            </w:r>
          </w:p>
        </w:tc>
        <w:tc>
          <w:tcPr>
            <w:tcW w:w="2816" w:type="dxa"/>
            <w:vAlign w:val="bottom"/>
          </w:tcPr>
          <w:p w14:paraId="283A2014" w14:textId="77777777" w:rsidR="00605C9A" w:rsidRPr="008600AD" w:rsidRDefault="00605C9A" w:rsidP="00241FB9">
            <w:r w:rsidRPr="008600AD">
              <w:t>soil</w:t>
            </w:r>
          </w:p>
        </w:tc>
      </w:tr>
    </w:tbl>
    <w:p w14:paraId="25D0BA93" w14:textId="2A85BC65" w:rsidR="00605C9A" w:rsidRDefault="00A04DA8" w:rsidP="00605C9A">
      <w:pPr>
        <w:spacing w:line="480" w:lineRule="auto"/>
      </w:pPr>
      <w:r>
        <w:t xml:space="preserve"> </w:t>
      </w:r>
    </w:p>
    <w:p w14:paraId="67992B3B" w14:textId="3B5F6720" w:rsidR="00A04DA8" w:rsidRDefault="00A04DA8" w:rsidP="00605C9A">
      <w:pPr>
        <w:spacing w:line="480" w:lineRule="auto"/>
      </w:pPr>
    </w:p>
    <w:p w14:paraId="56040C31" w14:textId="74549E45" w:rsidR="00A04DA8" w:rsidRDefault="00A04DA8" w:rsidP="00605C9A">
      <w:pPr>
        <w:spacing w:line="480" w:lineRule="auto"/>
      </w:pPr>
    </w:p>
    <w:p w14:paraId="6D48C18A" w14:textId="1B35AA5F" w:rsidR="00A04DA8" w:rsidRDefault="00A04DA8" w:rsidP="00605C9A">
      <w:pPr>
        <w:spacing w:line="480" w:lineRule="auto"/>
      </w:pPr>
    </w:p>
    <w:p w14:paraId="74D5ACE4" w14:textId="44569160" w:rsidR="00A04DA8" w:rsidRDefault="00A04DA8" w:rsidP="00605C9A">
      <w:pPr>
        <w:spacing w:line="480" w:lineRule="auto"/>
      </w:pPr>
    </w:p>
    <w:p w14:paraId="4813F51A" w14:textId="40AECF7F" w:rsidR="00A04DA8" w:rsidRDefault="00A04DA8" w:rsidP="00605C9A">
      <w:pPr>
        <w:spacing w:line="480" w:lineRule="auto"/>
      </w:pPr>
    </w:p>
    <w:p w14:paraId="0D5B07F1" w14:textId="784C62FE" w:rsidR="00A04DA8" w:rsidRDefault="00A04DA8" w:rsidP="00605C9A">
      <w:pPr>
        <w:spacing w:line="480" w:lineRule="auto"/>
      </w:pPr>
    </w:p>
    <w:p w14:paraId="257E9E31" w14:textId="05877148" w:rsidR="00A04DA8" w:rsidRDefault="00A04DA8" w:rsidP="00605C9A">
      <w:pPr>
        <w:spacing w:line="480" w:lineRule="auto"/>
      </w:pPr>
    </w:p>
    <w:p w14:paraId="38118277" w14:textId="12C6E89F" w:rsidR="00A04DA8" w:rsidRDefault="00A04DA8" w:rsidP="00605C9A">
      <w:pPr>
        <w:spacing w:line="480" w:lineRule="auto"/>
      </w:pPr>
    </w:p>
    <w:p w14:paraId="73D6E9FC" w14:textId="16DB5AAA" w:rsidR="00A04DA8" w:rsidRDefault="00A04DA8" w:rsidP="00605C9A">
      <w:pPr>
        <w:spacing w:line="480" w:lineRule="auto"/>
      </w:pPr>
    </w:p>
    <w:p w14:paraId="26CEB74F" w14:textId="5E383471" w:rsidR="00A04DA8" w:rsidRDefault="00A04DA8" w:rsidP="00605C9A">
      <w:pPr>
        <w:spacing w:line="480" w:lineRule="auto"/>
      </w:pPr>
    </w:p>
    <w:p w14:paraId="2D40BBE0" w14:textId="27745EA3" w:rsidR="00A04DA8" w:rsidRDefault="00A04DA8" w:rsidP="00605C9A">
      <w:pPr>
        <w:spacing w:line="480" w:lineRule="auto"/>
      </w:pPr>
    </w:p>
    <w:sectPr w:rsidR="00A04DA8" w:rsidSect="00A04DA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5DAB" w14:textId="77777777" w:rsidR="004A73DF" w:rsidRDefault="004A73DF">
      <w:r>
        <w:separator/>
      </w:r>
    </w:p>
  </w:endnote>
  <w:endnote w:type="continuationSeparator" w:id="0">
    <w:p w14:paraId="257380A3" w14:textId="77777777" w:rsidR="004A73DF" w:rsidRDefault="004A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0D57" w14:textId="77777777" w:rsidR="004A73DF" w:rsidRDefault="004A73DF">
      <w:r>
        <w:separator/>
      </w:r>
    </w:p>
  </w:footnote>
  <w:footnote w:type="continuationSeparator" w:id="0">
    <w:p w14:paraId="3A211FE9" w14:textId="77777777" w:rsidR="004A73DF" w:rsidRDefault="004A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A"/>
    <w:rsid w:val="004A73DF"/>
    <w:rsid w:val="004B6AC7"/>
    <w:rsid w:val="00605C9A"/>
    <w:rsid w:val="00650448"/>
    <w:rsid w:val="0070692C"/>
    <w:rsid w:val="008D372D"/>
    <w:rsid w:val="00A04DA8"/>
    <w:rsid w:val="00A42466"/>
    <w:rsid w:val="00D04FF1"/>
    <w:rsid w:val="00E16F14"/>
    <w:rsid w:val="00E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486B"/>
  <w15:chartTrackingRefBased/>
  <w15:docId w15:val="{912F8A82-F4D6-F84C-9492-97B0F7DA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9A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605C9A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Subheading">
    <w:name w:val="SM Subheading"/>
    <w:basedOn w:val="Normal"/>
    <w:qFormat/>
    <w:rsid w:val="00605C9A"/>
    <w:rPr>
      <w:u w:val="words"/>
    </w:rPr>
  </w:style>
  <w:style w:type="paragraph" w:customStyle="1" w:styleId="SMText">
    <w:name w:val="SM Text"/>
    <w:basedOn w:val="Normal"/>
    <w:qFormat/>
    <w:rsid w:val="00605C9A"/>
    <w:pPr>
      <w:ind w:firstLine="480"/>
    </w:pPr>
  </w:style>
  <w:style w:type="paragraph" w:customStyle="1" w:styleId="SMcaption">
    <w:name w:val="SM caption"/>
    <w:basedOn w:val="SMText"/>
    <w:qFormat/>
    <w:rsid w:val="00605C9A"/>
    <w:pPr>
      <w:ind w:firstLine="0"/>
    </w:pPr>
  </w:style>
  <w:style w:type="paragraph" w:styleId="BodyText">
    <w:name w:val="Body Text"/>
    <w:basedOn w:val="Normal"/>
    <w:link w:val="BodyTextChar"/>
    <w:semiHidden/>
    <w:rsid w:val="00605C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05C9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605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05C9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60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5C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Amador</cp:lastModifiedBy>
  <cp:revision>3</cp:revision>
  <dcterms:created xsi:type="dcterms:W3CDTF">2022-11-15T18:40:00Z</dcterms:created>
  <dcterms:modified xsi:type="dcterms:W3CDTF">2022-11-15T18:42:00Z</dcterms:modified>
</cp:coreProperties>
</file>