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5126B" w14:textId="69E2C804" w:rsidR="00212759" w:rsidRDefault="00CD5FF9">
      <w:pPr>
        <w:rPr>
          <w:b/>
          <w:bCs/>
        </w:rPr>
      </w:pPr>
      <w:r w:rsidRPr="00CD5FF9">
        <w:rPr>
          <w:b/>
          <w:bCs/>
        </w:rPr>
        <w:t xml:space="preserve">Systematic Review </w:t>
      </w:r>
      <w:proofErr w:type="spellStart"/>
      <w:r w:rsidRPr="00CD5FF9">
        <w:rPr>
          <w:b/>
          <w:bCs/>
        </w:rPr>
        <w:t>andor</w:t>
      </w:r>
      <w:proofErr w:type="spellEnd"/>
      <w:r w:rsidRPr="00CD5FF9">
        <w:rPr>
          <w:b/>
          <w:bCs/>
        </w:rPr>
        <w:t xml:space="preserve"> Meta-Analysis Rationale</w:t>
      </w:r>
    </w:p>
    <w:p w14:paraId="3C202722" w14:textId="388A097C" w:rsidR="0050689E" w:rsidRDefault="0050689E">
      <w:pPr>
        <w:rPr>
          <w:b/>
          <w:bCs/>
        </w:rPr>
      </w:pPr>
    </w:p>
    <w:p w14:paraId="663779BC" w14:textId="67D2A82A" w:rsidR="0050689E" w:rsidRPr="003D712C" w:rsidRDefault="0050689E" w:rsidP="0050689E">
      <w:pPr>
        <w:spacing w:line="360" w:lineRule="auto"/>
        <w:ind w:firstLine="480"/>
        <w:rPr>
          <w:rFonts w:ascii="Times New Roman" w:eastAsia="Times New Roman" w:hAnsi="Times New Roman" w:cs="Times New Roman"/>
        </w:rPr>
      </w:pPr>
      <w:r w:rsidRPr="003D712C">
        <w:rPr>
          <w:rFonts w:ascii="Times New Roman" w:eastAsia="Times New Roman" w:hAnsi="Times New Roman" w:cs="Times New Roman"/>
        </w:rPr>
        <w:t xml:space="preserve">With a completely different mechanism compared to propofol, </w:t>
      </w:r>
      <w:proofErr w:type="spellStart"/>
      <w:r w:rsidRPr="003D712C">
        <w:rPr>
          <w:rFonts w:ascii="Times New Roman" w:eastAsia="Times New Roman" w:hAnsi="Times New Roman" w:cs="Times New Roman"/>
        </w:rPr>
        <w:t>remimazolamis</w:t>
      </w:r>
      <w:proofErr w:type="spellEnd"/>
      <w:r w:rsidRPr="003D712C">
        <w:rPr>
          <w:rFonts w:ascii="Times New Roman" w:eastAsia="Times New Roman" w:hAnsi="Times New Roman" w:cs="Times New Roman"/>
        </w:rPr>
        <w:t xml:space="preserve"> a new short-acting GABA-A receptor agonist. It is an ester-based benzodiazepine (BZD) and can be rapidly hydrolyzed into inactive metabolites by tissue </w:t>
      </w:r>
      <w:proofErr w:type="spellStart"/>
      <w:r w:rsidRPr="003D712C">
        <w:rPr>
          <w:rFonts w:ascii="Times New Roman" w:eastAsia="Times New Roman" w:hAnsi="Times New Roman" w:cs="Times New Roman"/>
        </w:rPr>
        <w:t>esterases</w:t>
      </w:r>
      <w:proofErr w:type="spellEnd"/>
      <w:r w:rsidRPr="003D712C">
        <w:rPr>
          <w:rFonts w:ascii="Times New Roman" w:eastAsia="Times New Roman" w:hAnsi="Times New Roman" w:cs="Times New Roman"/>
        </w:rPr>
        <w:t xml:space="preserve">. The onset of </w:t>
      </w:r>
      <w:proofErr w:type="spellStart"/>
      <w:r w:rsidRPr="003D712C">
        <w:rPr>
          <w:rFonts w:ascii="Times New Roman" w:eastAsia="Times New Roman" w:hAnsi="Times New Roman" w:cs="Times New Roman"/>
        </w:rPr>
        <w:t>remimazolam</w:t>
      </w:r>
      <w:proofErr w:type="spellEnd"/>
      <w:r w:rsidRPr="003D712C">
        <w:rPr>
          <w:rFonts w:ascii="Times New Roman" w:eastAsia="Times New Roman" w:hAnsi="Times New Roman" w:cs="Times New Roman"/>
        </w:rPr>
        <w:t xml:space="preserve"> is approximately one to three minutes and with short metabolic half-life as well, thereby providing adequate moderate sedation but faster recovery after intervention. There was a recent published meta-analysis compared safety and efficacy of </w:t>
      </w:r>
      <w:proofErr w:type="spellStart"/>
      <w:r w:rsidRPr="003D712C">
        <w:rPr>
          <w:rFonts w:ascii="Times New Roman" w:eastAsia="Times New Roman" w:hAnsi="Times New Roman" w:cs="Times New Roman"/>
        </w:rPr>
        <w:t>remimazolam</w:t>
      </w:r>
      <w:proofErr w:type="spellEnd"/>
      <w:r w:rsidRPr="003D712C">
        <w:rPr>
          <w:rFonts w:ascii="Times New Roman" w:eastAsia="Times New Roman" w:hAnsi="Times New Roman" w:cs="Times New Roman"/>
        </w:rPr>
        <w:t xml:space="preserve"> versus propofol</w:t>
      </w:r>
      <w:r w:rsidRPr="003D712C">
        <w:rPr>
          <w:rFonts w:ascii="Times New Roman" w:eastAsia="Times New Roman" w:hAnsi="Times New Roman" w:cs="Times New Roman"/>
          <w:vertAlign w:val="superscript"/>
        </w:rPr>
        <w:t>1</w:t>
      </w:r>
      <w:r w:rsidRPr="003D712C">
        <w:rPr>
          <w:rFonts w:ascii="Times New Roman" w:eastAsia="Times New Roman" w:hAnsi="Times New Roman" w:cs="Times New Roman"/>
        </w:rPr>
        <w:t xml:space="preserve">, however, the authors included not only patients undergoing procedural sedation, but also general surgery and heart surgery. There was obvious conceptual heterogeneity caused by great variation of the included studies in the aforementioned review by Zhang et al. Moreover, there are emerging studies reporting </w:t>
      </w:r>
      <w:proofErr w:type="spellStart"/>
      <w:r w:rsidRPr="003D712C">
        <w:rPr>
          <w:rFonts w:ascii="Times New Roman" w:eastAsia="Times New Roman" w:hAnsi="Times New Roman" w:cs="Times New Roman"/>
        </w:rPr>
        <w:t>remimazolam</w:t>
      </w:r>
      <w:proofErr w:type="spellEnd"/>
      <w:r w:rsidRPr="003D712C">
        <w:rPr>
          <w:rFonts w:ascii="Times New Roman" w:eastAsia="Times New Roman" w:hAnsi="Times New Roman" w:cs="Times New Roman"/>
        </w:rPr>
        <w:t xml:space="preserve"> use for procedural sedation compared to propofol. Therefore, we aim to conduct a systematic review and meta-analysis to update and clarify the efficacy and safety of </w:t>
      </w:r>
      <w:proofErr w:type="spellStart"/>
      <w:r w:rsidRPr="003D712C">
        <w:rPr>
          <w:rFonts w:ascii="Times New Roman" w:eastAsia="Times New Roman" w:hAnsi="Times New Roman" w:cs="Times New Roman"/>
        </w:rPr>
        <w:t>remimazolam</w:t>
      </w:r>
      <w:proofErr w:type="spellEnd"/>
      <w:r w:rsidRPr="003D712C">
        <w:rPr>
          <w:rFonts w:ascii="Times New Roman" w:eastAsia="Times New Roman" w:hAnsi="Times New Roman" w:cs="Times New Roman"/>
        </w:rPr>
        <w:t xml:space="preserve"> versus propofol for procedure sedation.</w:t>
      </w:r>
    </w:p>
    <w:p w14:paraId="229AB47D" w14:textId="16FC5FF7" w:rsidR="0050689E" w:rsidRDefault="0050689E"/>
    <w:p w14:paraId="6AFA56E7" w14:textId="07AEB2F8" w:rsidR="00DD65DD" w:rsidRDefault="00DD65DD">
      <w:r>
        <w:t>Reference:</w:t>
      </w:r>
    </w:p>
    <w:p w14:paraId="54147AE8" w14:textId="3F9A74EB" w:rsidR="00DD65DD" w:rsidRPr="0050689E" w:rsidRDefault="001B7016" w:rsidP="00DD65DD">
      <w:pPr>
        <w:pStyle w:val="a7"/>
        <w:numPr>
          <w:ilvl w:val="0"/>
          <w:numId w:val="1"/>
        </w:numPr>
        <w:ind w:leftChars="0"/>
        <w:rPr>
          <w:rFonts w:hint="eastAsia"/>
        </w:rPr>
      </w:pPr>
      <w:r w:rsidRPr="001B7016">
        <w:t xml:space="preserve">Zhang J, </w:t>
      </w:r>
      <w:proofErr w:type="spellStart"/>
      <w:r w:rsidRPr="001B7016">
        <w:t>Cairen</w:t>
      </w:r>
      <w:proofErr w:type="spellEnd"/>
      <w:r w:rsidRPr="001B7016">
        <w:t xml:space="preserve"> Z, Shi L, et al. </w:t>
      </w:r>
      <w:proofErr w:type="spellStart"/>
      <w:r w:rsidRPr="001B7016">
        <w:t>Remimazolam</w:t>
      </w:r>
      <w:proofErr w:type="spellEnd"/>
      <w:r w:rsidRPr="001B7016">
        <w:t xml:space="preserve"> versus propofol for procedural sedation and anesthesia: a systemic review and meta-analysis. Minerva </w:t>
      </w:r>
      <w:proofErr w:type="spellStart"/>
      <w:r w:rsidRPr="001B7016">
        <w:t>Anestesiol</w:t>
      </w:r>
      <w:proofErr w:type="spellEnd"/>
      <w:r w:rsidRPr="001B7016">
        <w:t>. 2022;88(12):1035-1042.</w:t>
      </w:r>
    </w:p>
    <w:sectPr w:rsidR="00DD65DD" w:rsidRPr="0050689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61627"/>
    <w:multiLevelType w:val="hybridMultilevel"/>
    <w:tmpl w:val="274844C8"/>
    <w:lvl w:ilvl="0" w:tplc="F6E0A7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51639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A1"/>
    <w:rsid w:val="001B7016"/>
    <w:rsid w:val="00212759"/>
    <w:rsid w:val="003A2584"/>
    <w:rsid w:val="0050689E"/>
    <w:rsid w:val="005F5EA1"/>
    <w:rsid w:val="00CD5FF9"/>
    <w:rsid w:val="00DD65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1350"/>
  <w15:chartTrackingRefBased/>
  <w15:docId w15:val="{504D8CC8-35E9-4067-8003-AC90B3B2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584"/>
  </w:style>
  <w:style w:type="paragraph" w:styleId="1">
    <w:name w:val="heading 1"/>
    <w:basedOn w:val="a"/>
    <w:next w:val="a"/>
    <w:link w:val="10"/>
    <w:uiPriority w:val="9"/>
    <w:qFormat/>
    <w:rsid w:val="003A2584"/>
    <w:pPr>
      <w:keepNext/>
      <w:keepLines/>
      <w:spacing w:before="400" w:after="120"/>
      <w:outlineLvl w:val="0"/>
    </w:pPr>
    <w:rPr>
      <w:sz w:val="40"/>
      <w:szCs w:val="40"/>
    </w:rPr>
  </w:style>
  <w:style w:type="paragraph" w:styleId="2">
    <w:name w:val="heading 2"/>
    <w:basedOn w:val="a"/>
    <w:next w:val="a"/>
    <w:link w:val="20"/>
    <w:uiPriority w:val="9"/>
    <w:unhideWhenUsed/>
    <w:qFormat/>
    <w:rsid w:val="003A2584"/>
    <w:pPr>
      <w:keepNext/>
      <w:keepLines/>
      <w:spacing w:before="360" w:after="120"/>
      <w:outlineLvl w:val="1"/>
    </w:pPr>
    <w:rPr>
      <w:sz w:val="32"/>
      <w:szCs w:val="32"/>
    </w:rPr>
  </w:style>
  <w:style w:type="paragraph" w:styleId="3">
    <w:name w:val="heading 3"/>
    <w:basedOn w:val="a"/>
    <w:next w:val="a"/>
    <w:link w:val="30"/>
    <w:uiPriority w:val="9"/>
    <w:semiHidden/>
    <w:unhideWhenUsed/>
    <w:qFormat/>
    <w:rsid w:val="003A2584"/>
    <w:pPr>
      <w:keepNext/>
      <w:keepLines/>
      <w:spacing w:before="320" w:after="80"/>
      <w:outlineLvl w:val="2"/>
    </w:pPr>
    <w:rPr>
      <w:color w:val="434343"/>
      <w:sz w:val="28"/>
      <w:szCs w:val="28"/>
    </w:rPr>
  </w:style>
  <w:style w:type="paragraph" w:styleId="4">
    <w:name w:val="heading 4"/>
    <w:basedOn w:val="a"/>
    <w:next w:val="a"/>
    <w:link w:val="40"/>
    <w:uiPriority w:val="9"/>
    <w:semiHidden/>
    <w:unhideWhenUsed/>
    <w:qFormat/>
    <w:rsid w:val="003A2584"/>
    <w:pPr>
      <w:keepNext/>
      <w:keepLines/>
      <w:spacing w:before="280" w:after="80"/>
      <w:outlineLvl w:val="3"/>
    </w:pPr>
    <w:rPr>
      <w:color w:val="666666"/>
      <w:sz w:val="24"/>
      <w:szCs w:val="24"/>
    </w:rPr>
  </w:style>
  <w:style w:type="paragraph" w:styleId="5">
    <w:name w:val="heading 5"/>
    <w:basedOn w:val="a"/>
    <w:next w:val="a"/>
    <w:link w:val="50"/>
    <w:uiPriority w:val="9"/>
    <w:semiHidden/>
    <w:unhideWhenUsed/>
    <w:qFormat/>
    <w:rsid w:val="003A2584"/>
    <w:pPr>
      <w:keepNext/>
      <w:keepLines/>
      <w:spacing w:before="240" w:after="80"/>
      <w:outlineLvl w:val="4"/>
    </w:pPr>
    <w:rPr>
      <w:color w:val="666666"/>
    </w:rPr>
  </w:style>
  <w:style w:type="paragraph" w:styleId="6">
    <w:name w:val="heading 6"/>
    <w:basedOn w:val="a"/>
    <w:next w:val="a"/>
    <w:link w:val="60"/>
    <w:uiPriority w:val="9"/>
    <w:semiHidden/>
    <w:unhideWhenUsed/>
    <w:qFormat/>
    <w:rsid w:val="003A2584"/>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A2584"/>
    <w:rPr>
      <w:sz w:val="40"/>
      <w:szCs w:val="40"/>
    </w:rPr>
  </w:style>
  <w:style w:type="character" w:customStyle="1" w:styleId="20">
    <w:name w:val="標題 2 字元"/>
    <w:basedOn w:val="a0"/>
    <w:link w:val="2"/>
    <w:uiPriority w:val="9"/>
    <w:rsid w:val="003A2584"/>
    <w:rPr>
      <w:sz w:val="32"/>
      <w:szCs w:val="32"/>
    </w:rPr>
  </w:style>
  <w:style w:type="character" w:customStyle="1" w:styleId="30">
    <w:name w:val="標題 3 字元"/>
    <w:basedOn w:val="a0"/>
    <w:link w:val="3"/>
    <w:uiPriority w:val="9"/>
    <w:semiHidden/>
    <w:rsid w:val="003A2584"/>
    <w:rPr>
      <w:color w:val="434343"/>
      <w:sz w:val="28"/>
      <w:szCs w:val="28"/>
    </w:rPr>
  </w:style>
  <w:style w:type="character" w:customStyle="1" w:styleId="40">
    <w:name w:val="標題 4 字元"/>
    <w:basedOn w:val="a0"/>
    <w:link w:val="4"/>
    <w:uiPriority w:val="9"/>
    <w:semiHidden/>
    <w:rsid w:val="003A2584"/>
    <w:rPr>
      <w:color w:val="666666"/>
      <w:sz w:val="24"/>
      <w:szCs w:val="24"/>
    </w:rPr>
  </w:style>
  <w:style w:type="character" w:customStyle="1" w:styleId="50">
    <w:name w:val="標題 5 字元"/>
    <w:basedOn w:val="a0"/>
    <w:link w:val="5"/>
    <w:uiPriority w:val="9"/>
    <w:semiHidden/>
    <w:rsid w:val="003A2584"/>
    <w:rPr>
      <w:color w:val="666666"/>
    </w:rPr>
  </w:style>
  <w:style w:type="character" w:customStyle="1" w:styleId="60">
    <w:name w:val="標題 6 字元"/>
    <w:basedOn w:val="a0"/>
    <w:link w:val="6"/>
    <w:uiPriority w:val="9"/>
    <w:semiHidden/>
    <w:rsid w:val="003A2584"/>
    <w:rPr>
      <w:i/>
      <w:color w:val="666666"/>
    </w:rPr>
  </w:style>
  <w:style w:type="paragraph" w:styleId="a3">
    <w:name w:val="Title"/>
    <w:basedOn w:val="a"/>
    <w:next w:val="a"/>
    <w:link w:val="a4"/>
    <w:uiPriority w:val="10"/>
    <w:qFormat/>
    <w:rsid w:val="003A2584"/>
    <w:pPr>
      <w:keepNext/>
      <w:keepLines/>
      <w:spacing w:after="60"/>
    </w:pPr>
    <w:rPr>
      <w:sz w:val="52"/>
      <w:szCs w:val="52"/>
    </w:rPr>
  </w:style>
  <w:style w:type="character" w:customStyle="1" w:styleId="a4">
    <w:name w:val="標題 字元"/>
    <w:basedOn w:val="a0"/>
    <w:link w:val="a3"/>
    <w:uiPriority w:val="10"/>
    <w:rsid w:val="003A2584"/>
    <w:rPr>
      <w:sz w:val="52"/>
      <w:szCs w:val="52"/>
    </w:rPr>
  </w:style>
  <w:style w:type="paragraph" w:styleId="a5">
    <w:name w:val="Subtitle"/>
    <w:basedOn w:val="a"/>
    <w:next w:val="a"/>
    <w:link w:val="a6"/>
    <w:uiPriority w:val="11"/>
    <w:qFormat/>
    <w:rsid w:val="003A2584"/>
    <w:pPr>
      <w:keepNext/>
      <w:keepLines/>
      <w:spacing w:after="320"/>
    </w:pPr>
    <w:rPr>
      <w:rFonts w:eastAsia="Arial"/>
      <w:color w:val="666666"/>
      <w:sz w:val="30"/>
      <w:szCs w:val="30"/>
    </w:rPr>
  </w:style>
  <w:style w:type="character" w:customStyle="1" w:styleId="a6">
    <w:name w:val="副標題 字元"/>
    <w:basedOn w:val="a0"/>
    <w:link w:val="a5"/>
    <w:uiPriority w:val="11"/>
    <w:rsid w:val="003A2584"/>
    <w:rPr>
      <w:rFonts w:eastAsia="Arial"/>
      <w:color w:val="666666"/>
      <w:sz w:val="30"/>
      <w:szCs w:val="30"/>
    </w:rPr>
  </w:style>
  <w:style w:type="paragraph" w:styleId="a7">
    <w:name w:val="List Paragraph"/>
    <w:basedOn w:val="a"/>
    <w:uiPriority w:val="34"/>
    <w:qFormat/>
    <w:rsid w:val="00DD65D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3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 張</dc:creator>
  <cp:keywords/>
  <dc:description/>
  <cp:lastModifiedBy>友 張</cp:lastModifiedBy>
  <cp:revision>5</cp:revision>
  <dcterms:created xsi:type="dcterms:W3CDTF">2023-03-15T13:00:00Z</dcterms:created>
  <dcterms:modified xsi:type="dcterms:W3CDTF">2023-03-15T13:03:00Z</dcterms:modified>
</cp:coreProperties>
</file>