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</w:t>
      </w:r>
    </w:p>
    <w:p>
      <w:pPr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ABLE S1</w:t>
      </w:r>
      <w:r>
        <w:rPr>
          <w:rFonts w:hint="eastAsia" w:ascii="Times New Roman" w:hAnsi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 xml:space="preserve">Differences </w:t>
      </w:r>
      <w:r>
        <w:rPr>
          <w:rFonts w:hint="eastAsia" w:ascii="Times New Roman" w:hAnsi="Times New Roman"/>
          <w:b/>
          <w:bCs/>
          <w:szCs w:val="21"/>
          <w:lang w:val="en-US" w:eastAsia="zh-CN"/>
        </w:rPr>
        <w:t>i</w:t>
      </w:r>
      <w:r>
        <w:rPr>
          <w:rFonts w:hint="eastAsia" w:ascii="Times New Roman" w:hAnsi="Times New Roman"/>
          <w:b/>
          <w:bCs/>
          <w:szCs w:val="21"/>
        </w:rPr>
        <w:t>n cotton yield in different cotton organs.</w:t>
      </w:r>
    </w:p>
    <w:tbl>
      <w:tblPr>
        <w:tblStyle w:val="3"/>
        <w:tblW w:w="816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2041"/>
        <w:gridCol w:w="20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restart"/>
            <w:tcBorders>
              <w:top w:val="single" w:color="auto" w:sz="12" w:space="0"/>
              <w:right w:val="nil"/>
            </w:tcBorders>
          </w:tcPr>
          <w:p>
            <w:pPr>
              <w:spacing w:before="156" w:beforeLines="5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Treatment</w:t>
            </w:r>
          </w:p>
        </w:tc>
        <w:tc>
          <w:tcPr>
            <w:tcW w:w="612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g/Plant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Seed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Lint</w:t>
            </w:r>
          </w:p>
        </w:tc>
        <w:tc>
          <w:tcPr>
            <w:tcW w:w="20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Unginned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 xml:space="preserve"> cotton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LK</w:t>
            </w:r>
          </w:p>
        </w:tc>
        <w:tc>
          <w:tcPr>
            <w:tcW w:w="20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 xml:space="preserve">2.51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0.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38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  <w:tc>
          <w:tcPr>
            <w:tcW w:w="20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2.19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 0.27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2041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 xml:space="preserve">4.70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 xml:space="preserve"> 0.48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MK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4.13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 0.52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a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3.35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 0.38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7.48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 0.41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HK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3.63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 0.57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3.21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 0.41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a</w:t>
            </w:r>
          </w:p>
        </w:tc>
        <w:tc>
          <w:tcPr>
            <w:tcW w:w="204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6.83 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lang w:val="en-US" w:eastAsia="zh-CN"/>
              </w:rPr>
              <w:t xml:space="preserve"> 0.55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b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Note: Statistical significant differences (</w:t>
      </w:r>
      <w:r>
        <w:rPr>
          <w:rFonts w:ascii="Times New Roman" w:hAnsi="Times New Roman"/>
          <w:i/>
          <w:iCs/>
        </w:rPr>
        <w:t xml:space="preserve">p &lt; </w:t>
      </w:r>
      <w:r>
        <w:rPr>
          <w:rFonts w:hint="eastAsia" w:ascii="Times New Roman" w:hAnsi="Times New Roman"/>
          <w:i/>
          <w:iCs/>
        </w:rPr>
        <w:t>0</w:t>
      </w:r>
      <w:r>
        <w:rPr>
          <w:rFonts w:ascii="Times New Roman" w:hAnsi="Times New Roman"/>
          <w:i/>
          <w:iCs/>
        </w:rPr>
        <w:t>.05</w:t>
      </w:r>
      <w:r>
        <w:rPr>
          <w:rFonts w:ascii="Times New Roman" w:hAnsi="Times New Roman"/>
        </w:rPr>
        <w:t>) are shown as different letters.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jRlMDc4NWMxZjcyZGViYmQ0NWFiZDg3ZjM4OGIifQ=="/>
  </w:docVars>
  <w:rsids>
    <w:rsidRoot w:val="00000000"/>
    <w:rsid w:val="011A570D"/>
    <w:rsid w:val="0477548E"/>
    <w:rsid w:val="051B2A04"/>
    <w:rsid w:val="09D72F54"/>
    <w:rsid w:val="213114B9"/>
    <w:rsid w:val="291B460E"/>
    <w:rsid w:val="2CF40EA6"/>
    <w:rsid w:val="37AF0A14"/>
    <w:rsid w:val="66E93C73"/>
    <w:rsid w:val="695724A3"/>
    <w:rsid w:val="7A165C6A"/>
    <w:rsid w:val="7DA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论文一级标题"/>
    <w:basedOn w:val="1"/>
    <w:next w:val="1"/>
    <w:qFormat/>
    <w:uiPriority w:val="0"/>
    <w:pPr>
      <w:spacing w:before="120" w:after="120"/>
      <w:jc w:val="center"/>
    </w:pPr>
    <w:rPr>
      <w:rFonts w:eastAsia="黑体" w:asciiTheme="minorAscii" w:hAnsiTheme="minorAscii"/>
      <w:sz w:val="32"/>
      <w:szCs w:val="28"/>
    </w:rPr>
  </w:style>
  <w:style w:type="paragraph" w:customStyle="1" w:styleId="6">
    <w:name w:val="论文二级标题"/>
    <w:basedOn w:val="1"/>
    <w:next w:val="1"/>
    <w:qFormat/>
    <w:uiPriority w:val="0"/>
    <w:pPr>
      <w:spacing w:before="120" w:after="120"/>
      <w:jc w:val="left"/>
    </w:pPr>
    <w:rPr>
      <w:rFonts w:eastAsia="宋体" w:asciiTheme="minorAscii" w:hAnsiTheme="minorAscii"/>
      <w:sz w:val="28"/>
      <w:szCs w:val="28"/>
    </w:rPr>
  </w:style>
  <w:style w:type="paragraph" w:customStyle="1" w:styleId="7">
    <w:name w:val="论文三级标题"/>
    <w:basedOn w:val="1"/>
    <w:next w:val="1"/>
    <w:qFormat/>
    <w:uiPriority w:val="0"/>
    <w:pPr>
      <w:spacing w:before="120" w:after="120"/>
      <w:jc w:val="left"/>
    </w:pPr>
    <w:rPr>
      <w:rFonts w:eastAsia="黑体" w:asciiTheme="minorAscii" w:hAnsiTheme="minorAscii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281</Characters>
  <Lines>0</Lines>
  <Paragraphs>0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2022-12-25T08:50:00Z</dcterms:created>
  <dc:creator>Administrator</dc:creator>
  <cp:lastModifiedBy>Thy</cp:lastModifiedBy>
  <dcterms:modified xsi:type="dcterms:W3CDTF">2023-03-21T06:48:57Z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143067C566D741BAA776D6CA3C741F78</vt:lpwstr>
  </property>
</Properties>
</file>