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before="156" w:beforeLines="50" w:after="156" w:afterLines="5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S2 </w:t>
      </w:r>
      <w:r>
        <w:rPr>
          <w:rFonts w:ascii="Times New Roman" w:hAnsi="Times New Roman" w:cs="Times New Roman"/>
        </w:rPr>
        <w:t xml:space="preserve">AP2 domains present in target genes of </w:t>
      </w:r>
      <w:bookmarkStart w:id="0" w:name="_GoBack"/>
      <w:r>
        <w:rPr>
          <w:rFonts w:ascii="Times New Roman" w:hAnsi="Times New Roman" w:cs="Times New Roman"/>
          <w:i/>
          <w:iCs/>
        </w:rPr>
        <w:t>TrWRKY</w:t>
      </w:r>
      <w:bookmarkEnd w:id="0"/>
      <w:r>
        <w:rPr>
          <w:rFonts w:ascii="Times New Roman" w:hAnsi="Times New Roman" w:cs="Times New Roman"/>
        </w:rPr>
        <w:t xml:space="preserve"> genes in white clover</w:t>
      </w:r>
    </w:p>
    <w:tbl>
      <w:tblPr>
        <w:tblStyle w:val="4"/>
        <w:tblW w:w="4120" w:type="dxa"/>
        <w:jc w:val="center"/>
        <w:tblBorders>
          <w:top w:val="single" w:color="70AD47" w:themeColor="accent6" w:sz="12" w:space="0"/>
          <w:left w:val="none" w:color="auto" w:sz="0" w:space="0"/>
          <w:bottom w:val="single" w:color="70AD47" w:themeColor="accent6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080"/>
        <w:gridCol w:w="1080"/>
      </w:tblGrid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tcBorders>
              <w:top w:val="single" w:color="70AD47" w:themeColor="accent6" w:sz="12" w:space="0"/>
              <w:bottom w:val="single" w:color="70AD47" w:themeColor="accent6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Gene Locus</w:t>
            </w:r>
          </w:p>
        </w:tc>
        <w:tc>
          <w:tcPr>
            <w:tcW w:w="1080" w:type="dxa"/>
            <w:tcBorders>
              <w:top w:val="single" w:color="70AD47" w:themeColor="accent6" w:sz="12" w:space="0"/>
              <w:bottom w:val="single" w:color="70AD47" w:themeColor="accent6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E-value</w:t>
            </w:r>
          </w:p>
        </w:tc>
        <w:tc>
          <w:tcPr>
            <w:tcW w:w="1080" w:type="dxa"/>
            <w:tcBorders>
              <w:top w:val="single" w:color="70AD47" w:themeColor="accent6" w:sz="12" w:space="0"/>
              <w:bottom w:val="single" w:color="70AD47" w:themeColor="accent6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Score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tcBorders>
              <w:top w:val="single" w:color="70AD47" w:themeColor="accent6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chr1.jg6368</w:t>
            </w:r>
          </w:p>
        </w:tc>
        <w:tc>
          <w:tcPr>
            <w:tcW w:w="1080" w:type="dxa"/>
            <w:tcBorders>
              <w:top w:val="single" w:color="70AD47" w:themeColor="accent6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2.20E-34</w:t>
            </w:r>
          </w:p>
        </w:tc>
        <w:tc>
          <w:tcPr>
            <w:tcW w:w="1080" w:type="dxa"/>
            <w:tcBorders>
              <w:top w:val="single" w:color="70AD47" w:themeColor="accent6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111.9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chr13.jg6512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5.80E-22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72.2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chr11.jg3986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1.40E-19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64.5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chr3.jg2422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2.20E-19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63.9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chr15.jg542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4.70E-19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62.8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chr2.jg2425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6.70E-19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62.3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chr7.jg5720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1.10E-18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61.7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chr1.jg8264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1.30E-18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61.5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chr2.jg6058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2.00E-18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60.8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chr1.jg9791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5.50E-18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59.4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chr1.jg1813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8.60E-18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58.8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chr5.jg426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3.00E-16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53.9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chr9.jg6482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2.50E-15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50.9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chr9.jg253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6.50E-15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49.6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chr5.jg3955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6.50E-15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49.6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chr5.jg4917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1.70E-14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48.3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chr11.jg4733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1.20E-13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45.5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chr5.jg4356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1.60E-13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45.1</w:t>
            </w:r>
          </w:p>
        </w:tc>
      </w:tr>
      <w:tr>
        <w:tblPrEx>
          <w:tblBorders>
            <w:top w:val="single" w:color="70AD47" w:themeColor="accent6" w:sz="12" w:space="0"/>
            <w:left w:val="none" w:color="auto" w:sz="0" w:space="0"/>
            <w:bottom w:val="single" w:color="70AD47" w:themeColor="accent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chr5.jg3906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3.40E-13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44.1</w:t>
            </w:r>
          </w:p>
        </w:tc>
      </w:tr>
    </w:tbl>
    <w:p>
      <w:pPr>
        <w:spacing w:before="156" w:beforeLines="50" w:after="156" w:afterLines="50"/>
        <w:jc w:val="center"/>
        <w:rPr>
          <w:rFonts w:ascii="Times New Roman" w:hAnsi="Times New Roman"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iMGNkOTFhMzc0MWE1ZjAwNTM2NWI5MTNmYjRjNGYifQ=="/>
  </w:docVars>
  <w:rsids>
    <w:rsidRoot w:val="00991290"/>
    <w:rsid w:val="00183C82"/>
    <w:rsid w:val="002B5DDB"/>
    <w:rsid w:val="003A0375"/>
    <w:rsid w:val="0044493E"/>
    <w:rsid w:val="00497DBE"/>
    <w:rsid w:val="005754E1"/>
    <w:rsid w:val="006B738B"/>
    <w:rsid w:val="0071181F"/>
    <w:rsid w:val="00782696"/>
    <w:rsid w:val="008D194F"/>
    <w:rsid w:val="008E0BBF"/>
    <w:rsid w:val="00991290"/>
    <w:rsid w:val="00A72345"/>
    <w:rsid w:val="00AD4075"/>
    <w:rsid w:val="00C76A36"/>
    <w:rsid w:val="00C82F11"/>
    <w:rsid w:val="00C95CDC"/>
    <w:rsid w:val="00CA2E72"/>
    <w:rsid w:val="00F020DD"/>
    <w:rsid w:val="00F61D3F"/>
    <w:rsid w:val="4AB02E6D"/>
    <w:rsid w:val="77E0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523</Characters>
  <Lines>4</Lines>
  <Paragraphs>1</Paragraphs>
  <TotalTime>6</TotalTime>
  <ScaleCrop>false</ScaleCrop>
  <LinksUpToDate>false</LinksUpToDate>
  <CharactersWithSpaces>537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2021-11-25T11:53:00Z</dcterms:created>
  <dc:creator>Administrator</dc:creator>
  <cp:lastModifiedBy>LMM</cp:lastModifiedBy>
  <dcterms:modified xsi:type="dcterms:W3CDTF">2023-04-18T09:04:21Z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F08B4FE831364EBC9EE1EB47B4B49C1C</vt:lpwstr>
  </property>
</Properties>
</file>